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24" w:rsidRPr="00F65AF3" w:rsidRDefault="00C10291" w:rsidP="000B492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17161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294" w:rsidRDefault="00123294">
      <w:pPr>
        <w:overflowPunct/>
        <w:autoSpaceDE/>
        <w:autoSpaceDN/>
        <w:adjustRightInd/>
        <w:spacing w:after="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B4924" w:rsidRPr="00E514BC" w:rsidRDefault="000B4924" w:rsidP="000B4924">
      <w:pPr>
        <w:jc w:val="center"/>
        <w:rPr>
          <w:sz w:val="32"/>
          <w:szCs w:val="32"/>
        </w:rPr>
      </w:pPr>
      <w:r w:rsidRPr="00E514BC">
        <w:rPr>
          <w:sz w:val="32"/>
          <w:szCs w:val="32"/>
        </w:rPr>
        <w:lastRenderedPageBreak/>
        <w:t>Содержание</w:t>
      </w:r>
    </w:p>
    <w:p w:rsidR="000B4924" w:rsidRDefault="000B4924" w:rsidP="003626BE">
      <w:pPr>
        <w:tabs>
          <w:tab w:val="left" w:pos="9360"/>
        </w:tabs>
        <w:ind w:left="450"/>
      </w:pPr>
    </w:p>
    <w:tbl>
      <w:tblPr>
        <w:tblW w:w="9196" w:type="dxa"/>
        <w:jc w:val="center"/>
        <w:tblLook w:val="04A0"/>
      </w:tblPr>
      <w:tblGrid>
        <w:gridCol w:w="704"/>
        <w:gridCol w:w="7064"/>
        <w:gridCol w:w="1428"/>
      </w:tblGrid>
      <w:tr w:rsidR="003626BE" w:rsidRPr="003A34DB" w:rsidTr="003626BE">
        <w:trPr>
          <w:jc w:val="center"/>
        </w:trPr>
        <w:tc>
          <w:tcPr>
            <w:tcW w:w="704" w:type="dxa"/>
            <w:shd w:val="clear" w:color="auto" w:fill="auto"/>
          </w:tcPr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A34DB">
              <w:rPr>
                <w:sz w:val="28"/>
                <w:szCs w:val="28"/>
              </w:rPr>
              <w:t>.</w:t>
            </w:r>
          </w:p>
          <w:p w:rsidR="00E76DCE" w:rsidRDefault="00E76DC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696B51" w:rsidRDefault="00696B51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515C1E" w:rsidRDefault="008374CD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15C1E" w:rsidRPr="003A34DB" w:rsidRDefault="00515C1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  <w:p w:rsidR="003626BE" w:rsidRPr="003A34DB" w:rsidRDefault="003626BE" w:rsidP="003B1E56">
            <w:pPr>
              <w:spacing w:after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064" w:type="dxa"/>
            <w:shd w:val="clear" w:color="auto" w:fill="auto"/>
          </w:tcPr>
          <w:p w:rsidR="003626BE" w:rsidRDefault="00515C1E" w:rsidP="002C6CD3">
            <w:pPr>
              <w:spacing w:after="0" w:line="276" w:lineRule="auto"/>
              <w:rPr>
                <w:sz w:val="28"/>
                <w:szCs w:val="28"/>
                <w:highlight w:val="yellow"/>
              </w:rPr>
            </w:pPr>
            <w:r w:rsidRPr="00515C1E">
              <w:rPr>
                <w:sz w:val="28"/>
                <w:szCs w:val="28"/>
              </w:rPr>
              <w:t>Комплекс основных характеристик</w:t>
            </w:r>
            <w:r w:rsidR="00057745">
              <w:rPr>
                <w:sz w:val="28"/>
                <w:szCs w:val="28"/>
              </w:rPr>
              <w:t xml:space="preserve"> </w:t>
            </w:r>
            <w:r w:rsidRPr="00515C1E">
              <w:rPr>
                <w:sz w:val="28"/>
                <w:szCs w:val="28"/>
              </w:rPr>
              <w:t>программы</w:t>
            </w:r>
          </w:p>
          <w:p w:rsidR="00515C1E" w:rsidRPr="00F25DDB" w:rsidRDefault="00515C1E" w:rsidP="002C6CD3">
            <w:pPr>
              <w:spacing w:after="0" w:line="276" w:lineRule="auto"/>
              <w:rPr>
                <w:sz w:val="28"/>
                <w:szCs w:val="28"/>
              </w:rPr>
            </w:pPr>
            <w:r w:rsidRPr="00515C1E">
              <w:rPr>
                <w:sz w:val="28"/>
                <w:szCs w:val="28"/>
              </w:rPr>
              <w:t>1.1 Пояснительная записка</w:t>
            </w:r>
          </w:p>
          <w:p w:rsidR="00C23850" w:rsidRPr="00C23850" w:rsidRDefault="00515C1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 w:rsidRPr="00515C1E">
              <w:rPr>
                <w:sz w:val="28"/>
                <w:szCs w:val="28"/>
              </w:rPr>
              <w:t xml:space="preserve">1.2 </w:t>
            </w:r>
            <w:r w:rsidR="00C23850">
              <w:rPr>
                <w:sz w:val="28"/>
                <w:szCs w:val="28"/>
              </w:rPr>
              <w:t>Учебный план</w:t>
            </w:r>
          </w:p>
          <w:p w:rsidR="00372E64" w:rsidRDefault="00372E64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="00515C1E" w:rsidRPr="00515C1E">
              <w:rPr>
                <w:sz w:val="28"/>
                <w:szCs w:val="28"/>
              </w:rPr>
              <w:t>Содержание программ</w:t>
            </w:r>
            <w:r w:rsidR="00696B51">
              <w:rPr>
                <w:sz w:val="28"/>
                <w:szCs w:val="28"/>
              </w:rPr>
              <w:t xml:space="preserve">ного материала </w:t>
            </w:r>
          </w:p>
          <w:p w:rsidR="003626BE" w:rsidRDefault="00372E64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 </w:t>
            </w:r>
            <w:r w:rsidR="008374CD">
              <w:rPr>
                <w:sz w:val="28"/>
                <w:szCs w:val="28"/>
              </w:rPr>
              <w:t>Рабочая программа по модулю</w:t>
            </w:r>
            <w:r>
              <w:rPr>
                <w:sz w:val="28"/>
                <w:szCs w:val="28"/>
              </w:rPr>
              <w:t xml:space="preserve"> </w:t>
            </w:r>
            <w:r w:rsidR="00696B51">
              <w:rPr>
                <w:sz w:val="28"/>
                <w:szCs w:val="28"/>
              </w:rPr>
              <w:t>«Физическая подготовка»</w:t>
            </w:r>
          </w:p>
          <w:p w:rsidR="00696B51" w:rsidRPr="00515C1E" w:rsidRDefault="00696B51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372E64">
              <w:rPr>
                <w:sz w:val="28"/>
                <w:szCs w:val="28"/>
              </w:rPr>
              <w:t>.2</w:t>
            </w:r>
            <w:r w:rsidR="008374CD">
              <w:rPr>
                <w:sz w:val="28"/>
                <w:szCs w:val="28"/>
              </w:rPr>
              <w:t xml:space="preserve"> Рабочая программа по модулю</w:t>
            </w:r>
            <w:r w:rsidR="003909A3">
              <w:rPr>
                <w:sz w:val="28"/>
                <w:szCs w:val="28"/>
              </w:rPr>
              <w:t xml:space="preserve"> «Основы </w:t>
            </w:r>
            <w:r>
              <w:rPr>
                <w:sz w:val="28"/>
                <w:szCs w:val="28"/>
              </w:rPr>
              <w:t>футбола»</w:t>
            </w:r>
          </w:p>
          <w:p w:rsidR="003626BE" w:rsidRDefault="00696B51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796472">
              <w:rPr>
                <w:sz w:val="28"/>
                <w:szCs w:val="28"/>
              </w:rPr>
              <w:t>.</w:t>
            </w:r>
            <w:r w:rsidR="003626BE" w:rsidRPr="00515C1E">
              <w:rPr>
                <w:sz w:val="28"/>
                <w:szCs w:val="28"/>
              </w:rPr>
              <w:t>Планируемые результаты</w:t>
            </w:r>
          </w:p>
          <w:p w:rsidR="00515C1E" w:rsidRDefault="00E76DC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  <w:r w:rsidRPr="00E76DCE">
              <w:rPr>
                <w:sz w:val="28"/>
                <w:szCs w:val="28"/>
              </w:rPr>
              <w:t>Комплекс организационно-педагогических условий</w:t>
            </w:r>
          </w:p>
          <w:p w:rsidR="00E76DCE" w:rsidRDefault="00E76DCE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  <w:r w:rsidRPr="00E76DCE">
              <w:rPr>
                <w:sz w:val="28"/>
                <w:szCs w:val="28"/>
              </w:rPr>
              <w:t>2.</w:t>
            </w:r>
            <w:r w:rsidR="00907A70">
              <w:rPr>
                <w:sz w:val="28"/>
                <w:szCs w:val="28"/>
              </w:rPr>
              <w:t>1</w:t>
            </w:r>
            <w:r w:rsidR="00796472">
              <w:rPr>
                <w:sz w:val="28"/>
                <w:szCs w:val="28"/>
              </w:rPr>
              <w:t>.</w:t>
            </w:r>
            <w:r w:rsidRPr="00E76DCE">
              <w:rPr>
                <w:sz w:val="28"/>
                <w:szCs w:val="28"/>
              </w:rPr>
              <w:t xml:space="preserve"> Календарный учебный график </w:t>
            </w:r>
          </w:p>
          <w:p w:rsidR="003626B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796472">
              <w:rPr>
                <w:sz w:val="28"/>
                <w:szCs w:val="28"/>
              </w:rPr>
              <w:t>.</w:t>
            </w:r>
            <w:r w:rsidR="003626BE" w:rsidRPr="00E76DCE">
              <w:rPr>
                <w:sz w:val="28"/>
                <w:szCs w:val="28"/>
              </w:rPr>
              <w:t xml:space="preserve">Система контроля и </w:t>
            </w:r>
            <w:r w:rsidR="00E76DCE" w:rsidRPr="00E76DCE">
              <w:rPr>
                <w:sz w:val="28"/>
                <w:szCs w:val="28"/>
              </w:rPr>
              <w:t>формы аттестации</w:t>
            </w:r>
          </w:p>
          <w:p w:rsidR="00E76DC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796472">
              <w:rPr>
                <w:sz w:val="28"/>
                <w:szCs w:val="28"/>
              </w:rPr>
              <w:t>.</w:t>
            </w:r>
            <w:r w:rsidR="00E76DCE">
              <w:rPr>
                <w:sz w:val="28"/>
                <w:szCs w:val="28"/>
              </w:rPr>
              <w:t xml:space="preserve"> Оценочные материалы</w:t>
            </w:r>
            <w:r w:rsidR="00D71FF6">
              <w:rPr>
                <w:sz w:val="28"/>
                <w:szCs w:val="28"/>
              </w:rPr>
              <w:t>:</w:t>
            </w:r>
          </w:p>
          <w:p w:rsidR="00796472" w:rsidRDefault="0044279C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2.3.1 п</w:t>
            </w:r>
            <w:r w:rsidR="00796472">
              <w:rPr>
                <w:sz w:val="28"/>
                <w:szCs w:val="28"/>
              </w:rPr>
              <w:t>о модулю «Физическая подготовка</w:t>
            </w:r>
            <w:r w:rsidR="006F612D">
              <w:rPr>
                <w:sz w:val="28"/>
                <w:szCs w:val="28"/>
              </w:rPr>
              <w:t>»</w:t>
            </w:r>
          </w:p>
          <w:p w:rsidR="00796472" w:rsidRDefault="0044279C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2.3.2 п</w:t>
            </w:r>
            <w:r w:rsidR="003909A3">
              <w:rPr>
                <w:sz w:val="28"/>
                <w:szCs w:val="28"/>
              </w:rPr>
              <w:t xml:space="preserve">о модулю «Основы </w:t>
            </w:r>
            <w:r w:rsidR="00796472">
              <w:rPr>
                <w:sz w:val="28"/>
                <w:szCs w:val="28"/>
              </w:rPr>
              <w:t>футбола»</w:t>
            </w:r>
          </w:p>
          <w:p w:rsidR="004A4136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796472">
              <w:rPr>
                <w:sz w:val="28"/>
                <w:szCs w:val="28"/>
              </w:rPr>
              <w:t>.</w:t>
            </w:r>
            <w:r w:rsidR="004A4136">
              <w:rPr>
                <w:sz w:val="28"/>
                <w:szCs w:val="28"/>
              </w:rPr>
              <w:t>Условия реализации программы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2.4.1 </w:t>
            </w:r>
            <w:r w:rsidRPr="00796472">
              <w:rPr>
                <w:bCs/>
                <w:sz w:val="28"/>
                <w:szCs w:val="28"/>
              </w:rPr>
              <w:t>Материально-техническое обеспечение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2.4.2</w:t>
            </w:r>
            <w:r w:rsidR="008374CD">
              <w:rPr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>Методические условия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2.4.3</w:t>
            </w:r>
            <w:r w:rsidR="008374CD">
              <w:rPr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>Информационное обеспечение программы</w:t>
            </w:r>
          </w:p>
          <w:p w:rsidR="00796472" w:rsidRDefault="00796472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2.4.4</w:t>
            </w:r>
            <w:r w:rsidR="008374CD">
              <w:rPr>
                <w:sz w:val="28"/>
                <w:szCs w:val="28"/>
              </w:rPr>
              <w:t xml:space="preserve"> </w:t>
            </w:r>
            <w:r w:rsidRPr="00796472">
              <w:rPr>
                <w:sz w:val="28"/>
                <w:szCs w:val="28"/>
              </w:rPr>
              <w:t xml:space="preserve">Кадровое обеспечение </w:t>
            </w:r>
          </w:p>
          <w:p w:rsidR="00E76DCE" w:rsidRDefault="00907A70" w:rsidP="002C6CD3">
            <w:pPr>
              <w:pStyle w:val="a5"/>
              <w:spacing w:after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796472">
              <w:rPr>
                <w:sz w:val="28"/>
                <w:szCs w:val="28"/>
              </w:rPr>
              <w:t>.</w:t>
            </w:r>
            <w:r w:rsidR="008374CD">
              <w:rPr>
                <w:sz w:val="28"/>
                <w:szCs w:val="28"/>
              </w:rPr>
              <w:t xml:space="preserve"> </w:t>
            </w:r>
            <w:r w:rsidR="003B1E56">
              <w:rPr>
                <w:sz w:val="28"/>
                <w:szCs w:val="28"/>
              </w:rPr>
              <w:t>В</w:t>
            </w:r>
            <w:r w:rsidR="00E76DCE">
              <w:rPr>
                <w:sz w:val="28"/>
                <w:szCs w:val="28"/>
              </w:rPr>
              <w:t>оспита</w:t>
            </w:r>
            <w:r w:rsidR="003B1E56">
              <w:rPr>
                <w:sz w:val="28"/>
                <w:szCs w:val="28"/>
              </w:rPr>
              <w:t>тельная работа</w:t>
            </w:r>
          </w:p>
          <w:p w:rsidR="003B1E56" w:rsidRDefault="003F31C0" w:rsidP="003B1E56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  <w:r w:rsidR="008C5E3C" w:rsidRPr="008C5E3C">
              <w:rPr>
                <w:color w:val="000000"/>
                <w:sz w:val="28"/>
                <w:szCs w:val="28"/>
              </w:rPr>
              <w:t>Список рекомендуемой литературы</w:t>
            </w:r>
            <w:r w:rsidR="008C5E3C">
              <w:rPr>
                <w:color w:val="000000"/>
                <w:sz w:val="28"/>
                <w:szCs w:val="28"/>
              </w:rPr>
              <w:t>.</w:t>
            </w:r>
          </w:p>
          <w:p w:rsidR="003B1E56" w:rsidRDefault="003B1E56" w:rsidP="003626BE">
            <w:pPr>
              <w:pStyle w:val="a5"/>
              <w:spacing w:after="0"/>
              <w:ind w:left="0"/>
              <w:rPr>
                <w:sz w:val="28"/>
                <w:szCs w:val="28"/>
              </w:rPr>
            </w:pPr>
          </w:p>
          <w:p w:rsidR="003626BE" w:rsidRPr="000F0804" w:rsidRDefault="003626BE" w:rsidP="003626BE">
            <w:pPr>
              <w:tabs>
                <w:tab w:val="left" w:pos="9360"/>
              </w:tabs>
              <w:spacing w:after="0" w:line="276" w:lineRule="auto"/>
              <w:rPr>
                <w:sz w:val="28"/>
                <w:szCs w:val="28"/>
              </w:rPr>
            </w:pPr>
          </w:p>
          <w:p w:rsidR="003626BE" w:rsidRPr="000F0804" w:rsidRDefault="003626BE" w:rsidP="003626BE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515C1E" w:rsidRDefault="00515C1E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Default="003626BE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B1535B">
              <w:rPr>
                <w:sz w:val="28"/>
                <w:szCs w:val="28"/>
              </w:rPr>
              <w:t>3</w:t>
            </w:r>
          </w:p>
          <w:p w:rsidR="00515C1E" w:rsidRPr="00C23850" w:rsidRDefault="00B1535B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372E64">
              <w:rPr>
                <w:sz w:val="28"/>
                <w:szCs w:val="28"/>
              </w:rPr>
              <w:t>6</w:t>
            </w:r>
          </w:p>
          <w:p w:rsidR="00696B51" w:rsidRPr="00C23850" w:rsidRDefault="00696B51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8374CD" w:rsidRDefault="008374CD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696B51" w:rsidRPr="00372E64" w:rsidRDefault="00372E64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372E64">
              <w:rPr>
                <w:sz w:val="28"/>
                <w:szCs w:val="28"/>
              </w:rPr>
              <w:t>6</w:t>
            </w:r>
          </w:p>
          <w:p w:rsidR="003626BE" w:rsidRPr="00C23850" w:rsidRDefault="00372E64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372E64">
              <w:rPr>
                <w:sz w:val="28"/>
                <w:szCs w:val="28"/>
              </w:rPr>
              <w:t>11</w:t>
            </w:r>
          </w:p>
          <w:p w:rsidR="00E76DCE" w:rsidRPr="00946E21" w:rsidRDefault="00946E21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46E21">
              <w:rPr>
                <w:sz w:val="28"/>
                <w:szCs w:val="28"/>
              </w:rPr>
              <w:t>14</w:t>
            </w:r>
          </w:p>
          <w:p w:rsidR="00907A70" w:rsidRDefault="00907A70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907A70" w:rsidRDefault="00EF4189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07A70">
              <w:rPr>
                <w:sz w:val="28"/>
                <w:szCs w:val="28"/>
              </w:rPr>
              <w:t>1</w:t>
            </w:r>
            <w:r w:rsidR="00907A70" w:rsidRPr="00907A70">
              <w:rPr>
                <w:sz w:val="28"/>
                <w:szCs w:val="28"/>
              </w:rPr>
              <w:t>7</w:t>
            </w:r>
          </w:p>
          <w:p w:rsidR="003626BE" w:rsidRDefault="00EC2EDD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07A70">
              <w:rPr>
                <w:sz w:val="28"/>
                <w:szCs w:val="28"/>
              </w:rPr>
              <w:t>1</w:t>
            </w:r>
            <w:r w:rsidRPr="00EC2EDD">
              <w:rPr>
                <w:sz w:val="28"/>
                <w:szCs w:val="28"/>
              </w:rPr>
              <w:t>7</w:t>
            </w:r>
          </w:p>
          <w:p w:rsidR="00796472" w:rsidRDefault="00796472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F95360" w:rsidRDefault="00907A70" w:rsidP="002C6CD3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391D16" w:rsidRPr="003626BE" w:rsidRDefault="00391D16" w:rsidP="002C6CD3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  <w:r w:rsidR="001D61FD">
              <w:rPr>
                <w:sz w:val="28"/>
                <w:szCs w:val="28"/>
              </w:rPr>
              <w:t>1</w:t>
            </w:r>
          </w:p>
          <w:p w:rsidR="00796472" w:rsidRDefault="00796472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Default="001D61FD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91D16" w:rsidRDefault="001D61FD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796472" w:rsidRDefault="001D61FD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796472" w:rsidRDefault="001D61FD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391D16" w:rsidRDefault="00796472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61FD">
              <w:rPr>
                <w:sz w:val="28"/>
                <w:szCs w:val="28"/>
              </w:rPr>
              <w:t>9</w:t>
            </w:r>
          </w:p>
          <w:p w:rsidR="001441D3" w:rsidRDefault="001D61FD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441D3" w:rsidRDefault="001441D3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91D16" w:rsidRPr="00391D16" w:rsidRDefault="00391D16" w:rsidP="003626BE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:rsidR="003626BE" w:rsidRPr="003626BE" w:rsidRDefault="003626BE" w:rsidP="003626BE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3F31C0" w:rsidRDefault="003626BE" w:rsidP="003626BE">
            <w:pPr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626BE" w:rsidRPr="003626BE" w:rsidRDefault="003626BE" w:rsidP="003626BE">
            <w:pPr>
              <w:spacing w:after="0"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A529E4" w:rsidRDefault="00A529E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0B4924" w:rsidRDefault="000B4924" w:rsidP="00E04811">
      <w:pPr>
        <w:rPr>
          <w:color w:val="000000"/>
          <w:sz w:val="28"/>
          <w:szCs w:val="28"/>
        </w:rPr>
      </w:pPr>
    </w:p>
    <w:p w:rsidR="00E2477D" w:rsidRDefault="00E2477D" w:rsidP="00E04811">
      <w:pPr>
        <w:rPr>
          <w:color w:val="000000"/>
          <w:sz w:val="28"/>
          <w:szCs w:val="28"/>
        </w:rPr>
      </w:pPr>
    </w:p>
    <w:p w:rsidR="003B4A5F" w:rsidRDefault="003B4A5F" w:rsidP="00E04811">
      <w:pPr>
        <w:rPr>
          <w:color w:val="000000"/>
          <w:sz w:val="28"/>
          <w:szCs w:val="28"/>
        </w:rPr>
      </w:pPr>
    </w:p>
    <w:p w:rsidR="00285CF0" w:rsidRDefault="00285CF0">
      <w:pPr>
        <w:overflowPunct/>
        <w:autoSpaceDE/>
        <w:autoSpaceDN/>
        <w:adjustRightInd/>
        <w:spacing w:after="0"/>
        <w:jc w:val="left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0747E" w:rsidRPr="00F53605" w:rsidRDefault="00A0747E" w:rsidP="009D3014">
      <w:pPr>
        <w:spacing w:after="0"/>
        <w:jc w:val="center"/>
        <w:rPr>
          <w:b/>
          <w:bCs/>
          <w:sz w:val="28"/>
          <w:szCs w:val="28"/>
        </w:rPr>
      </w:pPr>
      <w:r w:rsidRPr="003B7B10">
        <w:rPr>
          <w:b/>
          <w:bCs/>
          <w:sz w:val="28"/>
          <w:szCs w:val="28"/>
        </w:rPr>
        <w:lastRenderedPageBreak/>
        <w:t>1</w:t>
      </w:r>
      <w:r w:rsidRPr="003B7B10">
        <w:rPr>
          <w:b/>
          <w:bCs/>
          <w:sz w:val="32"/>
          <w:szCs w:val="32"/>
        </w:rPr>
        <w:t>.</w:t>
      </w:r>
      <w:r w:rsidRPr="00F53605">
        <w:rPr>
          <w:b/>
          <w:bCs/>
          <w:caps/>
          <w:sz w:val="28"/>
          <w:szCs w:val="28"/>
        </w:rPr>
        <w:t>Комплекс основных характеристик программы</w:t>
      </w:r>
    </w:p>
    <w:p w:rsidR="00A0747E" w:rsidRDefault="00A0747E" w:rsidP="009D3014">
      <w:pPr>
        <w:spacing w:after="0"/>
        <w:jc w:val="center"/>
        <w:rPr>
          <w:b/>
          <w:bCs/>
          <w:sz w:val="28"/>
          <w:szCs w:val="28"/>
        </w:rPr>
      </w:pPr>
    </w:p>
    <w:p w:rsidR="009D3014" w:rsidRPr="00BF6892" w:rsidRDefault="00A0747E" w:rsidP="009D3014">
      <w:pPr>
        <w:spacing w:after="0"/>
        <w:jc w:val="center"/>
        <w:rPr>
          <w:b/>
          <w:bCs/>
          <w:sz w:val="32"/>
          <w:szCs w:val="32"/>
        </w:rPr>
      </w:pPr>
      <w:r w:rsidRPr="003B7B10">
        <w:rPr>
          <w:b/>
          <w:bCs/>
          <w:sz w:val="28"/>
          <w:szCs w:val="28"/>
        </w:rPr>
        <w:t>1.1.</w:t>
      </w:r>
      <w:r w:rsidRPr="00BF6892">
        <w:rPr>
          <w:b/>
          <w:bCs/>
          <w:sz w:val="32"/>
          <w:szCs w:val="32"/>
        </w:rPr>
        <w:t xml:space="preserve"> Пояснительная записка</w:t>
      </w:r>
    </w:p>
    <w:p w:rsidR="0067054A" w:rsidRDefault="0067054A" w:rsidP="00B1535B">
      <w:pPr>
        <w:tabs>
          <w:tab w:val="left" w:pos="709"/>
        </w:tabs>
        <w:spacing w:after="0"/>
        <w:rPr>
          <w:b/>
          <w:bCs/>
          <w:sz w:val="28"/>
          <w:szCs w:val="28"/>
        </w:rPr>
      </w:pPr>
    </w:p>
    <w:p w:rsidR="00AB37E0" w:rsidRDefault="00AB37E0" w:rsidP="00B1535B">
      <w:pPr>
        <w:pStyle w:val="af0"/>
        <w:pBdr>
          <w:top w:val="none" w:sz="0" w:space="0" w:color="auto"/>
        </w:pBdr>
        <w:spacing w:line="276" w:lineRule="auto"/>
        <w:ind w:firstLine="709"/>
        <w:rPr>
          <w:rStyle w:val="FontStyle12"/>
          <w:rFonts w:ascii="Times New Roman" w:hAnsi="Times New Roman" w:cs="Times New Roman"/>
          <w:spacing w:val="0"/>
          <w:sz w:val="28"/>
          <w:szCs w:val="28"/>
        </w:rPr>
      </w:pPr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Дополнительная </w:t>
      </w:r>
      <w:r w:rsidR="00000620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обще</w:t>
      </w:r>
      <w:r w:rsidR="00000620"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образовательная </w:t>
      </w:r>
      <w:proofErr w:type="spellStart"/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общеразвивающая</w:t>
      </w:r>
      <w:proofErr w:type="spellEnd"/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программа</w:t>
      </w:r>
      <w:r w:rsidR="003909A3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«Футбол</w:t>
      </w:r>
      <w:r w:rsidR="009D3014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» </w:t>
      </w:r>
      <w:r w:rsidRPr="00E04811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имеет физкул</w:t>
      </w:r>
      <w:r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ьтурно-спортивную направленность.</w:t>
      </w:r>
      <w:r w:rsidR="007A3713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3626BE" w:rsidRPr="00A0747E">
        <w:rPr>
          <w:sz w:val="28"/>
          <w:szCs w:val="28"/>
        </w:rPr>
        <w:t>Соответствует базовому уровню обучения.</w:t>
      </w:r>
    </w:p>
    <w:p w:rsidR="00E9601F" w:rsidRPr="00E9601F" w:rsidRDefault="00E9601F" w:rsidP="001C641F">
      <w:pPr>
        <w:spacing w:after="0" w:line="276" w:lineRule="auto"/>
        <w:ind w:firstLine="709"/>
        <w:rPr>
          <w:sz w:val="28"/>
          <w:szCs w:val="28"/>
        </w:rPr>
      </w:pPr>
      <w:r w:rsidRPr="00E9601F">
        <w:rPr>
          <w:b/>
          <w:sz w:val="28"/>
          <w:szCs w:val="28"/>
        </w:rPr>
        <w:t>Актуальность программы.</w:t>
      </w:r>
      <w:r w:rsidR="007A3713">
        <w:rPr>
          <w:b/>
          <w:sz w:val="28"/>
          <w:szCs w:val="28"/>
        </w:rPr>
        <w:t xml:space="preserve"> </w:t>
      </w:r>
      <w:r w:rsidRPr="00E9601F">
        <w:rPr>
          <w:sz w:val="28"/>
          <w:szCs w:val="28"/>
        </w:rPr>
        <w:t>Игровые ви</w:t>
      </w:r>
      <w:r w:rsidR="008C5E3C">
        <w:rPr>
          <w:sz w:val="28"/>
          <w:szCs w:val="28"/>
        </w:rPr>
        <w:t xml:space="preserve">ды спорта и, в частности, </w:t>
      </w:r>
      <w:r w:rsidRPr="00E9601F">
        <w:rPr>
          <w:sz w:val="28"/>
          <w:szCs w:val="28"/>
        </w:rPr>
        <w:t xml:space="preserve">футбол всегда были востребованы в детской среде. </w:t>
      </w:r>
      <w:proofErr w:type="gramStart"/>
      <w:r w:rsidRPr="00E9601F">
        <w:rPr>
          <w:sz w:val="28"/>
          <w:szCs w:val="28"/>
        </w:rPr>
        <w:t>Наверное, нет ни одного мальчишки, которой хотя бы раз не попробовал поиграть в футбол или</w:t>
      </w:r>
      <w:r w:rsidR="004D78C6">
        <w:rPr>
          <w:sz w:val="28"/>
          <w:szCs w:val="28"/>
        </w:rPr>
        <w:t>,</w:t>
      </w:r>
      <w:r w:rsidRPr="00E9601F">
        <w:rPr>
          <w:sz w:val="28"/>
          <w:szCs w:val="28"/>
        </w:rPr>
        <w:t xml:space="preserve"> его собрата</w:t>
      </w:r>
      <w:r w:rsidR="004D78C6">
        <w:rPr>
          <w:sz w:val="28"/>
          <w:szCs w:val="28"/>
        </w:rPr>
        <w:t>,</w:t>
      </w:r>
      <w:r w:rsidRPr="00E9601F">
        <w:rPr>
          <w:sz w:val="28"/>
          <w:szCs w:val="28"/>
        </w:rPr>
        <w:t xml:space="preserve"> мини-футбол в школе, во дворе, в летнем оздоровительном лагере.</w:t>
      </w:r>
      <w:proofErr w:type="gramEnd"/>
    </w:p>
    <w:p w:rsidR="00E9601F" w:rsidRDefault="003909A3" w:rsidP="001C641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E9601F" w:rsidRPr="00E9601F">
        <w:rPr>
          <w:sz w:val="28"/>
          <w:szCs w:val="28"/>
        </w:rPr>
        <w:t>утбол – это красивая командная игра, способная развивать не только человеческие качества, но и целый комплекс физических способностей и навыков. После прошедшего в нашей стране Чемпионата мира по футболу 2018 года количество желающих заниматься футболом и мини-футболом заметно возросло.</w:t>
      </w:r>
    </w:p>
    <w:p w:rsidR="00E9601F" w:rsidRPr="000129AB" w:rsidRDefault="00E9601F" w:rsidP="001C641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10382D">
        <w:rPr>
          <w:sz w:val="28"/>
          <w:szCs w:val="28"/>
        </w:rPr>
        <w:t xml:space="preserve"> направлена на удовлетворение потребностей детей </w:t>
      </w:r>
      <w:r w:rsidR="001C641F">
        <w:rPr>
          <w:sz w:val="28"/>
          <w:szCs w:val="28"/>
        </w:rPr>
        <w:t xml:space="preserve">и подростков </w:t>
      </w:r>
      <w:r w:rsidRPr="0010382D">
        <w:rPr>
          <w:sz w:val="28"/>
          <w:szCs w:val="28"/>
        </w:rPr>
        <w:t>в активных формах двигательной деятельности, обеспечивает физическое, психическое и нравственное оздоровление воспитанников.</w:t>
      </w:r>
    </w:p>
    <w:p w:rsidR="001C641F" w:rsidRPr="0010382D" w:rsidRDefault="001C641F" w:rsidP="001C641F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10382D">
        <w:rPr>
          <w:b/>
          <w:sz w:val="28"/>
          <w:szCs w:val="28"/>
        </w:rPr>
        <w:t>Отличительная особенность</w:t>
      </w:r>
      <w:r w:rsidRPr="0010382D">
        <w:rPr>
          <w:sz w:val="28"/>
          <w:szCs w:val="28"/>
        </w:rPr>
        <w:t xml:space="preserve"> программы в её социальной направленности. Программа предоставляет возможности детям</w:t>
      </w:r>
      <w:r w:rsidR="002139AF">
        <w:rPr>
          <w:sz w:val="28"/>
          <w:szCs w:val="28"/>
        </w:rPr>
        <w:t xml:space="preserve"> и подросткам,</w:t>
      </w:r>
      <w:r w:rsidRPr="0010382D">
        <w:rPr>
          <w:sz w:val="28"/>
          <w:szCs w:val="28"/>
        </w:rPr>
        <w:t xml:space="preserve"> не получившим ранее практики занятий футболом или каким-либо другим видом спорта, имеющим различный уровень физической подготовки приобщиться к активным занятиям футболом, укрепить здоровье, получить социальную практику общения в коллективе.</w:t>
      </w:r>
    </w:p>
    <w:p w:rsidR="00A529E4" w:rsidRDefault="00A529E4" w:rsidP="001C641F">
      <w:pPr>
        <w:spacing w:after="0" w:line="276" w:lineRule="auto"/>
        <w:ind w:firstLine="709"/>
        <w:rPr>
          <w:sz w:val="28"/>
          <w:szCs w:val="28"/>
        </w:rPr>
      </w:pPr>
      <w:r w:rsidRPr="000129AB">
        <w:rPr>
          <w:sz w:val="28"/>
          <w:szCs w:val="28"/>
        </w:rPr>
        <w:t xml:space="preserve">Программа </w:t>
      </w:r>
      <w:r w:rsidR="007A6DF5">
        <w:rPr>
          <w:sz w:val="28"/>
          <w:szCs w:val="28"/>
        </w:rPr>
        <w:t>позволяет</w:t>
      </w:r>
      <w:r w:rsidRPr="000129AB">
        <w:rPr>
          <w:sz w:val="28"/>
          <w:szCs w:val="28"/>
        </w:rPr>
        <w:t xml:space="preserve"> адаптировать учебный процесс к индивидуальным особенностям обучающихся, создать условия для максимального раскрытия творческого потенциала </w:t>
      </w:r>
      <w:r>
        <w:rPr>
          <w:sz w:val="28"/>
          <w:szCs w:val="28"/>
        </w:rPr>
        <w:t>педагога дополнительного образования</w:t>
      </w:r>
      <w:r w:rsidRPr="000129AB">
        <w:rPr>
          <w:sz w:val="28"/>
          <w:szCs w:val="28"/>
        </w:rPr>
        <w:t xml:space="preserve">, комфортных условий для развития и формирования таланта игры в футбол </w:t>
      </w:r>
      <w:r>
        <w:rPr>
          <w:sz w:val="28"/>
          <w:szCs w:val="28"/>
        </w:rPr>
        <w:t>подрастающего поколения</w:t>
      </w:r>
      <w:r w:rsidRPr="000129AB">
        <w:rPr>
          <w:sz w:val="28"/>
          <w:szCs w:val="28"/>
        </w:rPr>
        <w:t>.</w:t>
      </w:r>
    </w:p>
    <w:p w:rsidR="000B4924" w:rsidRPr="007A6DF5" w:rsidRDefault="000B4924" w:rsidP="00B1535B">
      <w:pPr>
        <w:spacing w:after="0" w:line="276" w:lineRule="auto"/>
        <w:ind w:firstLine="709"/>
        <w:rPr>
          <w:sz w:val="28"/>
          <w:szCs w:val="28"/>
        </w:rPr>
      </w:pPr>
      <w:r w:rsidRPr="007A6DF5">
        <w:rPr>
          <w:sz w:val="28"/>
          <w:szCs w:val="28"/>
        </w:rPr>
        <w:t>Программа составлена на основе нормативно-правовых документов:</w:t>
      </w:r>
    </w:p>
    <w:p w:rsidR="00D034F0" w:rsidRPr="00D034F0" w:rsidRDefault="00D034F0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D034F0">
        <w:rPr>
          <w:rFonts w:cs="Arial"/>
          <w:sz w:val="28"/>
          <w:szCs w:val="28"/>
        </w:rPr>
        <w:t xml:space="preserve">Федеральный Закон от 29.12.2012 № 273 - ФЗ «Об образовании в РФ»; </w:t>
      </w:r>
    </w:p>
    <w:p w:rsidR="00D034F0" w:rsidRPr="00532EFA" w:rsidRDefault="00532EFA" w:rsidP="00532EFA">
      <w:pPr>
        <w:pStyle w:val="a5"/>
        <w:spacing w:after="0" w:line="276" w:lineRule="auto"/>
        <w:ind w:left="0" w:firstLine="709"/>
        <w:rPr>
          <w:sz w:val="28"/>
          <w:szCs w:val="28"/>
        </w:rPr>
      </w:pPr>
      <w:r w:rsidRPr="00DD2441">
        <w:rPr>
          <w:sz w:val="28"/>
          <w:szCs w:val="28"/>
        </w:rPr>
        <w:t>- Концепцияразвитиядополнительногообразованиядетейдо2030</w:t>
      </w:r>
      <w:r w:rsidRPr="00DD2441">
        <w:rPr>
          <w:spacing w:val="-4"/>
          <w:sz w:val="28"/>
          <w:szCs w:val="28"/>
        </w:rPr>
        <w:t xml:space="preserve"> г. (утверждена </w:t>
      </w:r>
      <w:r w:rsidRPr="00DD2441">
        <w:rPr>
          <w:sz w:val="28"/>
          <w:szCs w:val="28"/>
        </w:rPr>
        <w:t>распоряжением Правительства РФ от31марта2022г. №678-</w:t>
      </w:r>
      <w:r w:rsidRPr="00DD2441">
        <w:rPr>
          <w:spacing w:val="-10"/>
          <w:sz w:val="28"/>
          <w:szCs w:val="28"/>
        </w:rPr>
        <w:t>р);</w:t>
      </w:r>
    </w:p>
    <w:p w:rsidR="003B1911" w:rsidRDefault="003B1911" w:rsidP="00B1535B">
      <w:pPr>
        <w:spacing w:line="276" w:lineRule="auto"/>
        <w:ind w:firstLine="708"/>
        <w:rPr>
          <w:sz w:val="28"/>
          <w:szCs w:val="28"/>
        </w:rPr>
      </w:pPr>
      <w:r w:rsidRPr="00285CF0">
        <w:rPr>
          <w:sz w:val="28"/>
          <w:szCs w:val="28"/>
        </w:rPr>
        <w:t xml:space="preserve">Приказ </w:t>
      </w:r>
      <w:proofErr w:type="spellStart"/>
      <w:r w:rsidRPr="00285CF0">
        <w:rPr>
          <w:sz w:val="28"/>
          <w:szCs w:val="28"/>
        </w:rPr>
        <w:t>Минпросвещения</w:t>
      </w:r>
      <w:proofErr w:type="spellEnd"/>
      <w:r w:rsidRPr="00285CF0">
        <w:rPr>
          <w:sz w:val="28"/>
          <w:szCs w:val="28"/>
        </w:rPr>
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285CF0">
        <w:rPr>
          <w:sz w:val="28"/>
          <w:szCs w:val="28"/>
        </w:rPr>
        <w:t>.</w:t>
      </w:r>
    </w:p>
    <w:p w:rsidR="003F5989" w:rsidRDefault="007A6DF5" w:rsidP="00B1535B">
      <w:pPr>
        <w:spacing w:after="0" w:line="276" w:lineRule="auto"/>
        <w:ind w:firstLine="709"/>
        <w:rPr>
          <w:sz w:val="28"/>
          <w:szCs w:val="28"/>
        </w:rPr>
      </w:pPr>
      <w:r w:rsidRPr="005B5CF9">
        <w:rPr>
          <w:sz w:val="28"/>
          <w:szCs w:val="28"/>
        </w:rPr>
        <w:lastRenderedPageBreak/>
        <w:t xml:space="preserve">- Методические рекомендации по проектированию дополнительных </w:t>
      </w:r>
      <w:proofErr w:type="spellStart"/>
      <w:r w:rsidRPr="005B5CF9">
        <w:rPr>
          <w:sz w:val="28"/>
          <w:szCs w:val="28"/>
        </w:rPr>
        <w:t>общеразвивающих</w:t>
      </w:r>
      <w:proofErr w:type="spellEnd"/>
      <w:r w:rsidRPr="005B5CF9">
        <w:rPr>
          <w:sz w:val="28"/>
          <w:szCs w:val="28"/>
        </w:rPr>
        <w:t xml:space="preserve"> программ, включая </w:t>
      </w:r>
      <w:proofErr w:type="spellStart"/>
      <w:r w:rsidRPr="005B5CF9">
        <w:rPr>
          <w:sz w:val="28"/>
          <w:szCs w:val="28"/>
        </w:rPr>
        <w:t>разноуровневые</w:t>
      </w:r>
      <w:proofErr w:type="spellEnd"/>
      <w:r w:rsidRPr="005B5CF9">
        <w:rPr>
          <w:sz w:val="28"/>
          <w:szCs w:val="28"/>
        </w:rPr>
        <w:t xml:space="preserve"> программы от 18.11.2015 года № 09-3242 Министерства образования и науки Российской Федерации.</w:t>
      </w:r>
    </w:p>
    <w:p w:rsidR="00573B29" w:rsidRDefault="00573B29" w:rsidP="00B1535B">
      <w:pPr>
        <w:spacing w:after="0" w:line="276" w:lineRule="auto"/>
        <w:ind w:firstLine="709"/>
        <w:rPr>
          <w:sz w:val="28"/>
          <w:szCs w:val="28"/>
        </w:rPr>
      </w:pPr>
      <w:r w:rsidRPr="005B5CF9">
        <w:rPr>
          <w:sz w:val="28"/>
          <w:szCs w:val="28"/>
        </w:rPr>
        <w:t>В содержание программы включены элементы лучших педагогических практик современности по воспитанию и выявлению</w:t>
      </w:r>
      <w:r w:rsidRPr="005B5CF9">
        <w:rPr>
          <w:sz w:val="28"/>
          <w:szCs w:val="28"/>
        </w:rPr>
        <w:tab/>
        <w:t xml:space="preserve"> талантливых обучающихся, помогающих выделить профессионально ориентированных обучающихся, вариативных методик, способствующих созданию   необходимых условий для личностного </w:t>
      </w:r>
      <w:r w:rsidR="00E9601F" w:rsidRPr="005B5CF9">
        <w:rPr>
          <w:sz w:val="28"/>
          <w:szCs w:val="28"/>
        </w:rPr>
        <w:t xml:space="preserve">развития </w:t>
      </w:r>
      <w:r w:rsidRPr="005B5CF9">
        <w:rPr>
          <w:sz w:val="28"/>
          <w:szCs w:val="28"/>
        </w:rPr>
        <w:t>и</w:t>
      </w:r>
      <w:r w:rsidR="007A3713">
        <w:rPr>
          <w:sz w:val="28"/>
          <w:szCs w:val="28"/>
        </w:rPr>
        <w:t xml:space="preserve"> </w:t>
      </w:r>
      <w:r w:rsidRPr="005B5CF9">
        <w:rPr>
          <w:sz w:val="28"/>
          <w:szCs w:val="28"/>
        </w:rPr>
        <w:t>самоопределения обучающихся, подготов</w:t>
      </w:r>
      <w:r w:rsidR="003909A3">
        <w:rPr>
          <w:sz w:val="28"/>
          <w:szCs w:val="28"/>
        </w:rPr>
        <w:t>ки резерва по виду спорта «Ф</w:t>
      </w:r>
      <w:r w:rsidRPr="005B5CF9">
        <w:rPr>
          <w:sz w:val="28"/>
          <w:szCs w:val="28"/>
        </w:rPr>
        <w:t>утбол».</w:t>
      </w:r>
    </w:p>
    <w:p w:rsidR="001C641F" w:rsidRDefault="001C641F" w:rsidP="00B1535B">
      <w:pPr>
        <w:spacing w:after="0" w:line="276" w:lineRule="auto"/>
        <w:ind w:firstLine="709"/>
        <w:rPr>
          <w:sz w:val="28"/>
          <w:szCs w:val="28"/>
        </w:rPr>
      </w:pPr>
    </w:p>
    <w:p w:rsidR="001C641F" w:rsidRDefault="00A529E4" w:rsidP="002139AF">
      <w:pPr>
        <w:spacing w:after="0" w:line="276" w:lineRule="auto"/>
        <w:ind w:firstLine="709"/>
      </w:pPr>
      <w:r w:rsidRPr="000129AB">
        <w:rPr>
          <w:b/>
          <w:bCs/>
          <w:sz w:val="28"/>
          <w:szCs w:val="28"/>
        </w:rPr>
        <w:t>Цель программ</w:t>
      </w:r>
      <w:proofErr w:type="gramStart"/>
      <w:r w:rsidRPr="000129AB">
        <w:rPr>
          <w:b/>
          <w:bCs/>
          <w:sz w:val="28"/>
          <w:szCs w:val="28"/>
        </w:rPr>
        <w:t>ы</w:t>
      </w:r>
      <w:r w:rsidRPr="000129AB">
        <w:rPr>
          <w:sz w:val="28"/>
          <w:szCs w:val="28"/>
        </w:rPr>
        <w:t>-</w:t>
      </w:r>
      <w:proofErr w:type="gramEnd"/>
      <w:r w:rsidRPr="000129AB">
        <w:rPr>
          <w:sz w:val="28"/>
          <w:szCs w:val="28"/>
        </w:rPr>
        <w:t xml:space="preserve"> </w:t>
      </w:r>
      <w:r w:rsidR="00583F66">
        <w:rPr>
          <w:color w:val="000000"/>
          <w:sz w:val="28"/>
        </w:rPr>
        <w:t>ф</w:t>
      </w:r>
      <w:r w:rsidR="00F04547" w:rsidRPr="00F65AF3">
        <w:rPr>
          <w:color w:val="000000"/>
          <w:sz w:val="28"/>
        </w:rPr>
        <w:t xml:space="preserve">ормирование культуры здорового и безопасного образа жизни, </w:t>
      </w:r>
      <w:r w:rsidR="00F04547" w:rsidRPr="00F65AF3">
        <w:rPr>
          <w:rStyle w:val="blk"/>
          <w:sz w:val="28"/>
          <w:szCs w:val="28"/>
        </w:rPr>
        <w:t>удовлетворение индивидуальных потребностей в интеллектуальном, нравственном и физическом совершенствовании</w:t>
      </w:r>
      <w:r w:rsidR="00F04547" w:rsidRPr="00F65AF3">
        <w:rPr>
          <w:color w:val="000000"/>
          <w:sz w:val="28"/>
        </w:rPr>
        <w:t xml:space="preserve">, </w:t>
      </w:r>
      <w:r w:rsidR="00F04547" w:rsidRPr="00F65AF3">
        <w:rPr>
          <w:rStyle w:val="blk"/>
          <w:sz w:val="28"/>
          <w:szCs w:val="28"/>
        </w:rPr>
        <w:t xml:space="preserve">укрепление здоровья, организация свободного времени, </w:t>
      </w:r>
      <w:r w:rsidR="00F04547" w:rsidRPr="00F65AF3">
        <w:rPr>
          <w:color w:val="000000"/>
          <w:sz w:val="28"/>
        </w:rPr>
        <w:t xml:space="preserve">жизненного самоопределения учащихся </w:t>
      </w:r>
      <w:r w:rsidR="001C641F" w:rsidRPr="001C641F">
        <w:rPr>
          <w:sz w:val="28"/>
          <w:szCs w:val="28"/>
        </w:rPr>
        <w:t>по</w:t>
      </w:r>
      <w:r w:rsidR="00361C67">
        <w:rPr>
          <w:sz w:val="28"/>
          <w:szCs w:val="28"/>
        </w:rPr>
        <w:t>средством обучения игр</w:t>
      </w:r>
      <w:r w:rsidR="003909A3">
        <w:rPr>
          <w:sz w:val="28"/>
          <w:szCs w:val="28"/>
        </w:rPr>
        <w:t xml:space="preserve">е в </w:t>
      </w:r>
      <w:r w:rsidR="001C641F" w:rsidRPr="001C641F">
        <w:rPr>
          <w:sz w:val="28"/>
          <w:szCs w:val="28"/>
        </w:rPr>
        <w:t>футбол</w:t>
      </w:r>
      <w:r w:rsidR="001C641F">
        <w:t>.</w:t>
      </w:r>
    </w:p>
    <w:p w:rsidR="001C641F" w:rsidRDefault="001C641F" w:rsidP="002139AF">
      <w:pPr>
        <w:spacing w:after="0" w:line="276" w:lineRule="auto"/>
        <w:ind w:firstLine="709"/>
      </w:pPr>
    </w:p>
    <w:p w:rsidR="00A529E4" w:rsidRPr="000129AB" w:rsidRDefault="00A529E4" w:rsidP="002139AF">
      <w:pPr>
        <w:spacing w:after="0" w:line="276" w:lineRule="auto"/>
        <w:ind w:firstLine="709"/>
        <w:rPr>
          <w:b/>
          <w:bCs/>
          <w:sz w:val="28"/>
          <w:szCs w:val="28"/>
        </w:rPr>
      </w:pPr>
      <w:r w:rsidRPr="000129AB">
        <w:rPr>
          <w:b/>
          <w:bCs/>
          <w:sz w:val="28"/>
          <w:szCs w:val="28"/>
        </w:rPr>
        <w:t>Задачи программы:</w:t>
      </w:r>
    </w:p>
    <w:p w:rsidR="00F04547" w:rsidRDefault="001C641F" w:rsidP="002139AF">
      <w:pPr>
        <w:pStyle w:val="210"/>
        <w:spacing w:line="276" w:lineRule="auto"/>
        <w:ind w:firstLine="709"/>
        <w:rPr>
          <w:i/>
          <w:iCs/>
        </w:rPr>
      </w:pPr>
      <w:r>
        <w:rPr>
          <w:i/>
          <w:iCs/>
        </w:rPr>
        <w:t>о</w:t>
      </w:r>
      <w:r w:rsidR="00F04547" w:rsidRPr="001C641F">
        <w:rPr>
          <w:i/>
          <w:iCs/>
        </w:rPr>
        <w:t>б</w:t>
      </w:r>
      <w:r>
        <w:rPr>
          <w:i/>
          <w:iCs/>
        </w:rPr>
        <w:t>учающие</w:t>
      </w:r>
      <w:r w:rsidR="00F04547" w:rsidRPr="001C641F">
        <w:rPr>
          <w:i/>
          <w:iCs/>
        </w:rPr>
        <w:t>:</w:t>
      </w:r>
    </w:p>
    <w:p w:rsidR="001C641F" w:rsidRPr="00884F60" w:rsidRDefault="001C641F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 формирование основ знаний в области физической культуры и спорта;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 xml:space="preserve">- </w:t>
      </w:r>
      <w:r w:rsidR="001C641F" w:rsidRPr="00884F60">
        <w:rPr>
          <w:iCs/>
        </w:rPr>
        <w:t>формирование элементарных знаний в области анатомии, физиологии и гигиены человека;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1C641F" w:rsidRPr="00884F60">
        <w:rPr>
          <w:iCs/>
        </w:rPr>
        <w:t>созда</w:t>
      </w:r>
      <w:r w:rsidRPr="00884F60">
        <w:rPr>
          <w:iCs/>
        </w:rPr>
        <w:t>ние</w:t>
      </w:r>
      <w:r w:rsidR="001C641F" w:rsidRPr="00884F60">
        <w:rPr>
          <w:iCs/>
        </w:rPr>
        <w:t xml:space="preserve"> представления о методике организации самостоятельных занятий физической культу</w:t>
      </w:r>
      <w:r w:rsidR="003909A3">
        <w:rPr>
          <w:iCs/>
        </w:rPr>
        <w:t xml:space="preserve">рой и спортом, в частности </w:t>
      </w:r>
      <w:r w:rsidR="001C641F" w:rsidRPr="00884F60">
        <w:rPr>
          <w:iCs/>
        </w:rPr>
        <w:t>футболом;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1C641F" w:rsidRPr="00884F60">
        <w:rPr>
          <w:iCs/>
        </w:rPr>
        <w:t>обуч</w:t>
      </w:r>
      <w:r w:rsidRPr="00884F60">
        <w:rPr>
          <w:iCs/>
        </w:rPr>
        <w:t xml:space="preserve">ение </w:t>
      </w:r>
      <w:r w:rsidR="001C641F" w:rsidRPr="00884F60">
        <w:rPr>
          <w:iCs/>
        </w:rPr>
        <w:t>техническим элементам и правилам игры;</w:t>
      </w:r>
    </w:p>
    <w:p w:rsidR="001C641F" w:rsidRPr="00884F60" w:rsidRDefault="00884F60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</w:t>
      </w:r>
      <w:r w:rsidR="001C641F" w:rsidRPr="00884F60">
        <w:rPr>
          <w:iCs/>
        </w:rPr>
        <w:t>обуч</w:t>
      </w:r>
      <w:r w:rsidRPr="00884F60">
        <w:rPr>
          <w:iCs/>
        </w:rPr>
        <w:t>ение</w:t>
      </w:r>
      <w:r w:rsidR="001C641F" w:rsidRPr="00884F60">
        <w:rPr>
          <w:iCs/>
        </w:rPr>
        <w:t xml:space="preserve"> тактическим индивидуальным и командным действиям;</w:t>
      </w:r>
    </w:p>
    <w:p w:rsidR="001C641F" w:rsidRPr="00884F60" w:rsidRDefault="001C641F" w:rsidP="002139AF">
      <w:pPr>
        <w:pStyle w:val="210"/>
        <w:spacing w:line="276" w:lineRule="auto"/>
        <w:ind w:firstLine="709"/>
        <w:rPr>
          <w:iCs/>
        </w:rPr>
      </w:pPr>
      <w:r w:rsidRPr="00884F60">
        <w:rPr>
          <w:iCs/>
        </w:rPr>
        <w:t>-обуч</w:t>
      </w:r>
      <w:r w:rsidR="00884F60" w:rsidRPr="00884F60">
        <w:rPr>
          <w:iCs/>
        </w:rPr>
        <w:t xml:space="preserve">ение приёмам </w:t>
      </w:r>
      <w:r w:rsidRPr="00884F60">
        <w:rPr>
          <w:iCs/>
        </w:rPr>
        <w:t>и</w:t>
      </w:r>
      <w:r w:rsidR="007A3713">
        <w:rPr>
          <w:iCs/>
        </w:rPr>
        <w:t xml:space="preserve"> </w:t>
      </w:r>
      <w:r w:rsidRPr="00884F60">
        <w:rPr>
          <w:iCs/>
        </w:rPr>
        <w:t>методам</w:t>
      </w:r>
      <w:r w:rsidR="007A3713">
        <w:rPr>
          <w:iCs/>
        </w:rPr>
        <w:t xml:space="preserve"> </w:t>
      </w:r>
      <w:r w:rsidR="00884F60">
        <w:rPr>
          <w:iCs/>
        </w:rPr>
        <w:t>контроля</w:t>
      </w:r>
      <w:r w:rsidR="007A3713">
        <w:rPr>
          <w:iCs/>
        </w:rPr>
        <w:t xml:space="preserve"> </w:t>
      </w:r>
      <w:r w:rsidRPr="00884F60">
        <w:rPr>
          <w:iCs/>
        </w:rPr>
        <w:t>физической</w:t>
      </w:r>
      <w:r w:rsidR="007A3713">
        <w:rPr>
          <w:iCs/>
        </w:rPr>
        <w:t xml:space="preserve"> </w:t>
      </w:r>
      <w:r w:rsidRPr="00884F60">
        <w:rPr>
          <w:iCs/>
        </w:rPr>
        <w:t>нагрузки</w:t>
      </w:r>
      <w:r w:rsidR="007A3713">
        <w:rPr>
          <w:iCs/>
        </w:rPr>
        <w:t xml:space="preserve"> </w:t>
      </w:r>
      <w:r w:rsidRPr="00884F60">
        <w:rPr>
          <w:iCs/>
        </w:rPr>
        <w:t>пр</w:t>
      </w:r>
      <w:r w:rsidR="003909A3">
        <w:rPr>
          <w:iCs/>
        </w:rPr>
        <w:t xml:space="preserve">и самостоятельных занятиях </w:t>
      </w:r>
      <w:r w:rsidRPr="00884F60">
        <w:rPr>
          <w:iCs/>
        </w:rPr>
        <w:t>футболом;</w:t>
      </w:r>
    </w:p>
    <w:p w:rsidR="00F04547" w:rsidRPr="001C641F" w:rsidRDefault="001C641F" w:rsidP="002139AF">
      <w:pPr>
        <w:widowControl w:val="0"/>
        <w:suppressAutoHyphens/>
        <w:overflowPunct/>
        <w:autoSpaceDE/>
        <w:autoSpaceDN/>
        <w:adjustRightInd/>
        <w:spacing w:after="0" w:line="276" w:lineRule="auto"/>
        <w:ind w:right="-284" w:firstLine="709"/>
        <w:textAlignment w:val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="00F04547" w:rsidRPr="001C641F">
        <w:rPr>
          <w:i/>
          <w:iCs/>
          <w:sz w:val="28"/>
          <w:szCs w:val="28"/>
        </w:rPr>
        <w:t>азвивающие: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="00884F60" w:rsidRPr="00884F60">
        <w:rPr>
          <w:sz w:val="28"/>
          <w:szCs w:val="28"/>
        </w:rPr>
        <w:t xml:space="preserve"> тактически</w:t>
      </w:r>
      <w:r>
        <w:rPr>
          <w:sz w:val="28"/>
          <w:szCs w:val="28"/>
        </w:rPr>
        <w:t>х</w:t>
      </w:r>
      <w:r w:rsidR="00884F60" w:rsidRPr="00884F60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="00884F60" w:rsidRPr="00884F60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й</w:t>
      </w:r>
      <w:r w:rsidR="00884F60" w:rsidRPr="00884F60">
        <w:rPr>
          <w:sz w:val="28"/>
          <w:szCs w:val="28"/>
        </w:rPr>
        <w:t xml:space="preserve"> игры;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</w:t>
      </w:r>
      <w:r w:rsidR="007F05B0">
        <w:rPr>
          <w:sz w:val="28"/>
          <w:szCs w:val="28"/>
        </w:rPr>
        <w:t>обще</w:t>
      </w:r>
      <w:r w:rsidR="00884F60" w:rsidRPr="00884F60">
        <w:rPr>
          <w:sz w:val="28"/>
          <w:szCs w:val="28"/>
        </w:rPr>
        <w:t>физ</w:t>
      </w:r>
      <w:r w:rsidR="00884F60">
        <w:rPr>
          <w:sz w:val="28"/>
          <w:szCs w:val="28"/>
        </w:rPr>
        <w:t>ически</w:t>
      </w:r>
      <w:r>
        <w:rPr>
          <w:sz w:val="28"/>
          <w:szCs w:val="28"/>
        </w:rPr>
        <w:t>х</w:t>
      </w:r>
      <w:r w:rsidR="00884F60">
        <w:rPr>
          <w:sz w:val="28"/>
          <w:szCs w:val="28"/>
        </w:rPr>
        <w:t xml:space="preserve"> и специальны</w:t>
      </w:r>
      <w:r w:rsidR="007F05B0">
        <w:rPr>
          <w:sz w:val="28"/>
          <w:szCs w:val="28"/>
        </w:rPr>
        <w:t>х</w:t>
      </w:r>
      <w:r w:rsidR="00884F60">
        <w:rPr>
          <w:sz w:val="28"/>
          <w:szCs w:val="28"/>
        </w:rPr>
        <w:t xml:space="preserve"> качеств;</w:t>
      </w:r>
    </w:p>
    <w:p w:rsidR="00884F60" w:rsidRPr="00884F6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укреп</w:t>
      </w:r>
      <w:r w:rsidR="007F05B0">
        <w:rPr>
          <w:sz w:val="28"/>
          <w:szCs w:val="28"/>
        </w:rPr>
        <w:t>ление</w:t>
      </w:r>
      <w:r w:rsidR="00884F60" w:rsidRPr="00884F60">
        <w:rPr>
          <w:sz w:val="28"/>
          <w:szCs w:val="28"/>
        </w:rPr>
        <w:t xml:space="preserve"> здоровь</w:t>
      </w:r>
      <w:r w:rsidR="007F05B0">
        <w:rPr>
          <w:sz w:val="28"/>
          <w:szCs w:val="28"/>
        </w:rPr>
        <w:t>я</w:t>
      </w:r>
      <w:r w:rsidR="00884F60" w:rsidRPr="00884F60">
        <w:rPr>
          <w:sz w:val="28"/>
          <w:szCs w:val="28"/>
        </w:rPr>
        <w:t>;</w:t>
      </w:r>
    </w:p>
    <w:p w:rsidR="00884F60" w:rsidRPr="003B7B10" w:rsidRDefault="004F084C" w:rsidP="002139A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F60" w:rsidRPr="00884F60">
        <w:rPr>
          <w:sz w:val="28"/>
          <w:szCs w:val="28"/>
        </w:rPr>
        <w:t>расшир</w:t>
      </w:r>
      <w:r w:rsidR="007F05B0">
        <w:rPr>
          <w:sz w:val="28"/>
          <w:szCs w:val="28"/>
        </w:rPr>
        <w:t>ение</w:t>
      </w:r>
      <w:r w:rsidR="00884F60" w:rsidRPr="00884F60">
        <w:rPr>
          <w:sz w:val="28"/>
          <w:szCs w:val="28"/>
        </w:rPr>
        <w:t xml:space="preserve"> функциональны</w:t>
      </w:r>
      <w:r w:rsidR="007F05B0">
        <w:rPr>
          <w:sz w:val="28"/>
          <w:szCs w:val="28"/>
        </w:rPr>
        <w:t>х</w:t>
      </w:r>
      <w:r w:rsidR="00884F60" w:rsidRPr="00884F60">
        <w:rPr>
          <w:sz w:val="28"/>
          <w:szCs w:val="28"/>
        </w:rPr>
        <w:t xml:space="preserve"> возможност</w:t>
      </w:r>
      <w:r w:rsidR="007F05B0">
        <w:rPr>
          <w:sz w:val="28"/>
          <w:szCs w:val="28"/>
        </w:rPr>
        <w:t>ей</w:t>
      </w:r>
      <w:r w:rsidR="00884F60" w:rsidRPr="00884F60">
        <w:rPr>
          <w:sz w:val="28"/>
          <w:szCs w:val="28"/>
        </w:rPr>
        <w:t xml:space="preserve"> организма;</w:t>
      </w:r>
    </w:p>
    <w:p w:rsidR="00C93448" w:rsidRPr="007F05B0" w:rsidRDefault="00C93448" w:rsidP="00C93448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организаторски</w:t>
      </w:r>
      <w:r>
        <w:rPr>
          <w:sz w:val="28"/>
          <w:szCs w:val="28"/>
        </w:rPr>
        <w:t>х</w:t>
      </w:r>
      <w:r w:rsidRPr="007F05B0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Pr="007F05B0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й</w:t>
      </w:r>
      <w:r w:rsidRPr="007F05B0">
        <w:rPr>
          <w:sz w:val="28"/>
          <w:szCs w:val="28"/>
        </w:rPr>
        <w:t xml:space="preserve"> действовать в коллективе;</w:t>
      </w:r>
    </w:p>
    <w:p w:rsidR="00F04547" w:rsidRPr="001C641F" w:rsidRDefault="001C641F" w:rsidP="002139AF">
      <w:pPr>
        <w:spacing w:after="0" w:line="276" w:lineRule="auto"/>
        <w:ind w:right="-284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="00F04547" w:rsidRPr="001C641F">
        <w:rPr>
          <w:i/>
          <w:iCs/>
          <w:sz w:val="28"/>
          <w:szCs w:val="28"/>
        </w:rPr>
        <w:t>оспитательные:</w:t>
      </w:r>
    </w:p>
    <w:p w:rsidR="007F05B0" w:rsidRPr="007F05B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воспита</w:t>
      </w:r>
      <w:r>
        <w:rPr>
          <w:sz w:val="28"/>
          <w:szCs w:val="28"/>
        </w:rPr>
        <w:t>ние чувства</w:t>
      </w:r>
      <w:r w:rsidRPr="007F05B0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ственности, дисциплинированности</w:t>
      </w:r>
      <w:r w:rsidRPr="007F05B0">
        <w:rPr>
          <w:sz w:val="28"/>
          <w:szCs w:val="28"/>
        </w:rPr>
        <w:t>;</w:t>
      </w:r>
    </w:p>
    <w:p w:rsidR="007F05B0" w:rsidRPr="007F05B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5B0">
        <w:rPr>
          <w:sz w:val="28"/>
          <w:szCs w:val="28"/>
        </w:rPr>
        <w:t>воспита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привычк</w:t>
      </w:r>
      <w:r>
        <w:rPr>
          <w:sz w:val="28"/>
          <w:szCs w:val="28"/>
        </w:rPr>
        <w:t>и</w:t>
      </w:r>
      <w:r w:rsidRPr="007F05B0">
        <w:rPr>
          <w:sz w:val="28"/>
          <w:szCs w:val="28"/>
        </w:rPr>
        <w:t xml:space="preserve"> к самостоятельным занятиям избранным видом спорта в свободное время;</w:t>
      </w:r>
    </w:p>
    <w:p w:rsidR="001C641F" w:rsidRPr="00BE37A0" w:rsidRDefault="007F05B0" w:rsidP="002139AF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F05B0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7F05B0">
        <w:rPr>
          <w:sz w:val="28"/>
          <w:szCs w:val="28"/>
        </w:rPr>
        <w:t xml:space="preserve"> потребност</w:t>
      </w:r>
      <w:r>
        <w:rPr>
          <w:sz w:val="28"/>
          <w:szCs w:val="28"/>
        </w:rPr>
        <w:t>и</w:t>
      </w:r>
      <w:r w:rsidRPr="007F05B0">
        <w:rPr>
          <w:sz w:val="28"/>
          <w:szCs w:val="28"/>
        </w:rPr>
        <w:t xml:space="preserve"> к ведению здорового образа жизн</w:t>
      </w:r>
      <w:r w:rsidR="00BE37A0">
        <w:rPr>
          <w:sz w:val="28"/>
          <w:szCs w:val="28"/>
        </w:rPr>
        <w:t>и</w:t>
      </w:r>
      <w:r w:rsidR="00BE37A0" w:rsidRPr="00BE37A0">
        <w:rPr>
          <w:sz w:val="28"/>
          <w:szCs w:val="28"/>
        </w:rPr>
        <w:t>;</w:t>
      </w:r>
    </w:p>
    <w:p w:rsidR="00BE37A0" w:rsidRPr="00445E0F" w:rsidRDefault="00BE37A0" w:rsidP="00BE37A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воспитание </w:t>
      </w:r>
      <w:r w:rsidRPr="00445E0F">
        <w:rPr>
          <w:color w:val="000000"/>
          <w:sz w:val="28"/>
          <w:szCs w:val="28"/>
        </w:rPr>
        <w:t>патриотизма;</w:t>
      </w:r>
    </w:p>
    <w:p w:rsidR="00BE37A0" w:rsidRPr="00445E0F" w:rsidRDefault="00BE37A0" w:rsidP="00BE37A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445E0F">
        <w:rPr>
          <w:color w:val="000000"/>
          <w:sz w:val="28"/>
          <w:szCs w:val="28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BE37A0" w:rsidRPr="00BE37A0" w:rsidRDefault="00BE37A0" w:rsidP="00BE37A0">
      <w:pPr>
        <w:spacing w:after="0" w:line="276" w:lineRule="auto"/>
        <w:ind w:firstLine="709"/>
        <w:rPr>
          <w:sz w:val="28"/>
          <w:szCs w:val="28"/>
        </w:rPr>
      </w:pPr>
      <w:r w:rsidRPr="00445E0F">
        <w:rPr>
          <w:color w:val="000000"/>
          <w:sz w:val="28"/>
          <w:szCs w:val="28"/>
        </w:rPr>
        <w:t xml:space="preserve">- </w:t>
      </w:r>
      <w:r w:rsidRPr="00BE37A0">
        <w:rPr>
          <w:color w:val="000000"/>
          <w:sz w:val="28"/>
          <w:szCs w:val="28"/>
        </w:rPr>
        <w:t>формирование основ нравственной, эстетической и экологической культуры обучающихся.</w:t>
      </w:r>
    </w:p>
    <w:p w:rsidR="002139AF" w:rsidRP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b/>
          <w:color w:val="000000"/>
          <w:sz w:val="28"/>
        </w:rPr>
        <w:t>Адресат программы</w:t>
      </w:r>
      <w:r>
        <w:rPr>
          <w:b/>
          <w:color w:val="000000"/>
          <w:sz w:val="28"/>
        </w:rPr>
        <w:t xml:space="preserve">. </w:t>
      </w:r>
      <w:r w:rsidRPr="002139AF">
        <w:rPr>
          <w:color w:val="000000"/>
          <w:sz w:val="28"/>
        </w:rPr>
        <w:t xml:space="preserve">Программа рассчитана </w:t>
      </w:r>
      <w:r>
        <w:rPr>
          <w:color w:val="000000"/>
          <w:sz w:val="28"/>
        </w:rPr>
        <w:t>на детей и подростков</w:t>
      </w:r>
      <w:r w:rsidRPr="002139AF">
        <w:rPr>
          <w:color w:val="000000"/>
          <w:sz w:val="28"/>
        </w:rPr>
        <w:t xml:space="preserve"> в возрасте </w:t>
      </w:r>
      <w:r w:rsidRPr="006F59DF">
        <w:rPr>
          <w:color w:val="000000"/>
          <w:sz w:val="28"/>
        </w:rPr>
        <w:t xml:space="preserve">от </w:t>
      </w:r>
      <w:r w:rsidR="006F59DF" w:rsidRPr="006F59DF">
        <w:rPr>
          <w:color w:val="000000"/>
          <w:sz w:val="28"/>
        </w:rPr>
        <w:t>10</w:t>
      </w:r>
      <w:r w:rsidRPr="006F59DF">
        <w:rPr>
          <w:color w:val="000000"/>
          <w:sz w:val="28"/>
        </w:rPr>
        <w:t xml:space="preserve"> до 1</w:t>
      </w:r>
      <w:r w:rsidR="006F59DF" w:rsidRPr="006F59DF">
        <w:rPr>
          <w:color w:val="000000"/>
          <w:sz w:val="28"/>
        </w:rPr>
        <w:t>8</w:t>
      </w:r>
      <w:r w:rsidRPr="006F59DF">
        <w:rPr>
          <w:color w:val="000000"/>
          <w:sz w:val="28"/>
        </w:rPr>
        <w:t xml:space="preserve"> лет</w:t>
      </w:r>
      <w:r w:rsidRPr="002139AF">
        <w:rPr>
          <w:color w:val="000000"/>
          <w:sz w:val="28"/>
        </w:rPr>
        <w:t>, не имеющих медицинских п</w:t>
      </w:r>
      <w:r w:rsidR="00000620">
        <w:rPr>
          <w:color w:val="000000"/>
          <w:sz w:val="28"/>
        </w:rPr>
        <w:t xml:space="preserve">ротивопоказаний к занятиям </w:t>
      </w:r>
      <w:r w:rsidRPr="002139AF">
        <w:rPr>
          <w:color w:val="000000"/>
          <w:sz w:val="28"/>
        </w:rPr>
        <w:t>футболом.</w:t>
      </w:r>
    </w:p>
    <w:p w:rsid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>Зачислени</w:t>
      </w:r>
      <w:r>
        <w:rPr>
          <w:color w:val="000000"/>
          <w:sz w:val="28"/>
        </w:rPr>
        <w:t>е</w:t>
      </w:r>
      <w:r w:rsidRPr="002139AF">
        <w:rPr>
          <w:color w:val="000000"/>
          <w:sz w:val="28"/>
        </w:rPr>
        <w:t xml:space="preserve"> на обучение по </w:t>
      </w:r>
      <w:r>
        <w:rPr>
          <w:color w:val="000000"/>
          <w:sz w:val="28"/>
        </w:rPr>
        <w:t xml:space="preserve">дополнительной </w:t>
      </w:r>
      <w:r w:rsidR="00000620">
        <w:rPr>
          <w:color w:val="000000"/>
          <w:sz w:val="28"/>
        </w:rPr>
        <w:t>обще</w:t>
      </w:r>
      <w:r w:rsidR="00000620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>образовательной</w:t>
      </w:r>
      <w:r w:rsidR="007A3713">
        <w:rPr>
          <w:rStyle w:val="FontStyle12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2139AF">
        <w:rPr>
          <w:color w:val="000000"/>
          <w:sz w:val="28"/>
        </w:rPr>
        <w:t>общеразвивающей</w:t>
      </w:r>
      <w:proofErr w:type="spellEnd"/>
      <w:r w:rsidRPr="002139AF">
        <w:rPr>
          <w:color w:val="000000"/>
          <w:sz w:val="28"/>
        </w:rPr>
        <w:t xml:space="preserve"> программе «</w:t>
      </w:r>
      <w:r w:rsidR="00000620">
        <w:rPr>
          <w:color w:val="000000"/>
          <w:sz w:val="28"/>
        </w:rPr>
        <w:t>Футбол</w:t>
      </w:r>
      <w:r w:rsidRPr="002139AF">
        <w:rPr>
          <w:color w:val="000000"/>
          <w:sz w:val="28"/>
        </w:rPr>
        <w:t>» осуществляется по личному желанию ребенка и заявлению родителя (законного представителя), при этом сдача контрольно-тестовы</w:t>
      </w:r>
      <w:r w:rsidR="00000620">
        <w:rPr>
          <w:color w:val="000000"/>
          <w:sz w:val="28"/>
        </w:rPr>
        <w:t xml:space="preserve">х упражнений по ОФП и/или СФП не </w:t>
      </w:r>
      <w:r w:rsidRPr="002139AF">
        <w:rPr>
          <w:color w:val="000000"/>
          <w:sz w:val="28"/>
        </w:rPr>
        <w:t>предусмотрена.</w:t>
      </w:r>
    </w:p>
    <w:p w:rsidR="002139AF" w:rsidRPr="002139AF" w:rsidRDefault="002139AF" w:rsidP="00CB344A">
      <w:pPr>
        <w:spacing w:after="0" w:line="276" w:lineRule="auto"/>
        <w:ind w:firstLine="709"/>
        <w:rPr>
          <w:b/>
          <w:color w:val="000000"/>
          <w:sz w:val="28"/>
        </w:rPr>
      </w:pPr>
      <w:r w:rsidRPr="002139AF">
        <w:rPr>
          <w:b/>
          <w:color w:val="000000"/>
          <w:sz w:val="28"/>
        </w:rPr>
        <w:t>Формы и режим занятий</w:t>
      </w:r>
      <w:r w:rsidR="00461B87">
        <w:rPr>
          <w:b/>
          <w:color w:val="000000"/>
          <w:sz w:val="28"/>
        </w:rPr>
        <w:t>.</w:t>
      </w:r>
    </w:p>
    <w:p w:rsidR="006F59DF" w:rsidRPr="003B7B10" w:rsidRDefault="002139AF" w:rsidP="006F59DF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 xml:space="preserve">Форма </w:t>
      </w:r>
      <w:r w:rsidR="00B1535B">
        <w:rPr>
          <w:color w:val="000000"/>
          <w:sz w:val="28"/>
        </w:rPr>
        <w:t>обучения</w:t>
      </w:r>
      <w:r w:rsidRPr="002139AF">
        <w:rPr>
          <w:color w:val="000000"/>
          <w:sz w:val="28"/>
        </w:rPr>
        <w:t xml:space="preserve"> – очная</w:t>
      </w:r>
      <w:r w:rsidR="00461B87">
        <w:rPr>
          <w:color w:val="000000"/>
          <w:sz w:val="28"/>
        </w:rPr>
        <w:t>.</w:t>
      </w:r>
    </w:p>
    <w:p w:rsidR="006F59DF" w:rsidRPr="002139AF" w:rsidRDefault="006F59DF" w:rsidP="006F59DF">
      <w:pPr>
        <w:spacing w:after="0" w:line="276" w:lineRule="auto"/>
        <w:ind w:firstLine="709"/>
        <w:rPr>
          <w:color w:val="000000"/>
          <w:sz w:val="28"/>
        </w:rPr>
      </w:pPr>
      <w:r w:rsidRPr="00B1535B">
        <w:rPr>
          <w:sz w:val="28"/>
          <w:szCs w:val="28"/>
        </w:rPr>
        <w:t>Формы проведения занятий: групповые учебно-тренир</w:t>
      </w:r>
      <w:r w:rsidR="003B1911">
        <w:rPr>
          <w:sz w:val="28"/>
          <w:szCs w:val="28"/>
        </w:rPr>
        <w:t>овочные и теоретические занятия.</w:t>
      </w:r>
    </w:p>
    <w:p w:rsidR="00461B87" w:rsidRPr="006751A2" w:rsidRDefault="005B5CF9" w:rsidP="00CB344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Тип занятий: теоретический и практический</w:t>
      </w:r>
      <w:r w:rsidR="00461B87" w:rsidRPr="006751A2">
        <w:rPr>
          <w:sz w:val="28"/>
          <w:szCs w:val="28"/>
        </w:rPr>
        <w:t>.</w:t>
      </w:r>
    </w:p>
    <w:p w:rsidR="002139AF" w:rsidRDefault="002139AF" w:rsidP="00CB344A">
      <w:pPr>
        <w:spacing w:after="0" w:line="276" w:lineRule="auto"/>
        <w:ind w:firstLine="709"/>
        <w:rPr>
          <w:color w:val="000000"/>
          <w:sz w:val="28"/>
        </w:rPr>
      </w:pPr>
      <w:r w:rsidRPr="002139AF">
        <w:rPr>
          <w:color w:val="000000"/>
          <w:sz w:val="28"/>
        </w:rPr>
        <w:t>Максимальная н</w:t>
      </w:r>
      <w:r w:rsidR="00461B87">
        <w:rPr>
          <w:color w:val="000000"/>
          <w:sz w:val="28"/>
        </w:rPr>
        <w:t>аполняемость учебной</w:t>
      </w:r>
      <w:r w:rsidR="003909A3">
        <w:rPr>
          <w:color w:val="000000"/>
          <w:sz w:val="28"/>
        </w:rPr>
        <w:t xml:space="preserve"> группы – 20</w:t>
      </w:r>
      <w:r w:rsidRPr="002139AF">
        <w:rPr>
          <w:color w:val="000000"/>
          <w:sz w:val="28"/>
        </w:rPr>
        <w:t xml:space="preserve"> человек, минимальная – 1</w:t>
      </w:r>
      <w:r w:rsidR="003909A3">
        <w:rPr>
          <w:color w:val="000000"/>
          <w:sz w:val="28"/>
        </w:rPr>
        <w:t>5</w:t>
      </w:r>
      <w:r w:rsidRPr="002139AF">
        <w:rPr>
          <w:color w:val="000000"/>
          <w:sz w:val="28"/>
        </w:rPr>
        <w:t xml:space="preserve"> человек.</w:t>
      </w:r>
    </w:p>
    <w:p w:rsidR="002139AF" w:rsidRDefault="00461B87" w:rsidP="00F53605">
      <w:pPr>
        <w:spacing w:line="276" w:lineRule="auto"/>
        <w:ind w:firstLine="709"/>
        <w:rPr>
          <w:color w:val="000000"/>
          <w:sz w:val="28"/>
        </w:rPr>
      </w:pPr>
      <w:r w:rsidRPr="00461B87">
        <w:rPr>
          <w:i/>
          <w:color w:val="000000"/>
          <w:sz w:val="28"/>
        </w:rPr>
        <w:t>Режим занятий.</w:t>
      </w:r>
      <w:r w:rsidR="007A3713">
        <w:rPr>
          <w:i/>
          <w:color w:val="000000"/>
          <w:sz w:val="28"/>
        </w:rPr>
        <w:t xml:space="preserve"> </w:t>
      </w:r>
      <w:r w:rsidRPr="00ED2480">
        <w:rPr>
          <w:color w:val="000000"/>
          <w:sz w:val="28"/>
        </w:rPr>
        <w:t xml:space="preserve">Учебно-тренировочные занятия проводятся </w:t>
      </w:r>
      <w:r>
        <w:rPr>
          <w:color w:val="000000"/>
          <w:sz w:val="28"/>
        </w:rPr>
        <w:t>3</w:t>
      </w:r>
      <w:r w:rsidRPr="00ED2480">
        <w:rPr>
          <w:color w:val="000000"/>
          <w:sz w:val="28"/>
        </w:rPr>
        <w:t xml:space="preserve"> раза в неделю по 2 занятия в день, каждое 45 минут с об</w:t>
      </w:r>
      <w:r w:rsidR="00F53605">
        <w:rPr>
          <w:color w:val="000000"/>
          <w:sz w:val="28"/>
        </w:rPr>
        <w:t>язательным перерывом 10 минут.</w:t>
      </w:r>
      <w:r w:rsidR="00F53605" w:rsidRPr="00F53605">
        <w:rPr>
          <w:color w:val="000000"/>
          <w:sz w:val="28"/>
        </w:rPr>
        <w:t xml:space="preserve"> З</w:t>
      </w:r>
      <w:r w:rsidR="002139AF" w:rsidRPr="00F53605">
        <w:rPr>
          <w:color w:val="000000"/>
          <w:sz w:val="28"/>
        </w:rPr>
        <w:t>анятия проводятся согласно утвержденно</w:t>
      </w:r>
      <w:r w:rsidRPr="00F53605">
        <w:rPr>
          <w:color w:val="000000"/>
          <w:sz w:val="28"/>
        </w:rPr>
        <w:t>му</w:t>
      </w:r>
      <w:r w:rsidR="002139AF" w:rsidRPr="00F53605">
        <w:rPr>
          <w:color w:val="000000"/>
          <w:sz w:val="28"/>
        </w:rPr>
        <w:t xml:space="preserve"> расписани</w:t>
      </w:r>
      <w:r w:rsidRPr="00F53605">
        <w:rPr>
          <w:color w:val="000000"/>
          <w:sz w:val="28"/>
        </w:rPr>
        <w:t>ю</w:t>
      </w:r>
      <w:r w:rsidR="002139AF" w:rsidRPr="00F53605">
        <w:rPr>
          <w:color w:val="000000"/>
          <w:sz w:val="28"/>
        </w:rPr>
        <w:t xml:space="preserve"> образовательной организации, в которой реализуется данная про</w:t>
      </w:r>
      <w:r w:rsidRPr="00F53605">
        <w:rPr>
          <w:color w:val="000000"/>
          <w:sz w:val="28"/>
        </w:rPr>
        <w:t>грамма.</w:t>
      </w:r>
    </w:p>
    <w:p w:rsidR="00761956" w:rsidRPr="00297E45" w:rsidRDefault="006751A2" w:rsidP="00297E45">
      <w:pPr>
        <w:spacing w:after="0" w:line="276" w:lineRule="auto"/>
        <w:ind w:firstLine="709"/>
        <w:rPr>
          <w:rStyle w:val="FontStyle1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2"/>
        </w:rPr>
      </w:pPr>
      <w:r>
        <w:rPr>
          <w:color w:val="000000"/>
          <w:sz w:val="28"/>
        </w:rPr>
        <w:t>Срок реализации прог</w:t>
      </w:r>
      <w:r w:rsidR="00461B87">
        <w:rPr>
          <w:color w:val="000000"/>
          <w:sz w:val="28"/>
        </w:rPr>
        <w:t xml:space="preserve">раммы </w:t>
      </w:r>
      <w:r w:rsidR="00E9690C">
        <w:rPr>
          <w:color w:val="000000"/>
          <w:sz w:val="28"/>
        </w:rPr>
        <w:t xml:space="preserve">- </w:t>
      </w:r>
      <w:r w:rsidRPr="00285CF0">
        <w:rPr>
          <w:sz w:val="28"/>
          <w:szCs w:val="28"/>
        </w:rPr>
        <w:t>216 часов</w:t>
      </w:r>
      <w:r w:rsidRPr="00285CF0">
        <w:rPr>
          <w:color w:val="000000"/>
          <w:sz w:val="28"/>
        </w:rPr>
        <w:t>.</w:t>
      </w:r>
    </w:p>
    <w:p w:rsidR="00761956" w:rsidRDefault="00761956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683950" w:rsidRDefault="006839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000620" w:rsidRDefault="0000062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000620" w:rsidRDefault="0000062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285CF0" w:rsidRDefault="00285CF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C23850" w:rsidRDefault="00162995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 w:rsidRPr="004B5038">
        <w:rPr>
          <w:rStyle w:val="FontStyle11"/>
          <w:rFonts w:ascii="Times New Roman" w:hAnsi="Times New Roman"/>
          <w:i w:val="0"/>
          <w:sz w:val="32"/>
          <w:szCs w:val="32"/>
        </w:rPr>
        <w:lastRenderedPageBreak/>
        <w:t xml:space="preserve">1.2. </w:t>
      </w:r>
      <w:r w:rsidR="00C23850" w:rsidRPr="00C23850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tbl>
      <w:tblPr>
        <w:tblpPr w:leftFromText="180" w:rightFromText="180" w:vertAnchor="page" w:horzAnchor="margin" w:tblpY="2506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1985"/>
        <w:gridCol w:w="992"/>
        <w:gridCol w:w="1276"/>
        <w:gridCol w:w="1275"/>
        <w:gridCol w:w="3188"/>
      </w:tblGrid>
      <w:tr w:rsidR="00C23850" w:rsidRPr="003F5989" w:rsidTr="00297E45">
        <w:trPr>
          <w:trHeight w:val="416"/>
        </w:trPr>
        <w:tc>
          <w:tcPr>
            <w:tcW w:w="817" w:type="dxa"/>
            <w:vMerge w:val="restart"/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№</w:t>
            </w:r>
          </w:p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proofErr w:type="spellStart"/>
            <w:proofErr w:type="gramStart"/>
            <w:r w:rsidRPr="00AC2281">
              <w:rPr>
                <w:rStyle w:val="af8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AC2281">
              <w:rPr>
                <w:rStyle w:val="af8"/>
                <w:bCs w:val="0"/>
                <w:sz w:val="24"/>
                <w:szCs w:val="24"/>
              </w:rPr>
              <w:t>/</w:t>
            </w:r>
            <w:proofErr w:type="spellStart"/>
            <w:r w:rsidRPr="00AC2281">
              <w:rPr>
                <w:rStyle w:val="af8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Наименование  модуля</w:t>
            </w:r>
          </w:p>
        </w:tc>
        <w:tc>
          <w:tcPr>
            <w:tcW w:w="992" w:type="dxa"/>
            <w:vMerge w:val="restart"/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Всего</w:t>
            </w:r>
          </w:p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часов</w:t>
            </w:r>
          </w:p>
        </w:tc>
        <w:tc>
          <w:tcPr>
            <w:tcW w:w="2551" w:type="dxa"/>
            <w:gridSpan w:val="2"/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3188" w:type="dxa"/>
            <w:vMerge w:val="restart"/>
          </w:tcPr>
          <w:p w:rsidR="00C23850" w:rsidRDefault="00C23850" w:rsidP="00297E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 xml:space="preserve">Формы проведения </w:t>
            </w:r>
            <w:r w:rsidR="00B36D1E">
              <w:rPr>
                <w:b/>
                <w:sz w:val="24"/>
                <w:szCs w:val="24"/>
              </w:rPr>
              <w:t xml:space="preserve">промежуточной </w:t>
            </w:r>
            <w:r w:rsidRPr="00AC2281">
              <w:rPr>
                <w:b/>
                <w:sz w:val="24"/>
                <w:szCs w:val="24"/>
              </w:rPr>
              <w:t>аттестации/</w:t>
            </w:r>
          </w:p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b/>
                <w:sz w:val="24"/>
                <w:szCs w:val="24"/>
              </w:rPr>
              <w:t>контроля</w:t>
            </w:r>
          </w:p>
        </w:tc>
      </w:tr>
      <w:tr w:rsidR="00C23850" w:rsidRPr="003F5989" w:rsidTr="00297E45">
        <w:tc>
          <w:tcPr>
            <w:tcW w:w="817" w:type="dxa"/>
            <w:vMerge/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23850" w:rsidRPr="00AC2281" w:rsidRDefault="00C23850" w:rsidP="00297E45">
            <w:pPr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3850" w:rsidRPr="00AC2281" w:rsidRDefault="00C23850" w:rsidP="00297E4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C2281">
              <w:rPr>
                <w:rStyle w:val="af8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3188" w:type="dxa"/>
            <w:vMerge/>
          </w:tcPr>
          <w:p w:rsidR="00C23850" w:rsidRPr="00AC2281" w:rsidRDefault="00C23850" w:rsidP="00297E45">
            <w:pPr>
              <w:jc w:val="center"/>
              <w:rPr>
                <w:rStyle w:val="af8"/>
                <w:bCs w:val="0"/>
                <w:sz w:val="24"/>
                <w:szCs w:val="24"/>
              </w:rPr>
            </w:pPr>
          </w:p>
        </w:tc>
      </w:tr>
      <w:tr w:rsidR="00C23850" w:rsidRPr="003F5989" w:rsidTr="00297E45">
        <w:tc>
          <w:tcPr>
            <w:tcW w:w="817" w:type="dxa"/>
          </w:tcPr>
          <w:p w:rsidR="00C23850" w:rsidRPr="00AC2281" w:rsidRDefault="00C23850" w:rsidP="00297E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C23850" w:rsidRPr="00AC2281" w:rsidRDefault="00C23850" w:rsidP="00297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  <w:p w:rsidR="00C23850" w:rsidRPr="00AC2281" w:rsidRDefault="00C23850" w:rsidP="00297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268D8" w:rsidRDefault="00297E45" w:rsidP="00297E45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285CF0">
              <w:rPr>
                <w:sz w:val="24"/>
                <w:szCs w:val="24"/>
              </w:rPr>
              <w:t>эстафета</w:t>
            </w:r>
          </w:p>
        </w:tc>
      </w:tr>
      <w:tr w:rsidR="00C23850" w:rsidRPr="003F5989" w:rsidTr="00297E45">
        <w:tc>
          <w:tcPr>
            <w:tcW w:w="817" w:type="dxa"/>
          </w:tcPr>
          <w:p w:rsidR="00C23850" w:rsidRPr="00AC2281" w:rsidRDefault="00C23850" w:rsidP="00297E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23850" w:rsidRPr="00AC2281" w:rsidRDefault="003909A3" w:rsidP="00297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C23850" w:rsidRPr="00AC2281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  <w:p w:rsidR="00C23850" w:rsidRPr="00AC2281" w:rsidRDefault="00C23850" w:rsidP="00297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C2281" w:rsidRDefault="00C23850" w:rsidP="00297E45">
            <w:pPr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  <w:r w:rsidRPr="00AC2281">
              <w:rPr>
                <w:rStyle w:val="af8"/>
                <w:b w:val="0"/>
                <w:bCs w:val="0"/>
                <w:sz w:val="24"/>
                <w:szCs w:val="24"/>
              </w:rPr>
              <w:t>104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268D8" w:rsidRDefault="00C23850" w:rsidP="00297E45">
            <w:pPr>
              <w:jc w:val="left"/>
              <w:rPr>
                <w:rStyle w:val="af8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</w:t>
            </w:r>
          </w:p>
        </w:tc>
      </w:tr>
      <w:tr w:rsidR="00C23850" w:rsidRPr="003F5989" w:rsidTr="00297E45">
        <w:tc>
          <w:tcPr>
            <w:tcW w:w="817" w:type="dxa"/>
          </w:tcPr>
          <w:p w:rsidR="00C23850" w:rsidRPr="00AC2281" w:rsidRDefault="00C23850" w:rsidP="00297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3850" w:rsidRPr="00A268D8" w:rsidRDefault="00C23850" w:rsidP="00297E4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D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  <w:p w:rsidR="00C23850" w:rsidRPr="00A268D8" w:rsidRDefault="00C23850" w:rsidP="00297E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3850" w:rsidRPr="00A268D8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268D8">
              <w:rPr>
                <w:rStyle w:val="af8"/>
                <w:bCs w:val="0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850" w:rsidRPr="00A268D8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268D8">
              <w:rPr>
                <w:rStyle w:val="af8"/>
                <w:bCs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3850" w:rsidRPr="00A268D8" w:rsidRDefault="00C23850" w:rsidP="00297E45">
            <w:pPr>
              <w:spacing w:after="0"/>
              <w:jc w:val="center"/>
              <w:rPr>
                <w:rStyle w:val="af8"/>
                <w:bCs w:val="0"/>
                <w:sz w:val="24"/>
                <w:szCs w:val="24"/>
              </w:rPr>
            </w:pPr>
            <w:r w:rsidRPr="00A268D8">
              <w:rPr>
                <w:rStyle w:val="af8"/>
                <w:bCs w:val="0"/>
                <w:sz w:val="24"/>
                <w:szCs w:val="24"/>
              </w:rPr>
              <w:t>204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C23850" w:rsidRPr="00AC2281" w:rsidRDefault="00C23850" w:rsidP="00297E45">
            <w:pPr>
              <w:spacing w:after="0"/>
              <w:jc w:val="center"/>
              <w:rPr>
                <w:rStyle w:val="af8"/>
                <w:b w:val="0"/>
                <w:bCs w:val="0"/>
                <w:sz w:val="24"/>
                <w:szCs w:val="24"/>
              </w:rPr>
            </w:pPr>
          </w:p>
        </w:tc>
      </w:tr>
    </w:tbl>
    <w:p w:rsidR="00C23850" w:rsidRDefault="00C23850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1.3. </w:t>
      </w:r>
      <w:r w:rsidR="00162995" w:rsidRPr="004B5038">
        <w:rPr>
          <w:rStyle w:val="FontStyle11"/>
          <w:rFonts w:ascii="Times New Roman" w:hAnsi="Times New Roman"/>
          <w:i w:val="0"/>
          <w:sz w:val="32"/>
          <w:szCs w:val="32"/>
        </w:rPr>
        <w:t>Содержание программ</w:t>
      </w:r>
      <w:r w:rsidR="00696B51">
        <w:rPr>
          <w:rStyle w:val="FontStyle11"/>
          <w:rFonts w:ascii="Times New Roman" w:hAnsi="Times New Roman"/>
          <w:i w:val="0"/>
          <w:sz w:val="32"/>
          <w:szCs w:val="32"/>
        </w:rPr>
        <w:t xml:space="preserve">ного материала </w:t>
      </w:r>
    </w:p>
    <w:p w:rsidR="00372E64" w:rsidRDefault="00372E64" w:rsidP="00254F6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</w:p>
    <w:p w:rsidR="00301706" w:rsidRPr="00285CF0" w:rsidRDefault="00372E64" w:rsidP="00372E64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 w:rsidRPr="003A6EF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A6EFD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="00301706" w:rsidRPr="00285CF0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по </w:t>
      </w:r>
      <w:r w:rsidR="00301706" w:rsidRPr="00285CF0">
        <w:rPr>
          <w:rStyle w:val="FontStyle11"/>
          <w:rFonts w:ascii="Times New Roman" w:hAnsi="Times New Roman"/>
          <w:i w:val="0"/>
          <w:sz w:val="32"/>
          <w:szCs w:val="32"/>
        </w:rPr>
        <w:t>модулю</w:t>
      </w:r>
    </w:p>
    <w:p w:rsidR="00301706" w:rsidRPr="00285CF0" w:rsidRDefault="00162995" w:rsidP="00372E64">
      <w:pPr>
        <w:pStyle w:val="Style1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CF0">
        <w:rPr>
          <w:rFonts w:ascii="Times New Roman" w:hAnsi="Times New Roman" w:cs="Times New Roman"/>
          <w:b/>
          <w:bCs/>
          <w:sz w:val="32"/>
          <w:szCs w:val="32"/>
        </w:rPr>
        <w:t>«Физическая  подготовка»</w:t>
      </w:r>
    </w:p>
    <w:p w:rsidR="00301706" w:rsidRPr="00285CF0" w:rsidRDefault="00301706" w:rsidP="00372E64">
      <w:pPr>
        <w:pStyle w:val="Style1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62995" w:rsidRPr="00696B51" w:rsidRDefault="00301706" w:rsidP="00372E64">
      <w:pPr>
        <w:pStyle w:val="Style1"/>
        <w:widowControl/>
        <w:jc w:val="center"/>
        <w:rPr>
          <w:rStyle w:val="FontStyle11"/>
          <w:rFonts w:ascii="Times New Roman" w:hAnsi="Times New Roman"/>
          <w:b w:val="0"/>
          <w:i w:val="0"/>
          <w:sz w:val="32"/>
          <w:szCs w:val="32"/>
        </w:rPr>
      </w:pPr>
      <w:r w:rsidRPr="00285CF0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  <w:r w:rsidR="00162995" w:rsidRPr="00285CF0">
        <w:rPr>
          <w:rFonts w:ascii="Times New Roman" w:hAnsi="Times New Roman" w:cs="Times New Roman"/>
          <w:b/>
          <w:bCs/>
          <w:sz w:val="32"/>
          <w:szCs w:val="32"/>
        </w:rPr>
        <w:t xml:space="preserve"> (104 ч.)</w:t>
      </w:r>
    </w:p>
    <w:p w:rsidR="00EE5E09" w:rsidRPr="003A6EFD" w:rsidRDefault="00EE5E09" w:rsidP="00EE5E09">
      <w:pPr>
        <w:pStyle w:val="a3"/>
        <w:spacing w:line="276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A6EFD">
        <w:rPr>
          <w:rFonts w:ascii="Times New Roman" w:hAnsi="Times New Roman" w:cs="Times New Roman"/>
          <w:b/>
          <w:bCs/>
          <w:sz w:val="28"/>
          <w:szCs w:val="28"/>
        </w:rPr>
        <w:t>Теория - 4 ч.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 xml:space="preserve">Физическая культура и спорт в России.  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bCs/>
          <w:sz w:val="28"/>
          <w:szCs w:val="28"/>
        </w:rPr>
        <w:t>Физическая культура и спорт в России.</w:t>
      </w:r>
      <w:r w:rsidRPr="00F8558E">
        <w:rPr>
          <w:sz w:val="28"/>
          <w:szCs w:val="28"/>
        </w:rPr>
        <w:t xml:space="preserve"> Массовый  характер спорта. Единая спортивна классификация и её  значение. Разрядные нормы и требования по футболу. Международные связи Российских спортсменов. Олимпийские игры. Российские спортсмены на Олимпийских играх.  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Сведения о строении и функциях организма человека.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Опорно-двигательный аппарат. Ведущая роль центральной нервной системы в деятельности организма. Влияние физических упражнений на организм ребёнка. Влияние физических упражнений 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162995" w:rsidRPr="00F8558E" w:rsidRDefault="00162995" w:rsidP="00F8558E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58E">
        <w:rPr>
          <w:rFonts w:ascii="Times New Roman" w:hAnsi="Times New Roman" w:cs="Times New Roman"/>
          <w:sz w:val="28"/>
          <w:szCs w:val="28"/>
        </w:rPr>
        <w:t xml:space="preserve">Гигиена. Личная гигиена, уход за кожей головы, тела, ног. Гигиена полости рта. Гигиеническое значение водных процедур (умывание, душ, баня, купание). Гигиена сна. Режим дня и гигиена юного футболиста. Закаливание, роль закаливания для повышения работоспособности  </w:t>
      </w:r>
      <w:r w:rsidRPr="00F8558E">
        <w:rPr>
          <w:rFonts w:ascii="Times New Roman" w:hAnsi="Times New Roman" w:cs="Times New Roman"/>
          <w:sz w:val="28"/>
          <w:szCs w:val="28"/>
        </w:rPr>
        <w:lastRenderedPageBreak/>
        <w:t>организма. Использование естественных сил природы (солнце, воздух и вода) для закаливания. Значение правильного питания для юного спортсмена;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Врачебный контроль при занятиях футболом. Значение и содержание самоконтроля. Объективные данные самоконтроля: вес, рост, спирометрия, кровяное давление. Субъективные данные: самочувствие, сон, настроение, работоспособность.</w:t>
      </w:r>
    </w:p>
    <w:p w:rsidR="00162995" w:rsidRPr="00F8558E" w:rsidRDefault="00162995" w:rsidP="00F8558E">
      <w:pPr>
        <w:spacing w:after="0" w:line="276" w:lineRule="auto"/>
        <w:ind w:firstLine="720"/>
        <w:rPr>
          <w:bCs/>
          <w:i/>
          <w:sz w:val="28"/>
          <w:szCs w:val="28"/>
        </w:rPr>
      </w:pPr>
      <w:r w:rsidRPr="00F8558E">
        <w:rPr>
          <w:bCs/>
          <w:i/>
          <w:sz w:val="28"/>
          <w:szCs w:val="28"/>
        </w:rPr>
        <w:t>Физиологические основы спортивной тренировки. Общая и специальная физическая подготовка (ОФП и СФП).</w:t>
      </w:r>
    </w:p>
    <w:p w:rsidR="00162995" w:rsidRPr="00F8558E" w:rsidRDefault="00162995" w:rsidP="00F8558E">
      <w:pPr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Мышечная деятельность. Тренировка как процесс формирования двигательных навыков.</w:t>
      </w:r>
      <w:r w:rsidR="007A3713"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>Утомление и причины. Нагрузка и отдых. Восстановление физиологических функций.</w:t>
      </w:r>
    </w:p>
    <w:p w:rsidR="00162995" w:rsidRDefault="00162995" w:rsidP="00F8558E">
      <w:pPr>
        <w:spacing w:after="0" w:line="276" w:lineRule="auto"/>
        <w:ind w:firstLine="720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8558E">
        <w:rPr>
          <w:sz w:val="28"/>
          <w:szCs w:val="28"/>
        </w:rPr>
        <w:t>Значение ОФП – важного фактора укрепления здоровья и повышения функциональных способностей организма. Краткая характеристика средств и методов ОФП и СФП. Утренняя зарядка,  разминка перед тренировкой и игрой.</w:t>
      </w:r>
    </w:p>
    <w:p w:rsidR="00162995" w:rsidRPr="003A6EFD" w:rsidRDefault="00162995" w:rsidP="00F8558E">
      <w:pPr>
        <w:shd w:val="clear" w:color="auto" w:fill="FFFFFF"/>
        <w:spacing w:after="0" w:line="276" w:lineRule="auto"/>
        <w:ind w:firstLine="720"/>
        <w:rPr>
          <w:b/>
          <w:color w:val="000000"/>
          <w:spacing w:val="6"/>
          <w:sz w:val="28"/>
          <w:szCs w:val="28"/>
        </w:rPr>
      </w:pPr>
      <w:r w:rsidRPr="003A6EFD">
        <w:rPr>
          <w:b/>
          <w:color w:val="000000"/>
          <w:spacing w:val="6"/>
          <w:sz w:val="28"/>
          <w:szCs w:val="28"/>
        </w:rPr>
        <w:t>Пр</w:t>
      </w:r>
      <w:r w:rsidR="00EE5E09" w:rsidRPr="003A6EFD">
        <w:rPr>
          <w:b/>
          <w:color w:val="000000"/>
          <w:spacing w:val="6"/>
          <w:sz w:val="28"/>
          <w:szCs w:val="28"/>
        </w:rPr>
        <w:t>актика – 98 ч.</w:t>
      </w:r>
    </w:p>
    <w:p w:rsidR="00EE5E09" w:rsidRPr="00EE5E09" w:rsidRDefault="00EE5E09" w:rsidP="00EE5E09">
      <w:pPr>
        <w:pStyle w:val="a5"/>
        <w:widowControl w:val="0"/>
        <w:suppressAutoHyphens/>
        <w:overflowPunct/>
        <w:autoSpaceDE/>
        <w:autoSpaceDN/>
        <w:adjustRightInd/>
        <w:spacing w:after="0" w:line="276" w:lineRule="auto"/>
        <w:ind w:left="0" w:firstLine="720"/>
        <w:jc w:val="left"/>
        <w:textAlignment w:val="auto"/>
        <w:rPr>
          <w:rStyle w:val="FontStyle11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EE5E09">
        <w:rPr>
          <w:b/>
          <w:bCs/>
          <w:i/>
          <w:sz w:val="28"/>
          <w:szCs w:val="28"/>
        </w:rPr>
        <w:t xml:space="preserve">Общая физическая подготовка </w:t>
      </w:r>
      <w:r w:rsidR="0090441E">
        <w:rPr>
          <w:b/>
          <w:bCs/>
          <w:i/>
          <w:sz w:val="28"/>
          <w:szCs w:val="28"/>
        </w:rPr>
        <w:t>(</w:t>
      </w:r>
      <w:r w:rsidRPr="0090441E">
        <w:rPr>
          <w:b/>
          <w:i/>
          <w:color w:val="000000"/>
          <w:spacing w:val="6"/>
          <w:sz w:val="28"/>
          <w:szCs w:val="28"/>
        </w:rPr>
        <w:t>48 ч</w:t>
      </w:r>
      <w:r w:rsidR="0090441E" w:rsidRPr="0090441E">
        <w:rPr>
          <w:b/>
          <w:i/>
          <w:color w:val="000000"/>
          <w:spacing w:val="6"/>
          <w:sz w:val="28"/>
          <w:szCs w:val="28"/>
        </w:rPr>
        <w:t>)</w:t>
      </w:r>
      <w:r w:rsidRPr="0090441E">
        <w:rPr>
          <w:b/>
          <w:i/>
          <w:color w:val="000000"/>
          <w:spacing w:val="6"/>
          <w:sz w:val="28"/>
          <w:szCs w:val="28"/>
        </w:rPr>
        <w:t>.</w:t>
      </w:r>
    </w:p>
    <w:p w:rsidR="00162995" w:rsidRPr="00F8558E" w:rsidRDefault="00162995" w:rsidP="00F6421E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Строевые упражнения.</w:t>
      </w:r>
      <w:r w:rsidRPr="00F8558E">
        <w:rPr>
          <w:color w:val="000000"/>
          <w:sz w:val="28"/>
          <w:szCs w:val="28"/>
        </w:rPr>
        <w:t xml:space="preserve"> Команды для управления строем.</w:t>
      </w:r>
      <w:r w:rsidR="002F1E7A">
        <w:rPr>
          <w:color w:val="000000"/>
          <w:sz w:val="28"/>
          <w:szCs w:val="28"/>
        </w:rPr>
        <w:t xml:space="preserve"> </w:t>
      </w:r>
      <w:proofErr w:type="gramStart"/>
      <w:r w:rsidR="002F1E7A">
        <w:rPr>
          <w:color w:val="000000"/>
          <w:sz w:val="28"/>
          <w:szCs w:val="28"/>
        </w:rPr>
        <w:t xml:space="preserve">Понятие о строе, шеренге, </w:t>
      </w:r>
      <w:r w:rsidRPr="00F8558E">
        <w:rPr>
          <w:color w:val="000000"/>
          <w:sz w:val="28"/>
          <w:szCs w:val="28"/>
        </w:rPr>
        <w:t>колонне, флангах, интервале, дистанции,  направляющем,  замыкающем, о предварительной и исполнительной командах.</w:t>
      </w:r>
      <w:proofErr w:type="gramEnd"/>
      <w:r w:rsidRPr="00F8558E">
        <w:rPr>
          <w:color w:val="000000"/>
          <w:sz w:val="28"/>
          <w:szCs w:val="28"/>
        </w:rPr>
        <w:t xml:space="preserve">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Обозначение шага на месте. Переход с шага на бег и с бега на шаг. Изменение скорости движения. Повороты в движении.</w:t>
      </w:r>
    </w:p>
    <w:p w:rsidR="00162995" w:rsidRPr="00F8558E" w:rsidRDefault="00162995" w:rsidP="00F6421E">
      <w:pPr>
        <w:widowControl w:val="0"/>
        <w:numPr>
          <w:ilvl w:val="0"/>
          <w:numId w:val="9"/>
        </w:numPr>
        <w:shd w:val="clear" w:color="auto" w:fill="FFFFFF"/>
        <w:tabs>
          <w:tab w:val="left" w:pos="893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proofErr w:type="spellStart"/>
      <w:r w:rsidRPr="00F8558E">
        <w:rPr>
          <w:i/>
          <w:color w:val="000000"/>
          <w:sz w:val="28"/>
          <w:szCs w:val="28"/>
        </w:rPr>
        <w:t>Общеразвивающие</w:t>
      </w:r>
      <w:proofErr w:type="spellEnd"/>
      <w:r w:rsidRPr="00F8558E">
        <w:rPr>
          <w:i/>
          <w:color w:val="000000"/>
          <w:sz w:val="28"/>
          <w:szCs w:val="28"/>
        </w:rPr>
        <w:t xml:space="preserve"> упражнения без предметов.</w:t>
      </w:r>
      <w:r w:rsidRPr="00F8558E">
        <w:rPr>
          <w:color w:val="000000"/>
          <w:sz w:val="28"/>
          <w:szCs w:val="28"/>
        </w:rPr>
        <w:t xml:space="preserve"> 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F8558E">
        <w:rPr>
          <w:color w:val="000000"/>
          <w:spacing w:val="9"/>
          <w:sz w:val="28"/>
          <w:szCs w:val="28"/>
        </w:rPr>
        <w:t>головы в различных направлениях.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F8558E">
        <w:rPr>
          <w:color w:val="000000"/>
          <w:spacing w:val="6"/>
          <w:sz w:val="28"/>
          <w:szCs w:val="28"/>
        </w:rPr>
        <w:t xml:space="preserve">правильной осанки. В различных исходных положениях - наклоны, повороты,  вращения туловища. В положении лежа - поднимание и </w:t>
      </w:r>
      <w:r w:rsidRPr="00F8558E">
        <w:rPr>
          <w:color w:val="000000"/>
          <w:spacing w:val="7"/>
          <w:sz w:val="28"/>
          <w:szCs w:val="28"/>
        </w:rPr>
        <w:t>опускание ног,  круговые движения одной и обеими ногами,  поднимание и опускание туловища.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</w:t>
      </w:r>
      <w:r w:rsidRPr="00F8558E">
        <w:rPr>
          <w:color w:val="000000"/>
          <w:spacing w:val="7"/>
          <w:sz w:val="28"/>
          <w:szCs w:val="28"/>
        </w:rPr>
        <w:softHyphen/>
      </w:r>
      <w:r w:rsidRPr="00F8558E">
        <w:rPr>
          <w:color w:val="000000"/>
          <w:spacing w:val="-1"/>
          <w:sz w:val="28"/>
          <w:szCs w:val="28"/>
        </w:rPr>
        <w:t>нительными пружинящими движениями.</w:t>
      </w:r>
    </w:p>
    <w:p w:rsidR="00162995" w:rsidRPr="00F8558E" w:rsidRDefault="00162995" w:rsidP="00F8558E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сопротивлением. Упражнения в парах </w:t>
      </w:r>
      <w:r w:rsidR="00F27CEA">
        <w:rPr>
          <w:color w:val="000000"/>
          <w:sz w:val="28"/>
          <w:szCs w:val="28"/>
        </w:rPr>
        <w:t>–</w:t>
      </w:r>
      <w:r w:rsidRPr="00F8558E">
        <w:rPr>
          <w:color w:val="000000"/>
          <w:sz w:val="28"/>
          <w:szCs w:val="28"/>
        </w:rPr>
        <w:t xml:space="preserve"> повороты</w:t>
      </w:r>
      <w:r w:rsidR="004F1A29">
        <w:rPr>
          <w:color w:val="000000"/>
          <w:sz w:val="28"/>
          <w:szCs w:val="28"/>
        </w:rPr>
        <w:t xml:space="preserve"> </w:t>
      </w:r>
      <w:r w:rsidRPr="00F8558E">
        <w:rPr>
          <w:color w:val="000000"/>
          <w:sz w:val="28"/>
          <w:szCs w:val="28"/>
        </w:rPr>
        <w:t xml:space="preserve">и наклоны туловища, сгибание и разгибание рук, </w:t>
      </w:r>
      <w:proofErr w:type="spellStart"/>
      <w:r w:rsidRPr="00F8558E">
        <w:rPr>
          <w:color w:val="000000"/>
          <w:sz w:val="28"/>
          <w:szCs w:val="28"/>
        </w:rPr>
        <w:t>переталкивание</w:t>
      </w:r>
      <w:proofErr w:type="spellEnd"/>
      <w:r w:rsidRPr="00F8558E">
        <w:rPr>
          <w:color w:val="000000"/>
          <w:sz w:val="28"/>
          <w:szCs w:val="28"/>
        </w:rPr>
        <w:t xml:space="preserve">, приседания с </w:t>
      </w:r>
      <w:r w:rsidRPr="00F8558E">
        <w:rPr>
          <w:color w:val="000000"/>
          <w:sz w:val="28"/>
          <w:szCs w:val="28"/>
        </w:rPr>
        <w:lastRenderedPageBreak/>
        <w:t>партнером, переноска партнера на спине и на пле</w:t>
      </w:r>
      <w:r w:rsidR="005B71E7">
        <w:rPr>
          <w:color w:val="000000"/>
          <w:sz w:val="28"/>
          <w:szCs w:val="28"/>
        </w:rPr>
        <w:t xml:space="preserve">чах, элементы борьбы в стойке, </w:t>
      </w:r>
      <w:r w:rsidRPr="00F8558E">
        <w:rPr>
          <w:color w:val="000000"/>
          <w:sz w:val="28"/>
          <w:szCs w:val="28"/>
        </w:rPr>
        <w:t>игры с элементами сопротивления.</w:t>
      </w:r>
    </w:p>
    <w:p w:rsidR="00162995" w:rsidRPr="00F8558E" w:rsidRDefault="00EE5E09" w:rsidP="00F8558E">
      <w:pPr>
        <w:shd w:val="clear" w:color="auto" w:fill="FFFFFF"/>
        <w:tabs>
          <w:tab w:val="left" w:leader="dot" w:pos="0"/>
        </w:tabs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="00696B51">
        <w:rPr>
          <w:i/>
          <w:color w:val="000000"/>
          <w:sz w:val="28"/>
          <w:szCs w:val="28"/>
        </w:rPr>
        <w:t>.</w:t>
      </w:r>
      <w:r w:rsidR="00162995" w:rsidRPr="00F8558E">
        <w:rPr>
          <w:i/>
          <w:color w:val="000000"/>
          <w:sz w:val="28"/>
          <w:szCs w:val="28"/>
        </w:rPr>
        <w:t xml:space="preserve"> </w:t>
      </w:r>
      <w:proofErr w:type="spellStart"/>
      <w:r w:rsidR="00162995" w:rsidRPr="00F8558E">
        <w:rPr>
          <w:i/>
          <w:color w:val="000000"/>
          <w:sz w:val="28"/>
          <w:szCs w:val="28"/>
        </w:rPr>
        <w:t>Общеразвивающие</w:t>
      </w:r>
      <w:proofErr w:type="spellEnd"/>
      <w:r w:rsidR="00162995" w:rsidRPr="00F8558E">
        <w:rPr>
          <w:i/>
          <w:color w:val="000000"/>
          <w:sz w:val="28"/>
          <w:szCs w:val="28"/>
        </w:rPr>
        <w:t xml:space="preserve"> упражнения с предметами</w:t>
      </w:r>
      <w:r w:rsidR="00162995" w:rsidRPr="00F8558E">
        <w:rPr>
          <w:b/>
          <w:color w:val="000000"/>
          <w:sz w:val="28"/>
          <w:szCs w:val="28"/>
        </w:rPr>
        <w:t xml:space="preserve">. </w:t>
      </w:r>
      <w:r w:rsidR="00162995" w:rsidRPr="00F8558E">
        <w:rPr>
          <w:color w:val="000000"/>
          <w:sz w:val="28"/>
          <w:szCs w:val="28"/>
        </w:rPr>
        <w:t>Упражнения с набивными</w:t>
      </w:r>
      <w:r w:rsidR="004F1A29">
        <w:rPr>
          <w:color w:val="000000"/>
          <w:sz w:val="28"/>
          <w:szCs w:val="28"/>
        </w:rPr>
        <w:t xml:space="preserve"> футбольными </w:t>
      </w:r>
      <w:r w:rsidR="00162995" w:rsidRPr="00F8558E">
        <w:rPr>
          <w:color w:val="000000"/>
          <w:sz w:val="28"/>
          <w:szCs w:val="28"/>
        </w:rPr>
        <w:t>мячами -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F8558E">
        <w:rPr>
          <w:color w:val="000000"/>
          <w:sz w:val="28"/>
          <w:szCs w:val="28"/>
        </w:rPr>
        <w:t>полуприседе</w:t>
      </w:r>
      <w:proofErr w:type="spellEnd"/>
      <w:r w:rsidRPr="00F8558E">
        <w:rPr>
          <w:color w:val="000000"/>
          <w:sz w:val="28"/>
          <w:szCs w:val="28"/>
        </w:rPr>
        <w:t>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Упражнения с малыми мячами - броски и ловля мячей после подбрасывания вверх, удара о землю,  </w:t>
      </w:r>
      <w:r w:rsidR="00C64605">
        <w:rPr>
          <w:color w:val="000000"/>
          <w:sz w:val="28"/>
          <w:szCs w:val="28"/>
        </w:rPr>
        <w:t xml:space="preserve">в стену. Ловля мячей на месте, </w:t>
      </w:r>
      <w:r w:rsidRPr="00F8558E">
        <w:rPr>
          <w:color w:val="000000"/>
          <w:sz w:val="28"/>
          <w:szCs w:val="28"/>
        </w:rPr>
        <w:t>в прыжке, после кувырка в движении.</w:t>
      </w:r>
    </w:p>
    <w:p w:rsidR="00162995" w:rsidRPr="00F8558E" w:rsidRDefault="00696B51" w:rsidP="00F6421E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="00162995" w:rsidRPr="00F8558E">
        <w:rPr>
          <w:i/>
          <w:color w:val="000000"/>
          <w:sz w:val="28"/>
          <w:szCs w:val="28"/>
        </w:rPr>
        <w:t>Акробатические упражнения</w:t>
      </w:r>
      <w:r w:rsidR="00162995" w:rsidRPr="00F8558E">
        <w:rPr>
          <w:color w:val="000000"/>
          <w:sz w:val="28"/>
          <w:szCs w:val="28"/>
        </w:rPr>
        <w:t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Упражнения на батуте.</w:t>
      </w:r>
    </w:p>
    <w:p w:rsidR="00162995" w:rsidRPr="00F8558E" w:rsidRDefault="00696B51" w:rsidP="00F6421E">
      <w:pPr>
        <w:widowControl w:val="0"/>
        <w:numPr>
          <w:ilvl w:val="0"/>
          <w:numId w:val="10"/>
        </w:numPr>
        <w:shd w:val="clear" w:color="auto" w:fill="FFFFFF"/>
        <w:tabs>
          <w:tab w:val="left" w:pos="886"/>
        </w:tabs>
        <w:overflowPunct/>
        <w:spacing w:after="0" w:line="276" w:lineRule="auto"/>
        <w:ind w:left="0" w:firstLine="720"/>
        <w:textAlignment w:val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. </w:t>
      </w:r>
      <w:r w:rsidR="00162995" w:rsidRPr="00F8558E">
        <w:rPr>
          <w:i/>
          <w:color w:val="000000"/>
          <w:sz w:val="28"/>
          <w:szCs w:val="28"/>
        </w:rPr>
        <w:t xml:space="preserve">Подвижные игры и эстафеты. </w:t>
      </w:r>
      <w:r w:rsidR="00162995" w:rsidRPr="00F8558E">
        <w:rPr>
          <w:color w:val="000000"/>
          <w:sz w:val="28"/>
          <w:szCs w:val="28"/>
        </w:rPr>
        <w:t>Игры с мячом,  бегом,  прыжками, метанием, 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="00162995" w:rsidRPr="00F8558E">
        <w:rPr>
          <w:color w:val="000000"/>
          <w:sz w:val="28"/>
          <w:szCs w:val="28"/>
        </w:rPr>
        <w:softHyphen/>
        <w:t>новкой и собиранием предметов, переноской груза,  метанием в цель, бросками и ловлей мяча, прыжками и бегом в различных сочетаниях перечисленных элементов.</w:t>
      </w:r>
    </w:p>
    <w:p w:rsidR="00162995" w:rsidRPr="00F8558E" w:rsidRDefault="00EE5E09" w:rsidP="00F8558E">
      <w:pPr>
        <w:shd w:val="clear" w:color="auto" w:fill="FFFFFF"/>
        <w:tabs>
          <w:tab w:val="left" w:pos="936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="00696B51">
        <w:rPr>
          <w:i/>
          <w:color w:val="000000"/>
          <w:sz w:val="28"/>
          <w:szCs w:val="28"/>
        </w:rPr>
        <w:t>.</w:t>
      </w:r>
      <w:r w:rsidR="00162995" w:rsidRPr="00F8558E">
        <w:rPr>
          <w:i/>
          <w:color w:val="000000"/>
          <w:sz w:val="28"/>
          <w:szCs w:val="28"/>
        </w:rPr>
        <w:t xml:space="preserve"> Легкоатлетические упражнения.</w:t>
      </w:r>
      <w:r w:rsidR="00162995" w:rsidRPr="00F8558E">
        <w:rPr>
          <w:color w:val="000000"/>
          <w:sz w:val="28"/>
          <w:szCs w:val="28"/>
        </w:rPr>
        <w:t xml:space="preserve"> Бег на 30, 60,  </w:t>
      </w:r>
      <w:r w:rsidR="00162995" w:rsidRPr="00F8558E">
        <w:rPr>
          <w:color w:val="000000"/>
          <w:sz w:val="28"/>
          <w:szCs w:val="28"/>
          <w:lang w:val="en-US"/>
        </w:rPr>
        <w:t>I</w:t>
      </w:r>
      <w:r w:rsidR="00162995" w:rsidRPr="00F8558E">
        <w:rPr>
          <w:color w:val="000000"/>
          <w:sz w:val="28"/>
          <w:szCs w:val="28"/>
        </w:rPr>
        <w:t xml:space="preserve">00, 400, 500, </w:t>
      </w:r>
      <w:smartTag w:uri="urn:schemas-microsoft-com:office:smarttags" w:element="metricconverter">
        <w:smartTagPr>
          <w:attr w:name="ProductID" w:val="800 м"/>
        </w:smartTagPr>
        <w:r w:rsidR="00162995" w:rsidRPr="00F8558E">
          <w:rPr>
            <w:color w:val="000000"/>
            <w:sz w:val="28"/>
            <w:szCs w:val="28"/>
          </w:rPr>
          <w:t>800 м</w:t>
        </w:r>
      </w:smartTag>
      <w:r w:rsidR="00162995" w:rsidRPr="00F8558E">
        <w:rPr>
          <w:color w:val="000000"/>
          <w:sz w:val="28"/>
          <w:szCs w:val="28"/>
        </w:rPr>
        <w:t xml:space="preserve">. Кроссы от 1000 до </w:t>
      </w:r>
      <w:smartTag w:uri="urn:schemas-microsoft-com:office:smarttags" w:element="metricconverter">
        <w:smartTagPr>
          <w:attr w:name="ProductID" w:val="3000 м"/>
        </w:smartTagPr>
        <w:r w:rsidR="00162995" w:rsidRPr="00F8558E">
          <w:rPr>
            <w:color w:val="000000"/>
            <w:sz w:val="28"/>
            <w:szCs w:val="28"/>
          </w:rPr>
          <w:t>3000 м</w:t>
        </w:r>
      </w:smartTag>
      <w:r w:rsidR="00162995" w:rsidRPr="00F8558E">
        <w:rPr>
          <w:color w:val="000000"/>
          <w:sz w:val="28"/>
          <w:szCs w:val="28"/>
        </w:rPr>
        <w:t xml:space="preserve"> (в зависимости от возраста), 6-минутный и 12-минутный бег.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 xml:space="preserve">Прыжки в длину и высоту с места и с разбега. Тройной прыжок с места и с разбега. </w:t>
      </w:r>
      <w:proofErr w:type="spellStart"/>
      <w:r w:rsidRPr="00F8558E">
        <w:rPr>
          <w:color w:val="000000"/>
          <w:sz w:val="28"/>
          <w:szCs w:val="28"/>
        </w:rPr>
        <w:t>Многоскоки</w:t>
      </w:r>
      <w:proofErr w:type="spellEnd"/>
      <w:r w:rsidR="00C64605">
        <w:rPr>
          <w:color w:val="000000"/>
          <w:sz w:val="28"/>
          <w:szCs w:val="28"/>
        </w:rPr>
        <w:t>. п</w:t>
      </w:r>
      <w:r w:rsidRPr="00F8558E">
        <w:rPr>
          <w:color w:val="000000"/>
          <w:sz w:val="28"/>
          <w:szCs w:val="28"/>
        </w:rPr>
        <w:t xml:space="preserve">ятикратный прыжок </w:t>
      </w:r>
      <w:proofErr w:type="spellStart"/>
      <w:r w:rsidRPr="00F8558E">
        <w:rPr>
          <w:color w:val="000000"/>
          <w:sz w:val="28"/>
          <w:szCs w:val="28"/>
        </w:rPr>
        <w:t>сместа</w:t>
      </w:r>
      <w:proofErr w:type="gramStart"/>
      <w:r w:rsidRPr="00F8558E">
        <w:rPr>
          <w:color w:val="000000"/>
          <w:sz w:val="28"/>
          <w:szCs w:val="28"/>
        </w:rPr>
        <w:t>.М</w:t>
      </w:r>
      <w:proofErr w:type="gramEnd"/>
      <w:r w:rsidRPr="00F8558E">
        <w:rPr>
          <w:color w:val="000000"/>
          <w:sz w:val="28"/>
          <w:szCs w:val="28"/>
        </w:rPr>
        <w:t>етание</w:t>
      </w:r>
      <w:proofErr w:type="spellEnd"/>
      <w:r w:rsidRPr="00F8558E">
        <w:rPr>
          <w:color w:val="000000"/>
          <w:sz w:val="28"/>
          <w:szCs w:val="28"/>
        </w:rPr>
        <w:t xml:space="preserve"> малого мяча на дальность и в цель.  Метание гранаты с места и с разбега. Толкание ядра.</w:t>
      </w:r>
    </w:p>
    <w:p w:rsidR="00162995" w:rsidRPr="00F8558E" w:rsidRDefault="00162995" w:rsidP="00F6421E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r w:rsidRPr="00F8558E">
        <w:rPr>
          <w:i/>
          <w:color w:val="000000"/>
          <w:sz w:val="28"/>
          <w:szCs w:val="28"/>
        </w:rPr>
        <w:t>Спортивные игры.</w:t>
      </w:r>
      <w:r w:rsidRPr="00F8558E">
        <w:rPr>
          <w:color w:val="000000"/>
          <w:sz w:val="28"/>
          <w:szCs w:val="28"/>
        </w:rPr>
        <w:t xml:space="preserve"> Ручной мяч,  баскетбол, хоккей с мячом (по упрощенным правилам).</w:t>
      </w:r>
    </w:p>
    <w:p w:rsidR="00162995" w:rsidRPr="00F8558E" w:rsidRDefault="00162995" w:rsidP="00F6421E">
      <w:pPr>
        <w:widowControl w:val="0"/>
        <w:numPr>
          <w:ilvl w:val="0"/>
          <w:numId w:val="11"/>
        </w:numPr>
        <w:shd w:val="clear" w:color="auto" w:fill="FFFFFF"/>
        <w:tabs>
          <w:tab w:val="left" w:pos="814"/>
        </w:tabs>
        <w:overflowPunct/>
        <w:spacing w:after="0" w:line="276" w:lineRule="auto"/>
        <w:ind w:firstLine="720"/>
        <w:textAlignment w:val="auto"/>
        <w:rPr>
          <w:color w:val="000000"/>
          <w:sz w:val="28"/>
          <w:szCs w:val="28"/>
        </w:rPr>
      </w:pPr>
      <w:proofErr w:type="spellStart"/>
      <w:r w:rsidRPr="00F8558E">
        <w:rPr>
          <w:i/>
          <w:color w:val="000000"/>
          <w:sz w:val="28"/>
          <w:szCs w:val="28"/>
        </w:rPr>
        <w:t>Лыжи</w:t>
      </w:r>
      <w:proofErr w:type="gramStart"/>
      <w:r w:rsidRPr="00F8558E">
        <w:rPr>
          <w:i/>
          <w:color w:val="000000"/>
          <w:sz w:val="28"/>
          <w:szCs w:val="28"/>
        </w:rPr>
        <w:t>.</w:t>
      </w:r>
      <w:r w:rsidRPr="00F8558E">
        <w:rPr>
          <w:color w:val="000000"/>
          <w:sz w:val="28"/>
          <w:szCs w:val="28"/>
        </w:rPr>
        <w:t>П</w:t>
      </w:r>
      <w:proofErr w:type="gramEnd"/>
      <w:r w:rsidRPr="00F8558E">
        <w:rPr>
          <w:color w:val="000000"/>
          <w:sz w:val="28"/>
          <w:szCs w:val="28"/>
        </w:rPr>
        <w:t>ередвижение</w:t>
      </w:r>
      <w:proofErr w:type="spellEnd"/>
      <w:r w:rsidRPr="00F8558E">
        <w:rPr>
          <w:color w:val="000000"/>
          <w:sz w:val="28"/>
          <w:szCs w:val="28"/>
        </w:rPr>
        <w:t xml:space="preserve"> на лыжах основными способами,  подъемы, спуски, повороты, торможения. Прогулки и прохождение дистанции от 2 до </w:t>
      </w:r>
      <w:smartTag w:uri="urn:schemas-microsoft-com:office:smarttags" w:element="metricconverter">
        <w:smartTagPr>
          <w:attr w:name="ProductID" w:val="10 км"/>
        </w:smartTagPr>
        <w:r w:rsidRPr="00F8558E">
          <w:rPr>
            <w:color w:val="000000"/>
            <w:sz w:val="28"/>
            <w:szCs w:val="28"/>
          </w:rPr>
          <w:t>10 км</w:t>
        </w:r>
      </w:smartTag>
      <w:r w:rsidRPr="00F8558E">
        <w:rPr>
          <w:color w:val="000000"/>
          <w:sz w:val="28"/>
          <w:szCs w:val="28"/>
        </w:rPr>
        <w:t xml:space="preserve"> на время.</w:t>
      </w:r>
    </w:p>
    <w:p w:rsidR="00162995" w:rsidRPr="00EE5E09" w:rsidRDefault="00162995" w:rsidP="00F8558E">
      <w:pPr>
        <w:shd w:val="clear" w:color="auto" w:fill="FFFFFF"/>
        <w:spacing w:after="0" w:line="276" w:lineRule="auto"/>
        <w:ind w:firstLine="720"/>
        <w:rPr>
          <w:b/>
          <w:i/>
          <w:color w:val="000000"/>
          <w:sz w:val="28"/>
          <w:szCs w:val="28"/>
        </w:rPr>
      </w:pPr>
      <w:r w:rsidRPr="00EE5E09">
        <w:rPr>
          <w:b/>
          <w:i/>
          <w:color w:val="000000"/>
          <w:sz w:val="28"/>
          <w:szCs w:val="28"/>
        </w:rPr>
        <w:t xml:space="preserve">Специальная физическая подготовка </w:t>
      </w:r>
      <w:r w:rsidRPr="0090441E">
        <w:rPr>
          <w:b/>
          <w:i/>
          <w:color w:val="000000"/>
          <w:sz w:val="28"/>
          <w:szCs w:val="28"/>
        </w:rPr>
        <w:t>(50 ч.)</w:t>
      </w:r>
    </w:p>
    <w:p w:rsidR="00162995" w:rsidRPr="00F8558E" w:rsidRDefault="00375D08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1.</w:t>
      </w:r>
      <w:r w:rsidR="00162995" w:rsidRPr="00F8558E">
        <w:rPr>
          <w:i/>
          <w:color w:val="000000"/>
          <w:sz w:val="28"/>
          <w:szCs w:val="28"/>
        </w:rPr>
        <w:t xml:space="preserve"> Упражнения для развития быстроты.</w:t>
      </w:r>
      <w:r w:rsidR="00162995" w:rsidRPr="00F8558E">
        <w:rPr>
          <w:color w:val="000000"/>
          <w:sz w:val="28"/>
          <w:szCs w:val="28"/>
        </w:rPr>
        <w:t xml:space="preserve"> Упражнения для развития стартовой скорости. По сигналу (преимущественно зрительному) рывки на 5-</w:t>
      </w:r>
      <w:smartTag w:uri="urn:schemas-microsoft-com:office:smarttags" w:element="metricconverter">
        <w:smartTagPr>
          <w:attr w:name="ProductID" w:val="10 м"/>
        </w:smartTagPr>
        <w:r w:rsidR="00162995" w:rsidRPr="00F8558E">
          <w:rPr>
            <w:color w:val="000000"/>
            <w:sz w:val="28"/>
            <w:szCs w:val="28"/>
          </w:rPr>
          <w:t>10 м</w:t>
        </w:r>
      </w:smartTag>
      <w:r w:rsidR="00162995" w:rsidRPr="00F8558E">
        <w:rPr>
          <w:color w:val="000000"/>
          <w:sz w:val="28"/>
          <w:szCs w:val="28"/>
        </w:rPr>
        <w:t xml:space="preserve"> из различных исходных положений: стоя лицом,  боком и спиной к стартовой линии,   из приседа, широкого выпада, сидя, лежа, медленного бега, подпрыгивания или бега на месте. Эстафеты с элементами старта. Подвижные игры типа "День и ночь", "Вызов",  "Вызов номеров",   "Рывок за мячом".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Стартовые рывки к мячу с последующим ударом по воротам, в  соревнованиях с партнером за овладение мячом.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дистанционной скорости. Ускорения под уклон 3-5°. Бег змейкой между расставленными в различном положении стойками; неподвижными или медленно передвигающимися партнерами. Бег прыжками. Эстафетный бег. Обводка</w:t>
      </w:r>
      <w:r w:rsidRPr="00F8558E">
        <w:rPr>
          <w:sz w:val="28"/>
          <w:szCs w:val="28"/>
        </w:rPr>
        <w:t xml:space="preserve"> стоек</w:t>
      </w:r>
      <w:r w:rsidRPr="00F8558E">
        <w:rPr>
          <w:color w:val="000000"/>
          <w:sz w:val="28"/>
          <w:szCs w:val="28"/>
        </w:rPr>
        <w:t xml:space="preserve"> (на скорость). Переменный бег на дистанции 100-</w:t>
      </w:r>
      <w:smartTag w:uri="urn:schemas-microsoft-com:office:smarttags" w:element="metricconverter">
        <w:smartTagPr>
          <w:attr w:name="ProductID" w:val="150 м"/>
        </w:smartTagPr>
        <w:r w:rsidRPr="00F8558E">
          <w:rPr>
            <w:color w:val="000000"/>
            <w:sz w:val="28"/>
            <w:szCs w:val="28"/>
          </w:rPr>
          <w:t>150 м</w:t>
        </w:r>
      </w:smartTag>
      <w:r w:rsidRPr="00F8558E">
        <w:rPr>
          <w:color w:val="000000"/>
          <w:sz w:val="28"/>
          <w:szCs w:val="28"/>
        </w:rPr>
        <w:t xml:space="preserve"> (15-</w:t>
      </w:r>
      <w:smartTag w:uri="urn:schemas-microsoft-com:office:smarttags" w:element="metricconverter">
        <w:smartTagPr>
          <w:attr w:name="ProductID" w:val="20 м"/>
        </w:smartTagPr>
        <w:r w:rsidRPr="00F8558E">
          <w:rPr>
            <w:color w:val="000000"/>
            <w:sz w:val="28"/>
            <w:szCs w:val="28"/>
          </w:rPr>
          <w:t>20 м</w:t>
        </w:r>
      </w:smartTag>
      <w:r w:rsidR="005B71E7">
        <w:rPr>
          <w:color w:val="000000"/>
          <w:sz w:val="28"/>
          <w:szCs w:val="28"/>
        </w:rPr>
        <w:t xml:space="preserve"> с максимальной скоростью, </w:t>
      </w:r>
      <w:r w:rsidRPr="00F8558E">
        <w:rPr>
          <w:color w:val="000000"/>
          <w:sz w:val="28"/>
          <w:szCs w:val="28"/>
        </w:rPr>
        <w:t>10-</w:t>
      </w:r>
      <w:r w:rsidR="00E00657">
        <w:rPr>
          <w:color w:val="000000"/>
          <w:sz w:val="28"/>
          <w:szCs w:val="28"/>
        </w:rPr>
        <w:t xml:space="preserve">15 </w:t>
      </w:r>
      <w:r w:rsidRPr="00F8558E">
        <w:rPr>
          <w:color w:val="000000"/>
          <w:sz w:val="28"/>
          <w:szCs w:val="28"/>
        </w:rPr>
        <w:t>медленно). То же с ведением мяча. Подвижные игры типа "Салки по кругу",  "Бегуны",  "Сумей догнать".</w:t>
      </w:r>
    </w:p>
    <w:p w:rsidR="00162995" w:rsidRPr="00F8558E" w:rsidRDefault="00162995" w:rsidP="00F8558E">
      <w:pPr>
        <w:shd w:val="clear" w:color="auto" w:fill="FFFFFF"/>
        <w:tabs>
          <w:tab w:val="left" w:pos="6005"/>
        </w:tabs>
        <w:spacing w:after="0" w:line="276" w:lineRule="auto"/>
        <w:ind w:firstLine="720"/>
        <w:rPr>
          <w:sz w:val="28"/>
          <w:szCs w:val="28"/>
        </w:rPr>
      </w:pPr>
      <w:r w:rsidRPr="00F8558E">
        <w:rPr>
          <w:color w:val="000000"/>
          <w:sz w:val="28"/>
          <w:szCs w:val="28"/>
        </w:rPr>
        <w:t>Упражнения для развития скорости переключения от одного действия к другому. Бег с быстрым изменением способа передвижения (например, быстрый переход с обычного бега на бег спиной вперед).</w:t>
      </w:r>
      <w:r w:rsidRPr="00F8558E">
        <w:rPr>
          <w:color w:val="000000"/>
          <w:sz w:val="28"/>
          <w:szCs w:val="28"/>
        </w:rPr>
        <w:tab/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</w:rPr>
        <w:t>Бег с изменением направления (до 180°). Бег с изменением скорости: после быстрого бега резко замедлить его или остановиться,  затем выполнить новый рывок в том или другом направлении. «Челночный бег» (туда и обратно):2х10, 4х5, 4х10, 2х15м. «Челночный бег», но отрезок вначале пробегается лицом вперед, обратно спиной вперед.</w:t>
      </w:r>
      <w:proofErr w:type="gramStart"/>
      <w:r w:rsidRPr="00F8558E">
        <w:rPr>
          <w:color w:val="000000"/>
          <w:sz w:val="28"/>
          <w:szCs w:val="28"/>
        </w:rPr>
        <w:t xml:space="preserve"> .</w:t>
      </w:r>
      <w:proofErr w:type="gramEnd"/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proofErr w:type="gramStart"/>
      <w:r w:rsidRPr="00F8558E">
        <w:rPr>
          <w:color w:val="000000"/>
          <w:sz w:val="28"/>
          <w:szCs w:val="28"/>
        </w:rPr>
        <w:t>Выполнение элементов техники в быстром темпе (например, остановка мяча под подошвой с ударом по мячу по воротам.</w:t>
      </w:r>
      <w:proofErr w:type="gramEnd"/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F8558E">
        <w:rPr>
          <w:color w:val="000000"/>
          <w:sz w:val="28"/>
          <w:szCs w:val="28"/>
          <w:u w:val="single"/>
        </w:rPr>
        <w:t xml:space="preserve">Для вратарей. </w:t>
      </w:r>
      <w:r w:rsidRPr="00F8558E">
        <w:rPr>
          <w:color w:val="000000"/>
          <w:sz w:val="28"/>
          <w:szCs w:val="28"/>
        </w:rPr>
        <w:t xml:space="preserve">Из стойки вратаря рывки (на 5-15м) из ворот: на перехват или отбивание высоко летящего мяча, на прострел мяча. Из положения приседа, широкого выпада, </w:t>
      </w:r>
      <w:proofErr w:type="gramStart"/>
      <w:r w:rsidRPr="00F8558E">
        <w:rPr>
          <w:color w:val="000000"/>
          <w:sz w:val="28"/>
          <w:szCs w:val="28"/>
        </w:rPr>
        <w:t>седа</w:t>
      </w:r>
      <w:proofErr w:type="gramEnd"/>
      <w:r w:rsidRPr="00F8558E">
        <w:rPr>
          <w:color w:val="000000"/>
          <w:sz w:val="28"/>
          <w:szCs w:val="28"/>
        </w:rPr>
        <w:t>, лежа – рывки на 2-</w:t>
      </w:r>
      <w:smartTag w:uri="urn:schemas-microsoft-com:office:smarttags" w:element="metricconverter">
        <w:smartTagPr>
          <w:attr w:name="ProductID" w:val="3 м"/>
        </w:smartTagPr>
        <w:r w:rsidRPr="00F8558E">
          <w:rPr>
            <w:color w:val="000000"/>
            <w:sz w:val="28"/>
            <w:szCs w:val="28"/>
          </w:rPr>
          <w:t>3 м</w:t>
        </w:r>
      </w:smartTag>
      <w:r w:rsidRPr="00F8558E">
        <w:rPr>
          <w:color w:val="000000"/>
          <w:sz w:val="28"/>
          <w:szCs w:val="28"/>
        </w:rPr>
        <w:t xml:space="preserve"> с последующей ловлей или отбиванием мяча. Упражнения в ловли  мяча для большого тенниса. Игра в баскетбол по упрощенным  правилам.</w:t>
      </w:r>
    </w:p>
    <w:p w:rsidR="00162995" w:rsidRPr="00F8558E" w:rsidRDefault="00375D08" w:rsidP="00F8558E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</w:t>
      </w:r>
      <w:r w:rsidR="00162995" w:rsidRPr="00F8558E">
        <w:rPr>
          <w:i/>
          <w:sz w:val="28"/>
          <w:szCs w:val="28"/>
        </w:rPr>
        <w:t>Упражнения для развития скоростно-силовых качеств.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Приседания с отягощением (гантели, набивные мячи,  диск от штанги, штанга для подростков и юношеских групп весом от 40 до 70 % веса занимающегося) с последующим быстрым выпрямлением. Подскоки и прыжки после приседа без отягощения и с отягощением. Прыжки на одной и на обеих ногах с продвижением, с преодолением препятствий. То же с отягощением. Прыжки по ступенькам с максимальной скоростью. Прыжки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F8558E">
          <w:rPr>
            <w:sz w:val="28"/>
            <w:szCs w:val="28"/>
          </w:rPr>
          <w:t>80 см</w:t>
        </w:r>
      </w:smartTag>
      <w:r w:rsidRPr="00F8558E">
        <w:rPr>
          <w:sz w:val="28"/>
          <w:szCs w:val="28"/>
        </w:rPr>
        <w:t xml:space="preserve">) с последующим прыжком вверх или </w:t>
      </w:r>
      <w:r w:rsidRPr="00F8558E">
        <w:rPr>
          <w:sz w:val="28"/>
          <w:szCs w:val="28"/>
        </w:rPr>
        <w:lastRenderedPageBreak/>
        <w:t>рывком на 7-</w:t>
      </w:r>
      <w:smartTag w:uri="urn:schemas-microsoft-com:office:smarttags" w:element="metricconverter">
        <w:smartTagPr>
          <w:attr w:name="ProductID" w:val="10 м"/>
        </w:smartTagPr>
        <w:r w:rsidRPr="00F8558E">
          <w:rPr>
            <w:sz w:val="28"/>
            <w:szCs w:val="28"/>
          </w:rPr>
          <w:t>10 м</w:t>
        </w:r>
      </w:smartTag>
      <w:r w:rsidRPr="00F8558E">
        <w:rPr>
          <w:sz w:val="28"/>
          <w:szCs w:val="28"/>
        </w:rPr>
        <w:t>. Беговые и прыжковые упражнения, выполнение в гору, по песку, через легкоатлетический барьер, эстафеты с элементами бега, прыжков, переносом тяжестей. Подвижные игры «Волк во рву», «Челнок», «Скакуны», «Прыжковая эстафета».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тренировочную стенку, батут и врата; удары на дальность, подкаты для отбора мяча. Борьба за мяч.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>Для вратарей</w:t>
      </w:r>
      <w:r w:rsidRPr="00F8558E">
        <w:rPr>
          <w:sz w:val="28"/>
          <w:szCs w:val="28"/>
        </w:rPr>
        <w:t>. Из упора стоя у стены одновременное и попеременное сгибание в лучезапястных суставах; то же, но отталкиваясь от стены ладонями  и пальцами; в упоре лежа передвижение на руках вправо, влево, по кругу (носки ног на месте) в упоре лежа –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ловле и бросках набивного мяча от груди, из-за головы  двумя руками (особое внимание обращать на движения кистями и пальцами). Броски футбольного и набивного мячей правой и левой рукой на дальность. Упражнения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приставными шагами, с отягощением.</w:t>
      </w:r>
    </w:p>
    <w:p w:rsidR="00162995" w:rsidRPr="00EE5E09" w:rsidRDefault="00162995" w:rsidP="00F8558E">
      <w:pPr>
        <w:shd w:val="clear" w:color="auto" w:fill="FFFFFF"/>
        <w:overflowPunct/>
        <w:autoSpaceDE/>
        <w:autoSpaceDN/>
        <w:adjustRightInd/>
        <w:spacing w:after="0" w:line="276" w:lineRule="auto"/>
        <w:ind w:firstLine="720"/>
        <w:textAlignment w:val="auto"/>
        <w:rPr>
          <w:i/>
          <w:sz w:val="28"/>
          <w:szCs w:val="28"/>
        </w:rPr>
      </w:pPr>
      <w:r w:rsidRPr="00EE5E09">
        <w:rPr>
          <w:i/>
          <w:sz w:val="28"/>
          <w:szCs w:val="28"/>
        </w:rPr>
        <w:t xml:space="preserve">3.Упражнения для развития специальной выносливости. 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Повторное выполнение беговых и прыжковых упражнений. То же, но сведением мяча. Переменный бег (несколько повторений в серии). Кроссы с переменной скоростью.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 xml:space="preserve">Многократно повторяемые специальные технико-тактические упражнения. Например, повторные рывки с мячом с последующей обводкой нескольких стоек с ударами по воротам; с увеличением длины рывка, количества повторений и сокращений интервалов отдыха между рывками. 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</w:rPr>
        <w:t>Игровые упражнения с мячом большой интенсивности, тренировочные игры с увеличенной продолжительностью. Игры с уменьшением по численности составом.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Повторное, непрерывное выполнение в течение 5-12 мин ловлей с отбиванием мяча; ловля мяча с падением при выполнении ударов по воротам с минимальными интервалами тремя-пятью игроками.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i/>
          <w:sz w:val="28"/>
          <w:szCs w:val="28"/>
        </w:rPr>
        <w:t>4</w:t>
      </w:r>
      <w:r w:rsidR="00696B51">
        <w:rPr>
          <w:i/>
          <w:sz w:val="28"/>
          <w:szCs w:val="28"/>
        </w:rPr>
        <w:t>.</w:t>
      </w:r>
      <w:r w:rsidRPr="00EE5E09">
        <w:rPr>
          <w:i/>
          <w:sz w:val="28"/>
          <w:szCs w:val="28"/>
        </w:rPr>
        <w:t>Упражнения для развития ловкости</w:t>
      </w:r>
      <w:r w:rsidRPr="00EE5E09">
        <w:rPr>
          <w:sz w:val="28"/>
          <w:szCs w:val="28"/>
        </w:rPr>
        <w:t>.</w:t>
      </w:r>
      <w:r w:rsidR="004F1A29">
        <w:rPr>
          <w:sz w:val="28"/>
          <w:szCs w:val="28"/>
        </w:rPr>
        <w:t xml:space="preserve"> </w:t>
      </w:r>
      <w:r w:rsidRPr="00F8558E">
        <w:rPr>
          <w:sz w:val="28"/>
          <w:szCs w:val="28"/>
        </w:rPr>
        <w:t xml:space="preserve">Прыжки с разбега толчком одной и обеими ногами, доставая высоко подвешенный мяч головой, ногой, руками; то же, выполняя в прыжке поворот на 90-180 градусов. Прыжки вверх с поворотом и имитацией удара головой или ногами. Прыжки с места и с разбега с ударом головой по мячам, подвешенным на разной высоте. </w:t>
      </w:r>
      <w:r w:rsidRPr="00F8558E">
        <w:rPr>
          <w:sz w:val="28"/>
          <w:szCs w:val="28"/>
        </w:rPr>
        <w:lastRenderedPageBreak/>
        <w:t>Кувырки вперед и назад, в сторону через правое и левое плечо. Держание мяча в воздухе (жонглирование), чередуя удары различными частями стопы, бедром, головой; ведение мяча головой. Парные и групповые упражнения с ведением мяча, обводкой стоек, обманными движениями.   Подвижные игры «Живая цель», «Салки мячом», «Ловля парами».</w:t>
      </w:r>
    </w:p>
    <w:p w:rsidR="00162995" w:rsidRPr="00F8558E" w:rsidRDefault="00162995" w:rsidP="00F8558E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F8558E">
        <w:rPr>
          <w:sz w:val="28"/>
          <w:szCs w:val="28"/>
          <w:u w:val="single"/>
        </w:rPr>
        <w:t xml:space="preserve">Для вратарей. </w:t>
      </w:r>
      <w:r w:rsidRPr="00F8558E">
        <w:rPr>
          <w:sz w:val="28"/>
          <w:szCs w:val="28"/>
        </w:rPr>
        <w:t>Прыжки с короткого разбега, доставая высоко подвешенный мяч руками, кулаками; то же с поворотом до 180 градусов. Упражнения в различных прыжках с короткой скакалкой. Прыжки с поворотами, используя подкидкой трамплин. Переворот в сторону с места и с разбега. Стойка на руках. Из стойки на руках кувырок вперед. Кувырок назад через стойку на руках. Переворот вперед с разбега. Управления на батуте: прыжки на обеих ногах, сальто вперед и назад согнувшись, сальто назад прогнувшись.</w:t>
      </w:r>
    </w:p>
    <w:p w:rsidR="00162995" w:rsidRPr="003A6EFD" w:rsidRDefault="00162995" w:rsidP="002171A4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285CF0">
        <w:rPr>
          <w:b/>
          <w:sz w:val="28"/>
          <w:szCs w:val="28"/>
        </w:rPr>
        <w:t>Промежуточная аттестация</w:t>
      </w:r>
      <w:r w:rsidR="0090441E" w:rsidRPr="00285CF0">
        <w:rPr>
          <w:b/>
          <w:sz w:val="28"/>
          <w:szCs w:val="28"/>
        </w:rPr>
        <w:t xml:space="preserve"> - 2 ч.</w:t>
      </w:r>
    </w:p>
    <w:p w:rsidR="00162995" w:rsidRDefault="007D3CE0" w:rsidP="002171A4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Эстафета.</w:t>
      </w:r>
    </w:p>
    <w:p w:rsidR="00696B51" w:rsidRPr="00F8558E" w:rsidRDefault="00696B51" w:rsidP="002171A4">
      <w:pPr>
        <w:pStyle w:val="a5"/>
        <w:shd w:val="clear" w:color="auto" w:fill="FFFFFF"/>
        <w:spacing w:after="0" w:line="276" w:lineRule="auto"/>
        <w:ind w:left="0" w:firstLine="720"/>
        <w:rPr>
          <w:sz w:val="28"/>
          <w:szCs w:val="28"/>
        </w:rPr>
      </w:pPr>
    </w:p>
    <w:p w:rsidR="00301706" w:rsidRPr="00285CF0" w:rsidRDefault="00372E64" w:rsidP="00301706">
      <w:pPr>
        <w:pStyle w:val="Style1"/>
        <w:widowControl/>
        <w:jc w:val="center"/>
        <w:rPr>
          <w:rStyle w:val="FontStyle11"/>
          <w:rFonts w:ascii="Times New Roman" w:hAnsi="Times New Roman"/>
          <w:i w:val="0"/>
          <w:sz w:val="32"/>
          <w:szCs w:val="32"/>
        </w:rPr>
      </w:pPr>
      <w:r>
        <w:rPr>
          <w:rStyle w:val="FontStyle11"/>
          <w:rFonts w:ascii="Times New Roman" w:hAnsi="Times New Roman"/>
          <w:i w:val="0"/>
          <w:sz w:val="32"/>
          <w:szCs w:val="32"/>
        </w:rPr>
        <w:t xml:space="preserve">1.3.2 </w:t>
      </w:r>
      <w:r w:rsidR="00301706" w:rsidRPr="00285CF0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по </w:t>
      </w:r>
      <w:r w:rsidR="00301706" w:rsidRPr="00285CF0">
        <w:rPr>
          <w:rStyle w:val="FontStyle11"/>
          <w:rFonts w:ascii="Times New Roman" w:hAnsi="Times New Roman"/>
          <w:i w:val="0"/>
          <w:sz w:val="32"/>
          <w:szCs w:val="32"/>
        </w:rPr>
        <w:t>модулю</w:t>
      </w:r>
    </w:p>
    <w:p w:rsidR="00301706" w:rsidRPr="00285CF0" w:rsidRDefault="0090441E" w:rsidP="00372E64">
      <w:pPr>
        <w:pStyle w:val="Style1"/>
        <w:widowControl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CF0">
        <w:rPr>
          <w:rFonts w:ascii="Times New Roman" w:hAnsi="Times New Roman" w:cs="Times New Roman"/>
          <w:b/>
          <w:sz w:val="32"/>
          <w:szCs w:val="32"/>
        </w:rPr>
        <w:t>«</w:t>
      </w:r>
      <w:r w:rsidR="00162995" w:rsidRPr="00285CF0">
        <w:rPr>
          <w:rFonts w:ascii="Times New Roman" w:hAnsi="Times New Roman" w:cs="Times New Roman"/>
          <w:b/>
          <w:sz w:val="32"/>
          <w:szCs w:val="32"/>
        </w:rPr>
        <w:t>Основы футбола</w:t>
      </w:r>
      <w:r w:rsidRPr="00285CF0">
        <w:rPr>
          <w:rFonts w:ascii="Times New Roman" w:hAnsi="Times New Roman" w:cs="Times New Roman"/>
          <w:b/>
          <w:sz w:val="32"/>
          <w:szCs w:val="32"/>
        </w:rPr>
        <w:t>»</w:t>
      </w:r>
    </w:p>
    <w:p w:rsidR="00162995" w:rsidRPr="00696B51" w:rsidRDefault="00301706" w:rsidP="00372E64">
      <w:pPr>
        <w:pStyle w:val="Style1"/>
        <w:widowControl/>
        <w:spacing w:line="276" w:lineRule="auto"/>
        <w:jc w:val="center"/>
        <w:rPr>
          <w:b/>
          <w:sz w:val="32"/>
          <w:szCs w:val="32"/>
        </w:rPr>
      </w:pPr>
      <w:r w:rsidRPr="00285CF0">
        <w:rPr>
          <w:rFonts w:ascii="Times New Roman" w:hAnsi="Times New Roman" w:cs="Times New Roman"/>
          <w:b/>
          <w:sz w:val="32"/>
          <w:szCs w:val="32"/>
        </w:rPr>
        <w:t xml:space="preserve">Содержание модуля </w:t>
      </w:r>
      <w:r w:rsidR="0090441E" w:rsidRPr="00285CF0">
        <w:rPr>
          <w:rFonts w:ascii="Times New Roman" w:hAnsi="Times New Roman" w:cs="Times New Roman"/>
          <w:b/>
          <w:sz w:val="32"/>
          <w:szCs w:val="32"/>
        </w:rPr>
        <w:t>(</w:t>
      </w:r>
      <w:r w:rsidR="00162995" w:rsidRPr="00285CF0">
        <w:rPr>
          <w:rFonts w:ascii="Times New Roman" w:hAnsi="Times New Roman" w:cs="Times New Roman"/>
          <w:b/>
          <w:sz w:val="32"/>
          <w:szCs w:val="32"/>
        </w:rPr>
        <w:t>112 ч.</w:t>
      </w:r>
      <w:r w:rsidR="0090441E" w:rsidRPr="00285CF0">
        <w:rPr>
          <w:rFonts w:ascii="Times New Roman" w:hAnsi="Times New Roman" w:cs="Times New Roman"/>
          <w:b/>
          <w:sz w:val="32"/>
          <w:szCs w:val="32"/>
        </w:rPr>
        <w:t>)</w:t>
      </w:r>
    </w:p>
    <w:p w:rsidR="0090441E" w:rsidRPr="003A6EFD" w:rsidRDefault="0090441E" w:rsidP="00C453F8">
      <w:pPr>
        <w:shd w:val="clear" w:color="auto" w:fill="FFFFFF"/>
        <w:spacing w:after="0" w:line="276" w:lineRule="auto"/>
        <w:ind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Теория – 8 ч.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Развитие футбола в России и за рубежом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Развитие футбола в России. Значение и место футбола в системе физического воспитания.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Российские соревнования по футболу: Чемпионаты и Кубки России. Современный футбол и пути его   дальнейшего развития. Российский футбольный союз, ФИФА, УЕФА, лучшие Российские команды, тренеры, игроки.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Техническая подготовка.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Понятия спортивной техники. Классификация и терминология технических приёмов. Техника владения мячом - основы спортивного мастерства футболиста.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Планирование спортивной тренировки.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Роль и значение планирования как основы управления процессом тренировки. Периодизация  тренировочного процесса. Сроки, задачи и средства тренировочных этапов и периодов. Дневник  спортсмена.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567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 xml:space="preserve">Правила игры. </w:t>
      </w:r>
    </w:p>
    <w:p w:rsidR="00994A96" w:rsidRPr="005E6638" w:rsidRDefault="00162995" w:rsidP="00283675">
      <w:pPr>
        <w:spacing w:after="0" w:line="276" w:lineRule="auto"/>
        <w:ind w:firstLine="567"/>
        <w:rPr>
          <w:sz w:val="28"/>
          <w:szCs w:val="28"/>
        </w:rPr>
      </w:pPr>
      <w:r w:rsidRPr="005E6638">
        <w:rPr>
          <w:sz w:val="28"/>
          <w:szCs w:val="28"/>
        </w:rPr>
        <w:t xml:space="preserve">Разбор правил игры. Права и обязанности игроков, роль капитана. Обязанности судей, способы судейства. Замечания, предупреждения, </w:t>
      </w:r>
      <w:r w:rsidRPr="005E6638">
        <w:rPr>
          <w:sz w:val="28"/>
          <w:szCs w:val="28"/>
        </w:rPr>
        <w:lastRenderedPageBreak/>
        <w:t xml:space="preserve">удаления игроков с поля. Система розыгрыша: круговая, </w:t>
      </w:r>
      <w:proofErr w:type="gramStart"/>
      <w:r w:rsidRPr="005E6638">
        <w:rPr>
          <w:sz w:val="28"/>
          <w:szCs w:val="28"/>
        </w:rPr>
        <w:t>в</w:t>
      </w:r>
      <w:proofErr w:type="gramEnd"/>
      <w:r w:rsidRPr="005E6638">
        <w:rPr>
          <w:sz w:val="28"/>
          <w:szCs w:val="28"/>
        </w:rPr>
        <w:t xml:space="preserve"> выбыванием, смешанная. </w:t>
      </w:r>
    </w:p>
    <w:p w:rsidR="00162995" w:rsidRPr="00696B51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bCs/>
          <w:i/>
          <w:sz w:val="28"/>
          <w:szCs w:val="28"/>
        </w:rPr>
      </w:pPr>
      <w:r w:rsidRPr="00696B51">
        <w:rPr>
          <w:bCs/>
          <w:i/>
          <w:sz w:val="28"/>
          <w:szCs w:val="28"/>
        </w:rPr>
        <w:t>Место занятий, оборудование и инвентарь.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Футбольное поле для проведения занятий и тренировок, требования к его состоянию. Спортивный зал. Подсобное оборудование: щиты, стойки для обводки, кольца-мишени и их  применение.</w:t>
      </w:r>
    </w:p>
    <w:p w:rsidR="005E6638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bCs/>
          <w:i/>
          <w:sz w:val="28"/>
          <w:szCs w:val="28"/>
        </w:rPr>
        <w:t>Организация и проведение соревнований.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>Положение о соревнованиях. Заявки, их форма и оформление,  представление заявок. Назначение судей.</w:t>
      </w:r>
    </w:p>
    <w:p w:rsidR="005E6638" w:rsidRDefault="00162995" w:rsidP="00F6421E">
      <w:pPr>
        <w:pStyle w:val="a5"/>
        <w:numPr>
          <w:ilvl w:val="1"/>
          <w:numId w:val="12"/>
        </w:numPr>
        <w:spacing w:after="0" w:line="276" w:lineRule="auto"/>
        <w:ind w:left="0" w:firstLine="709"/>
        <w:rPr>
          <w:sz w:val="28"/>
          <w:szCs w:val="28"/>
        </w:rPr>
      </w:pPr>
      <w:r w:rsidRPr="00696B51">
        <w:rPr>
          <w:i/>
          <w:sz w:val="28"/>
          <w:szCs w:val="28"/>
        </w:rPr>
        <w:t>Понятие о стратегии, системе, тактике и стиле игры.</w:t>
      </w:r>
    </w:p>
    <w:p w:rsidR="00162995" w:rsidRPr="005E6638" w:rsidRDefault="00162995" w:rsidP="005E6638">
      <w:pPr>
        <w:spacing w:after="0" w:line="276" w:lineRule="auto"/>
        <w:ind w:firstLine="709"/>
        <w:rPr>
          <w:sz w:val="28"/>
          <w:szCs w:val="28"/>
        </w:rPr>
      </w:pPr>
      <w:r w:rsidRPr="005E6638">
        <w:rPr>
          <w:sz w:val="28"/>
          <w:szCs w:val="28"/>
        </w:rPr>
        <w:t xml:space="preserve">Тактические варианты игры. Тактика отдельных линий и игроков команды (вратаря, защитников, полузащитников, нападающих). Перспективы развития тактики игры. </w:t>
      </w:r>
    </w:p>
    <w:p w:rsidR="00162995" w:rsidRDefault="00162995" w:rsidP="00F6421E">
      <w:pPr>
        <w:pStyle w:val="a5"/>
        <w:numPr>
          <w:ilvl w:val="1"/>
          <w:numId w:val="12"/>
        </w:numPr>
        <w:shd w:val="clear" w:color="auto" w:fill="FFFFFF"/>
        <w:spacing w:after="0" w:line="276" w:lineRule="auto"/>
        <w:ind w:left="0" w:firstLine="709"/>
        <w:rPr>
          <w:sz w:val="28"/>
          <w:szCs w:val="28"/>
        </w:rPr>
      </w:pPr>
      <w:r w:rsidRPr="00A0058C">
        <w:rPr>
          <w:i/>
          <w:sz w:val="28"/>
          <w:szCs w:val="28"/>
        </w:rPr>
        <w:t>Тактика игры в нападении</w:t>
      </w:r>
      <w:r w:rsidRPr="005106FD">
        <w:rPr>
          <w:sz w:val="28"/>
          <w:szCs w:val="28"/>
        </w:rPr>
        <w:t xml:space="preserve"> (атакующие комбинации флангом и  центром). </w:t>
      </w:r>
      <w:proofErr w:type="gramStart"/>
      <w:r w:rsidRPr="005106FD">
        <w:rPr>
          <w:sz w:val="28"/>
          <w:szCs w:val="28"/>
        </w:rPr>
        <w:t>Тактика игры в защите (зонная, персональная опека, комбинированная оборона</w:t>
      </w:r>
      <w:r>
        <w:rPr>
          <w:sz w:val="28"/>
          <w:szCs w:val="28"/>
        </w:rPr>
        <w:t>.</w:t>
      </w:r>
      <w:proofErr w:type="gramEnd"/>
    </w:p>
    <w:p w:rsidR="00162995" w:rsidRPr="003A6EFD" w:rsidRDefault="00162995" w:rsidP="00C453F8">
      <w:pPr>
        <w:pStyle w:val="a5"/>
        <w:shd w:val="clear" w:color="auto" w:fill="FFFFFF"/>
        <w:spacing w:after="0" w:line="276" w:lineRule="auto"/>
        <w:ind w:left="0" w:firstLine="720"/>
        <w:rPr>
          <w:b/>
          <w:sz w:val="28"/>
          <w:szCs w:val="28"/>
        </w:rPr>
      </w:pPr>
      <w:r w:rsidRPr="003A6EFD">
        <w:rPr>
          <w:b/>
          <w:sz w:val="28"/>
          <w:szCs w:val="28"/>
        </w:rPr>
        <w:t>Практика</w:t>
      </w:r>
      <w:r w:rsidR="0090441E" w:rsidRPr="003A6EFD">
        <w:rPr>
          <w:b/>
          <w:sz w:val="28"/>
          <w:szCs w:val="28"/>
        </w:rPr>
        <w:t xml:space="preserve"> -</w:t>
      </w:r>
      <w:r w:rsidR="00CB344A" w:rsidRPr="003A6EFD">
        <w:rPr>
          <w:b/>
          <w:sz w:val="28"/>
          <w:szCs w:val="28"/>
        </w:rPr>
        <w:t xml:space="preserve"> 102</w:t>
      </w:r>
      <w:r w:rsidRPr="003A6EFD">
        <w:rPr>
          <w:b/>
          <w:sz w:val="28"/>
          <w:szCs w:val="28"/>
        </w:rPr>
        <w:t xml:space="preserve"> ч.</w:t>
      </w:r>
    </w:p>
    <w:p w:rsidR="00162995" w:rsidRPr="0090441E" w:rsidRDefault="00CB344A" w:rsidP="00C453F8">
      <w:pPr>
        <w:pStyle w:val="a5"/>
        <w:shd w:val="clear" w:color="auto" w:fill="FFFFFF"/>
        <w:spacing w:after="0" w:line="276" w:lineRule="auto"/>
        <w:ind w:left="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Техническая подготовка (54</w:t>
      </w:r>
      <w:r w:rsidR="00162995" w:rsidRPr="0090441E">
        <w:rPr>
          <w:b/>
          <w:i/>
          <w:sz w:val="28"/>
          <w:szCs w:val="28"/>
        </w:rPr>
        <w:t xml:space="preserve"> ч.)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A0058C">
        <w:rPr>
          <w:i/>
          <w:sz w:val="28"/>
          <w:szCs w:val="28"/>
        </w:rPr>
        <w:t>1.Техника передвижения</w:t>
      </w:r>
      <w:r>
        <w:rPr>
          <w:sz w:val="28"/>
          <w:szCs w:val="28"/>
        </w:rPr>
        <w:t xml:space="preserve">. Бег обычный, спиной вперед с крестным и приставным шагом. Бег по прямой, дугами, изменением направления и скорости. 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Прыжки: вверх, вверх - вперед, вверх - назад, вверх - вправо, вверх - влево, толчком двумя ногами с места и толчком одной и двумя ногами с разбега.</w:t>
      </w:r>
      <w:proofErr w:type="gramEnd"/>
      <w:r>
        <w:rPr>
          <w:sz w:val="28"/>
          <w:szCs w:val="28"/>
        </w:rPr>
        <w:t xml:space="preserve"> Для вратарей – прыжки в сторону с падением «перекатом». 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Повороты переступанием, прыжком, на опорной ноге; в стороны и назад; на месте и движении. Остановки во время бега выпадом и прыжком.</w:t>
      </w:r>
    </w:p>
    <w:p w:rsidR="00162995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Удары по мячу ногой. Удары внутренней стороной стопы, внутренней и средней частью подъема, по неподвижному и катящемуся (навстречу, от игрока, справа или слева) мячу. Удары по прыгающему и летящему мячу внутренней стороной стопы и средней частью подъема. Удары внешней частью подъема. Выполнение ударов после остановки, рывков, ведения, обманных движений, посылая мяч низом и верхом на короткое и среднее расстояние. Удары на точность: в определенную цель на поле, в ворота, в ноги партнеру, на ход двигающемуся партнеру.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2.Удары по мячу головой</w:t>
      </w:r>
      <w:r w:rsidRPr="00B765D9">
        <w:rPr>
          <w:color w:val="000000"/>
          <w:sz w:val="28"/>
          <w:szCs w:val="28"/>
        </w:rPr>
        <w:t xml:space="preserve">. Удары серединой лба без прыжка и </w:t>
      </w:r>
      <w:r w:rsidRPr="00B765D9">
        <w:rPr>
          <w:b/>
          <w:bCs/>
          <w:color w:val="000000"/>
          <w:sz w:val="28"/>
          <w:szCs w:val="28"/>
        </w:rPr>
        <w:t xml:space="preserve">в </w:t>
      </w:r>
      <w:r w:rsidRPr="00B765D9">
        <w:rPr>
          <w:color w:val="000000"/>
          <w:sz w:val="28"/>
          <w:szCs w:val="28"/>
        </w:rPr>
        <w:t>прыжке, с места и с разбега, по летящему навстречу мячу.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Удары на точность:  в определенную цель на поле,  в ворота, партнеру.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3.Остановка мяча.</w:t>
      </w:r>
      <w:r w:rsidRPr="00B765D9">
        <w:rPr>
          <w:color w:val="000000"/>
          <w:sz w:val="28"/>
          <w:szCs w:val="28"/>
        </w:rPr>
        <w:t xml:space="preserve"> Остановка подошвой и внутренней стороной стопы катящегося и опускающегося мяча - на месте,  в движении вперед и назад. </w:t>
      </w:r>
      <w:r w:rsidRPr="00B765D9">
        <w:rPr>
          <w:color w:val="000000"/>
          <w:sz w:val="28"/>
          <w:szCs w:val="28"/>
        </w:rPr>
        <w:lastRenderedPageBreak/>
        <w:t>Остановка внутренней стороной стопы, бедром и грудью летящего навстречу мяча.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right="144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Остановка с переводом в стороны, подготавливая мяч для последующих действий и закрывая его туловищем от соперника.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4.Ведение мяча</w:t>
      </w:r>
      <w:r w:rsidRPr="00B765D9">
        <w:rPr>
          <w:color w:val="000000"/>
          <w:sz w:val="28"/>
          <w:szCs w:val="28"/>
        </w:rPr>
        <w:t>. Ведение внутренней частью подъема, внешней частью подъема. Ведение правой, левой ногой и поочередно по прямой и кругу, а также меняя направление движения, между стоек и движущихся партнеров; изменяя скорость,  выполняя ускорения и рывки, не теряя контроль над мячом.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5.Обманные движения (финты</w:t>
      </w:r>
      <w:r w:rsidRPr="00B765D9">
        <w:rPr>
          <w:color w:val="000000"/>
          <w:sz w:val="28"/>
          <w:szCs w:val="28"/>
        </w:rPr>
        <w:t>)</w:t>
      </w:r>
      <w:proofErr w:type="gramStart"/>
      <w:r w:rsidRPr="00B765D9">
        <w:rPr>
          <w:color w:val="000000"/>
          <w:sz w:val="28"/>
          <w:szCs w:val="28"/>
        </w:rPr>
        <w:t>.О</w:t>
      </w:r>
      <w:proofErr w:type="gramEnd"/>
      <w:r w:rsidRPr="00B765D9">
        <w:rPr>
          <w:color w:val="000000"/>
          <w:sz w:val="28"/>
          <w:szCs w:val="28"/>
        </w:rPr>
        <w:t>бманные движения "уход" выпадом (при атаке противника спереди умение показать туловищем движение в одну сторону и уйти с мячом в другую). Финт "остановкой" мяча ногой (после замедления бега и ложной попытки остановки мяча выполняется рывок с мячом). Обманное движение "ударом" по мячу ногой (имитируя удар, уход от соперника вправо или влево).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6.Отбор мяча.</w:t>
      </w:r>
      <w:r w:rsidRPr="00B765D9">
        <w:rPr>
          <w:color w:val="000000"/>
          <w:sz w:val="28"/>
          <w:szCs w:val="28"/>
        </w:rPr>
        <w:t xml:space="preserve"> Отбор мяча при единоборстве с соперником, находящимся на месте, движущимся навстречу или сбоку, применяя выбивание мяча ногой в выпаде.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>7.Вбрасывание мяча из-за боковой линии</w:t>
      </w:r>
      <w:r w:rsidRPr="00B765D9">
        <w:rPr>
          <w:color w:val="000000"/>
          <w:sz w:val="28"/>
          <w:szCs w:val="28"/>
        </w:rPr>
        <w:t>. Вбрасывание с места из положения ноги вместе и шага. Вбрасывание мяча на точность: в ноги или на ход партнеру.</w:t>
      </w:r>
    </w:p>
    <w:p w:rsidR="00162995" w:rsidRPr="00B765D9" w:rsidRDefault="00162995" w:rsidP="00C453F8">
      <w:pPr>
        <w:shd w:val="clear" w:color="auto" w:fill="FFFFFF"/>
        <w:tabs>
          <w:tab w:val="left" w:pos="709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i/>
          <w:color w:val="000000"/>
          <w:sz w:val="28"/>
          <w:szCs w:val="28"/>
        </w:rPr>
        <w:t xml:space="preserve">8.Техника </w:t>
      </w:r>
      <w:r w:rsidRPr="00B765D9">
        <w:rPr>
          <w:i/>
          <w:smallCaps/>
          <w:color w:val="000000"/>
          <w:sz w:val="28"/>
          <w:szCs w:val="28"/>
        </w:rPr>
        <w:t xml:space="preserve">игры </w:t>
      </w:r>
      <w:r w:rsidRPr="00B765D9">
        <w:rPr>
          <w:i/>
          <w:color w:val="000000"/>
          <w:sz w:val="28"/>
          <w:szCs w:val="28"/>
        </w:rPr>
        <w:t>вратаря</w:t>
      </w:r>
      <w:r w:rsidRPr="00B765D9">
        <w:rPr>
          <w:color w:val="000000"/>
          <w:sz w:val="28"/>
          <w:szCs w:val="28"/>
        </w:rPr>
        <w:t xml:space="preserve">. Основная стойка вратаря. Передвижение в воротах без мяча в сторону </w:t>
      </w:r>
      <w:proofErr w:type="spellStart"/>
      <w:r w:rsidRPr="00B765D9">
        <w:rPr>
          <w:color w:val="000000"/>
          <w:sz w:val="28"/>
          <w:szCs w:val="28"/>
        </w:rPr>
        <w:t>скрестным</w:t>
      </w:r>
      <w:proofErr w:type="spellEnd"/>
      <w:r w:rsidRPr="00B765D9">
        <w:rPr>
          <w:color w:val="000000"/>
          <w:sz w:val="28"/>
          <w:szCs w:val="28"/>
        </w:rPr>
        <w:t>, приставным шагом и скачками.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с места и разбега.</w:t>
      </w:r>
      <w:r w:rsidR="004F1A29">
        <w:rPr>
          <w:color w:val="000000"/>
          <w:sz w:val="28"/>
          <w:szCs w:val="28"/>
        </w:rPr>
        <w:t xml:space="preserve"> </w:t>
      </w:r>
      <w:r w:rsidRPr="00B765D9">
        <w:rPr>
          <w:color w:val="000000"/>
          <w:sz w:val="28"/>
          <w:szCs w:val="28"/>
        </w:rPr>
        <w:t>Ловля летящего в сторону на уровне живота, груди мяча с падением перекатом. Быстрый подъем с мячом на ноги после падения.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right="403"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Отбивание мяча одной или двумя руками без прыжка и в прыжке; с места и разбега.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Бросок мяча одной рукой из-за плеча на точность.</w:t>
      </w:r>
    </w:p>
    <w:p w:rsidR="00162995" w:rsidRPr="00B765D9" w:rsidRDefault="00162995" w:rsidP="00C453F8">
      <w:pPr>
        <w:shd w:val="clear" w:color="auto" w:fill="FFFFFF"/>
        <w:tabs>
          <w:tab w:val="left" w:pos="4730"/>
        </w:tabs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Выбивание мяча ногой: с земли (по неподвижному мячу)  и с рук (с воздуха по выпущенному из рук и подброшенному перед собой мячу) на точность.</w:t>
      </w:r>
    </w:p>
    <w:p w:rsidR="00162995" w:rsidRPr="00C453F8" w:rsidRDefault="00162995" w:rsidP="00C453F8">
      <w:pPr>
        <w:shd w:val="clear" w:color="auto" w:fill="FFFFFF"/>
        <w:spacing w:after="0" w:line="276" w:lineRule="auto"/>
        <w:ind w:right="2419" w:firstLine="720"/>
        <w:rPr>
          <w:rStyle w:val="af8"/>
          <w:i/>
          <w:sz w:val="28"/>
          <w:szCs w:val="28"/>
        </w:rPr>
      </w:pPr>
      <w:r w:rsidRPr="00C453F8">
        <w:rPr>
          <w:rStyle w:val="af8"/>
          <w:i/>
          <w:sz w:val="28"/>
          <w:szCs w:val="28"/>
        </w:rPr>
        <w:t>Тактическая подготовка (48 ч.)</w:t>
      </w:r>
    </w:p>
    <w:p w:rsidR="00C453F8" w:rsidRPr="00C453F8" w:rsidRDefault="00C453F8" w:rsidP="00C453F8">
      <w:pPr>
        <w:shd w:val="clear" w:color="auto" w:fill="FFFFFF"/>
        <w:spacing w:after="0" w:line="276" w:lineRule="auto"/>
        <w:ind w:right="-1" w:firstLine="720"/>
        <w:rPr>
          <w:rStyle w:val="af8"/>
          <w:b w:val="0"/>
          <w:i/>
          <w:sz w:val="28"/>
          <w:szCs w:val="28"/>
        </w:rPr>
      </w:pPr>
      <w:r>
        <w:rPr>
          <w:rStyle w:val="af8"/>
          <w:b w:val="0"/>
          <w:i/>
          <w:sz w:val="28"/>
          <w:szCs w:val="28"/>
        </w:rPr>
        <w:t>1</w:t>
      </w:r>
      <w:r w:rsidR="003A6EFD">
        <w:rPr>
          <w:rStyle w:val="af8"/>
          <w:b w:val="0"/>
          <w:i/>
          <w:sz w:val="28"/>
          <w:szCs w:val="28"/>
        </w:rPr>
        <w:t>.</w:t>
      </w:r>
      <w:r w:rsidR="00162995" w:rsidRPr="00C453F8">
        <w:rPr>
          <w:rStyle w:val="af8"/>
          <w:b w:val="0"/>
          <w:i/>
          <w:sz w:val="28"/>
          <w:szCs w:val="28"/>
        </w:rPr>
        <w:t>Техника нападения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 без мяча</w:t>
      </w:r>
      <w:r w:rsidR="00162995" w:rsidRPr="00B765D9">
        <w:rPr>
          <w:color w:val="000000"/>
          <w:sz w:val="28"/>
          <w:szCs w:val="28"/>
        </w:rPr>
        <w:t xml:space="preserve">. Правильное расположение на футбольном поле. Умение ориентироваться, реагировать соответствующим </w:t>
      </w:r>
      <w:r w:rsidR="00162995" w:rsidRPr="00B765D9">
        <w:rPr>
          <w:color w:val="000000"/>
          <w:sz w:val="28"/>
          <w:szCs w:val="28"/>
        </w:rPr>
        <w:lastRenderedPageBreak/>
        <w:t>образом на действие партнеров и соперника. Выбор момента и способа- передвижения для "открывания" на свободное место с целью получения мяча.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 с мячом</w:t>
      </w:r>
      <w:r w:rsidR="00162995" w:rsidRPr="00B765D9">
        <w:rPr>
          <w:color w:val="000000"/>
          <w:sz w:val="28"/>
          <w:szCs w:val="28"/>
        </w:rPr>
        <w:t>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 Определение игровой ситуации,  целесообразной для использования ведения мяча,  выбор способа и направления ведения. Применение различные видов обводки (с изменением скорости и направления движения с мячом,  изученные финты) а зависимости от игровой ситуации.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Групповые действия</w:t>
      </w:r>
      <w:r w:rsidR="00162995" w:rsidRPr="00B765D9">
        <w:rPr>
          <w:color w:val="000000"/>
          <w:sz w:val="28"/>
          <w:szCs w:val="28"/>
        </w:rPr>
        <w:t>. Взаимодействие двух и более игроков. Уметь точно и своевременно выполнить передачу в ноги партне</w:t>
      </w:r>
      <w:r w:rsidR="00162995">
        <w:rPr>
          <w:color w:val="000000"/>
          <w:sz w:val="28"/>
          <w:szCs w:val="28"/>
        </w:rPr>
        <w:t>ру, на свободное место,</w:t>
      </w:r>
      <w:r w:rsidR="00162995" w:rsidRPr="00B765D9">
        <w:rPr>
          <w:color w:val="000000"/>
          <w:sz w:val="28"/>
          <w:szCs w:val="28"/>
        </w:rPr>
        <w:t xml:space="preserve"> на удар; короткую или среднюю передачи, низом или верхом. Комбинация </w:t>
      </w:r>
      <w:r>
        <w:rPr>
          <w:color w:val="000000"/>
          <w:sz w:val="28"/>
          <w:szCs w:val="28"/>
        </w:rPr>
        <w:t>«</w:t>
      </w:r>
      <w:r w:rsidR="00162995" w:rsidRPr="00B765D9">
        <w:rPr>
          <w:color w:val="000000"/>
          <w:sz w:val="28"/>
          <w:szCs w:val="28"/>
        </w:rPr>
        <w:t>игра в стенку</w:t>
      </w:r>
      <w:r>
        <w:rPr>
          <w:color w:val="000000"/>
          <w:sz w:val="28"/>
          <w:szCs w:val="28"/>
        </w:rPr>
        <w:t>»</w:t>
      </w:r>
      <w:r w:rsidR="00162995" w:rsidRPr="00B765D9">
        <w:rPr>
          <w:color w:val="000000"/>
          <w:sz w:val="28"/>
          <w:szCs w:val="28"/>
        </w:rPr>
        <w:t>.</w:t>
      </w:r>
    </w:p>
    <w:p w:rsidR="00162995" w:rsidRPr="00B765D9" w:rsidRDefault="00162995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 w:rsidRPr="00B765D9">
        <w:rPr>
          <w:color w:val="000000"/>
          <w:sz w:val="28"/>
          <w:szCs w:val="28"/>
        </w:rPr>
        <w:t>Выполнять простейшие комбинации при стандартных положениях: начале игры, угловом, штрафном и свободном ударах, вбрасывании мяча (не менее одной по каждой группе).</w:t>
      </w:r>
    </w:p>
    <w:p w:rsidR="00162995" w:rsidRPr="00C22BCE" w:rsidRDefault="003A6EFD" w:rsidP="00C453F8">
      <w:pPr>
        <w:shd w:val="clear" w:color="auto" w:fill="FFFFFF"/>
        <w:tabs>
          <w:tab w:val="left" w:pos="2146"/>
        </w:tabs>
        <w:spacing w:after="0" w:line="276" w:lineRule="auto"/>
        <w:ind w:firstLine="720"/>
        <w:jc w:val="left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2.</w:t>
      </w:r>
      <w:r w:rsidR="00162995" w:rsidRPr="00C22BCE">
        <w:rPr>
          <w:i/>
          <w:color w:val="000000"/>
          <w:sz w:val="28"/>
          <w:szCs w:val="28"/>
        </w:rPr>
        <w:t>Тактика защиты</w:t>
      </w:r>
    </w:p>
    <w:p w:rsidR="00162995" w:rsidRPr="00B765D9" w:rsidRDefault="00C453F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Индивидуальные действия</w:t>
      </w:r>
      <w:r w:rsidR="00162995" w:rsidRPr="00B765D9">
        <w:rPr>
          <w:color w:val="000000"/>
          <w:sz w:val="28"/>
          <w:szCs w:val="28"/>
        </w:rPr>
        <w:t>. Правильно выбирать позицию по отношению опекаемого игрока и противодействовать получению им мяча, т.е. осуществлять "закрывание".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162995" w:rsidRPr="00B765D9" w:rsidRDefault="00C453F8" w:rsidP="00C453F8">
      <w:pPr>
        <w:shd w:val="clear" w:color="auto" w:fill="FFFFFF"/>
        <w:tabs>
          <w:tab w:val="left" w:pos="3024"/>
        </w:tabs>
        <w:spacing w:after="0" w:line="276" w:lineRule="auto"/>
        <w:ind w:firstLine="72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Групповые действия.</w:t>
      </w:r>
      <w:r w:rsidR="00162995" w:rsidRPr="00B765D9">
        <w:rPr>
          <w:color w:val="000000"/>
          <w:sz w:val="28"/>
          <w:szCs w:val="28"/>
        </w:rPr>
        <w:t xml:space="preserve"> Противодействие комбинации "стенка"</w:t>
      </w:r>
      <w:proofErr w:type="gramStart"/>
      <w:r w:rsidR="00162995" w:rsidRPr="00B765D9">
        <w:rPr>
          <w:color w:val="000000"/>
          <w:sz w:val="28"/>
          <w:szCs w:val="28"/>
        </w:rPr>
        <w:t>.В</w:t>
      </w:r>
      <w:proofErr w:type="gramEnd"/>
      <w:r w:rsidR="00162995" w:rsidRPr="00B765D9">
        <w:rPr>
          <w:color w:val="000000"/>
          <w:sz w:val="28"/>
          <w:szCs w:val="28"/>
        </w:rPr>
        <w:t xml:space="preserve">заимодействие игроков при розыгрыше противником "стандартных" комбинаций.  </w:t>
      </w:r>
      <w:r w:rsidR="00162995" w:rsidRPr="00B765D9">
        <w:rPr>
          <w:color w:val="000000"/>
          <w:sz w:val="28"/>
          <w:szCs w:val="28"/>
        </w:rPr>
        <w:tab/>
        <w:t>.</w:t>
      </w:r>
    </w:p>
    <w:p w:rsidR="00162995" w:rsidRDefault="00C453F8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162995" w:rsidRPr="00B765D9">
        <w:rPr>
          <w:i/>
          <w:color w:val="000000"/>
          <w:sz w:val="28"/>
          <w:szCs w:val="28"/>
        </w:rPr>
        <w:t>Тактика вратаря</w:t>
      </w:r>
      <w:r w:rsidR="00162995" w:rsidRPr="00B765D9">
        <w:rPr>
          <w:color w:val="000000"/>
          <w:sz w:val="28"/>
          <w:szCs w:val="28"/>
        </w:rPr>
        <w:t>. Уметь выбрать правильную позицию в воротах при различных ударах в зависимости от "угла удара", разыгрывать удар от своих ворот, ввести мяч в игру (после</w:t>
      </w:r>
      <w:r w:rsidR="004B5038">
        <w:rPr>
          <w:color w:val="000000"/>
          <w:sz w:val="28"/>
          <w:szCs w:val="28"/>
        </w:rPr>
        <w:t xml:space="preserve"> ловли) открывшемуся партнеру, </w:t>
      </w:r>
      <w:r w:rsidR="00162995" w:rsidRPr="00B765D9">
        <w:rPr>
          <w:color w:val="000000"/>
          <w:sz w:val="28"/>
          <w:szCs w:val="28"/>
        </w:rPr>
        <w:t>занимать правильную позицию при угловом, штрафном и свободном ударах вблизи своих ворот.</w:t>
      </w:r>
    </w:p>
    <w:p w:rsidR="00C453F8" w:rsidRPr="003A6EFD" w:rsidRDefault="00C453F8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 w:rsidRPr="00285CF0">
        <w:rPr>
          <w:b/>
          <w:color w:val="000000"/>
          <w:sz w:val="28"/>
          <w:szCs w:val="28"/>
        </w:rPr>
        <w:t>Промежуточная аттестация</w:t>
      </w:r>
      <w:r w:rsidRPr="003A6EFD">
        <w:rPr>
          <w:b/>
          <w:color w:val="000000"/>
          <w:sz w:val="28"/>
          <w:szCs w:val="28"/>
        </w:rPr>
        <w:t xml:space="preserve"> – 2 ч</w:t>
      </w:r>
      <w:r w:rsidRPr="003A6EFD">
        <w:rPr>
          <w:color w:val="000000"/>
          <w:sz w:val="28"/>
          <w:szCs w:val="28"/>
        </w:rPr>
        <w:t>.</w:t>
      </w:r>
    </w:p>
    <w:p w:rsidR="00C453F8" w:rsidRDefault="007D3CE0" w:rsidP="00C453F8">
      <w:pPr>
        <w:shd w:val="clear" w:color="auto" w:fill="FFFFFF"/>
        <w:spacing w:after="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Турнир</w:t>
      </w:r>
      <w:r w:rsidR="00C453F8" w:rsidRPr="00793708">
        <w:rPr>
          <w:color w:val="000000"/>
          <w:sz w:val="28"/>
          <w:szCs w:val="28"/>
        </w:rPr>
        <w:t>.</w:t>
      </w:r>
    </w:p>
    <w:p w:rsidR="004B5038" w:rsidRPr="00B765D9" w:rsidRDefault="004B5038" w:rsidP="00C453F8">
      <w:pPr>
        <w:shd w:val="clear" w:color="auto" w:fill="FFFFFF"/>
        <w:spacing w:after="0" w:line="276" w:lineRule="auto"/>
        <w:ind w:firstLine="720"/>
        <w:rPr>
          <w:sz w:val="28"/>
          <w:szCs w:val="28"/>
        </w:rPr>
      </w:pPr>
    </w:p>
    <w:p w:rsidR="00BF6892" w:rsidRDefault="004B5038" w:rsidP="00BF6892">
      <w:pPr>
        <w:pStyle w:val="Default"/>
        <w:jc w:val="center"/>
        <w:rPr>
          <w:b/>
          <w:bCs/>
          <w:sz w:val="32"/>
          <w:szCs w:val="32"/>
        </w:rPr>
      </w:pPr>
      <w:r w:rsidRPr="004B5038">
        <w:rPr>
          <w:b/>
          <w:bCs/>
          <w:sz w:val="32"/>
          <w:szCs w:val="32"/>
        </w:rPr>
        <w:t>1.</w:t>
      </w:r>
      <w:r w:rsidR="003A6EFD">
        <w:rPr>
          <w:b/>
          <w:bCs/>
          <w:sz w:val="32"/>
          <w:szCs w:val="32"/>
        </w:rPr>
        <w:t>4</w:t>
      </w:r>
      <w:r w:rsidR="00BF6892" w:rsidRPr="004B5038">
        <w:rPr>
          <w:b/>
          <w:bCs/>
          <w:sz w:val="32"/>
          <w:szCs w:val="32"/>
        </w:rPr>
        <w:t xml:space="preserve"> Планируемые результаты</w:t>
      </w:r>
    </w:p>
    <w:p w:rsidR="004B5038" w:rsidRPr="004B5038" w:rsidRDefault="004B5038" w:rsidP="004B5038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4B5038">
        <w:rPr>
          <w:bCs/>
          <w:sz w:val="28"/>
          <w:szCs w:val="28"/>
        </w:rPr>
        <w:t xml:space="preserve">Планируемые результаты освоения программы включают интегративные качества обучающегося, которые он может приобрести в результате освоения программы и подготовит его к реальности взрослой жизни: чувство дружбы, товарищества, взаимопомощи; чувство </w:t>
      </w:r>
      <w:r w:rsidRPr="004B5038">
        <w:rPr>
          <w:bCs/>
          <w:sz w:val="28"/>
          <w:szCs w:val="28"/>
        </w:rPr>
        <w:lastRenderedPageBreak/>
        <w:t>ответственности, уважения, дисциплинированности, активности, самостоятельности, инициативности и творчества; подчинения личных стремлений интересам коллектива; развить основные физические качества и повысить функциональные возможности организма; повысит сопротивляемость организма к заболеваниям; преодолевать усталость, боль; выработает устойчивость к неблагоприятным условиям внешней среды; сумеет прояв</w:t>
      </w:r>
      <w:r>
        <w:rPr>
          <w:bCs/>
          <w:sz w:val="28"/>
          <w:szCs w:val="28"/>
        </w:rPr>
        <w:t>лять смелость, стойкость, реши</w:t>
      </w:r>
      <w:r w:rsidRPr="004B5038">
        <w:rPr>
          <w:bCs/>
          <w:sz w:val="28"/>
          <w:szCs w:val="28"/>
        </w:rPr>
        <w:t>тельность, выдержку, мужество; воспитать привычки к постоянному соблюдению бытового, трудового, учебного и спортивного режимов; сформирует культуру здорового и безопасного образа жизни; воспитывают культуру поведения болельщика во время просмотра игр по мини-футболу различного ранга и уровня, а также межчеловеческие отношения и нормы, ему присущие.</w:t>
      </w:r>
    </w:p>
    <w:p w:rsidR="00BF6892" w:rsidRPr="00290894" w:rsidRDefault="00BF6892" w:rsidP="00B44D94">
      <w:pPr>
        <w:spacing w:after="0" w:line="276" w:lineRule="auto"/>
        <w:ind w:firstLine="709"/>
        <w:rPr>
          <w:b/>
          <w:sz w:val="28"/>
          <w:szCs w:val="28"/>
        </w:rPr>
      </w:pPr>
      <w:r w:rsidRPr="00290894">
        <w:rPr>
          <w:b/>
          <w:color w:val="000000"/>
          <w:sz w:val="28"/>
          <w:szCs w:val="28"/>
        </w:rPr>
        <w:t xml:space="preserve">По окончании </w:t>
      </w:r>
      <w:r w:rsidR="004B5038" w:rsidRPr="00290894">
        <w:rPr>
          <w:b/>
          <w:color w:val="000000"/>
          <w:sz w:val="28"/>
          <w:szCs w:val="28"/>
        </w:rPr>
        <w:t>из</w:t>
      </w:r>
      <w:r w:rsidRPr="00290894">
        <w:rPr>
          <w:b/>
          <w:color w:val="000000"/>
          <w:sz w:val="28"/>
          <w:szCs w:val="28"/>
        </w:rPr>
        <w:t xml:space="preserve">учения </w:t>
      </w:r>
      <w:r w:rsidR="004B5038" w:rsidRPr="00290894">
        <w:rPr>
          <w:b/>
          <w:color w:val="000000"/>
          <w:sz w:val="28"/>
          <w:szCs w:val="28"/>
        </w:rPr>
        <w:t xml:space="preserve">модуля </w:t>
      </w:r>
      <w:r w:rsidRPr="00290894">
        <w:rPr>
          <w:b/>
          <w:sz w:val="28"/>
          <w:szCs w:val="28"/>
        </w:rPr>
        <w:t xml:space="preserve">«Физическая подготовка» </w:t>
      </w:r>
      <w:r w:rsidR="00B44D94" w:rsidRPr="00290894">
        <w:rPr>
          <w:b/>
          <w:sz w:val="28"/>
          <w:szCs w:val="28"/>
        </w:rPr>
        <w:t>обу</w:t>
      </w:r>
      <w:r w:rsidRPr="00290894">
        <w:rPr>
          <w:b/>
          <w:sz w:val="28"/>
          <w:szCs w:val="28"/>
        </w:rPr>
        <w:t>ча</w:t>
      </w:r>
      <w:r w:rsidR="00B44D94" w:rsidRPr="00290894">
        <w:rPr>
          <w:b/>
          <w:sz w:val="28"/>
          <w:szCs w:val="28"/>
        </w:rPr>
        <w:t>ю</w:t>
      </w:r>
      <w:r w:rsidRPr="00290894">
        <w:rPr>
          <w:b/>
          <w:sz w:val="28"/>
          <w:szCs w:val="28"/>
        </w:rPr>
        <w:t>щиеся</w:t>
      </w:r>
      <w:r w:rsidR="004F1A29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будут</w:t>
      </w:r>
      <w:r w:rsidRPr="00290894">
        <w:rPr>
          <w:b/>
          <w:i/>
          <w:sz w:val="28"/>
          <w:szCs w:val="28"/>
        </w:rPr>
        <w:t xml:space="preserve"> знать:</w:t>
      </w:r>
    </w:p>
    <w:p w:rsidR="00BF6892" w:rsidRDefault="004B5038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6892" w:rsidRPr="002C3F29">
        <w:rPr>
          <w:sz w:val="28"/>
          <w:szCs w:val="28"/>
        </w:rPr>
        <w:t>двигательные навыки и умения, которые необходимы для жизнедеятельности каждого человека;</w:t>
      </w:r>
    </w:p>
    <w:p w:rsidR="00BF6892" w:rsidRPr="00BB18F7" w:rsidRDefault="00BF6892" w:rsidP="00B44D94">
      <w:pPr>
        <w:pStyle w:val="a5"/>
        <w:overflowPunct/>
        <w:autoSpaceDE/>
        <w:autoSpaceDN/>
        <w:adjustRightInd/>
        <w:spacing w:after="0" w:line="276" w:lineRule="auto"/>
        <w:ind w:left="0" w:firstLine="709"/>
        <w:contextualSpacing/>
        <w:textAlignment w:val="auto"/>
        <w:rPr>
          <w:sz w:val="28"/>
          <w:szCs w:val="28"/>
        </w:rPr>
      </w:pPr>
      <w:r w:rsidRPr="00BB18F7">
        <w:rPr>
          <w:sz w:val="28"/>
          <w:szCs w:val="28"/>
        </w:rPr>
        <w:t xml:space="preserve">- </w:t>
      </w:r>
      <w:r w:rsidR="004B5038">
        <w:rPr>
          <w:sz w:val="28"/>
          <w:szCs w:val="28"/>
        </w:rPr>
        <w:t xml:space="preserve">основные </w:t>
      </w:r>
      <w:r w:rsidRPr="00BB18F7">
        <w:rPr>
          <w:sz w:val="28"/>
          <w:szCs w:val="28"/>
        </w:rPr>
        <w:t>анатомо-физиологические особ</w:t>
      </w:r>
      <w:r>
        <w:rPr>
          <w:sz w:val="28"/>
          <w:szCs w:val="28"/>
        </w:rPr>
        <w:t xml:space="preserve">енности развития организма </w:t>
      </w:r>
      <w:r w:rsidRPr="00BB18F7">
        <w:rPr>
          <w:sz w:val="28"/>
          <w:szCs w:val="28"/>
        </w:rPr>
        <w:t>и влияние различных упражнений на развитие организма</w:t>
      </w:r>
      <w:r>
        <w:rPr>
          <w:sz w:val="28"/>
          <w:szCs w:val="28"/>
        </w:rPr>
        <w:t xml:space="preserve"> человека</w:t>
      </w:r>
      <w:r w:rsidRPr="00BB18F7">
        <w:rPr>
          <w:sz w:val="28"/>
          <w:szCs w:val="28"/>
        </w:rPr>
        <w:t>;</w:t>
      </w:r>
    </w:p>
    <w:p w:rsidR="00BF6892" w:rsidRDefault="00BF6892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3F29">
        <w:rPr>
          <w:sz w:val="28"/>
          <w:szCs w:val="28"/>
        </w:rPr>
        <w:t>метод</w:t>
      </w:r>
      <w:r w:rsidR="00B44D94">
        <w:rPr>
          <w:sz w:val="28"/>
          <w:szCs w:val="28"/>
        </w:rPr>
        <w:t>ы</w:t>
      </w:r>
      <w:r w:rsidR="004B5038">
        <w:rPr>
          <w:sz w:val="28"/>
          <w:szCs w:val="28"/>
        </w:rPr>
        <w:t xml:space="preserve"> организации самостоятельных занятий физической культурой;</w:t>
      </w:r>
    </w:p>
    <w:p w:rsidR="00B44D94" w:rsidRPr="002C3F29" w:rsidRDefault="00B44D94" w:rsidP="00B44D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</w:rPr>
        <w:t xml:space="preserve">- методику составления упражнений направленных на развитие физических качеств и правила </w:t>
      </w:r>
      <w:proofErr w:type="spellStart"/>
      <w:r>
        <w:rPr>
          <w:sz w:val="28"/>
        </w:rPr>
        <w:t>ихтестирования</w:t>
      </w:r>
      <w:proofErr w:type="spellEnd"/>
      <w:r>
        <w:rPr>
          <w:sz w:val="28"/>
        </w:rPr>
        <w:t>;</w:t>
      </w:r>
    </w:p>
    <w:p w:rsidR="00BF6892" w:rsidRDefault="00BF6892" w:rsidP="00B44D94">
      <w:pPr>
        <w:spacing w:after="0" w:line="276" w:lineRule="auto"/>
        <w:ind w:firstLine="709"/>
        <w:rPr>
          <w:rStyle w:val="FontStyle11"/>
          <w:b w:val="0"/>
          <w:sz w:val="28"/>
          <w:szCs w:val="28"/>
        </w:rPr>
      </w:pPr>
      <w:r w:rsidRPr="002C3F29">
        <w:rPr>
          <w:sz w:val="28"/>
          <w:szCs w:val="28"/>
        </w:rPr>
        <w:t>-правила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</w:t>
      </w:r>
      <w:r w:rsidR="00B44D94">
        <w:rPr>
          <w:sz w:val="28"/>
          <w:szCs w:val="28"/>
        </w:rPr>
        <w:t>.</w:t>
      </w:r>
    </w:p>
    <w:p w:rsidR="00BF6892" w:rsidRPr="00290894" w:rsidRDefault="00B44D94" w:rsidP="00290894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sz w:val="28"/>
          <w:szCs w:val="28"/>
        </w:rPr>
        <w:t>Обучающиеся</w:t>
      </w:r>
      <w:r w:rsidR="004F1A29">
        <w:rPr>
          <w:b/>
          <w:sz w:val="28"/>
          <w:szCs w:val="28"/>
        </w:rPr>
        <w:t xml:space="preserve"> </w:t>
      </w:r>
      <w:r w:rsidR="00290894" w:rsidRPr="00290894">
        <w:rPr>
          <w:b/>
          <w:sz w:val="28"/>
          <w:szCs w:val="28"/>
        </w:rPr>
        <w:t>будут</w:t>
      </w:r>
      <w:r w:rsidR="00BF6892" w:rsidRPr="00290894">
        <w:rPr>
          <w:b/>
          <w:i/>
          <w:sz w:val="28"/>
          <w:szCs w:val="28"/>
        </w:rPr>
        <w:t xml:space="preserve"> уметь:</w:t>
      </w:r>
    </w:p>
    <w:p w:rsidR="00BF6892" w:rsidRPr="002C3F29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>- использовать простейший спортивный инвентарь и оборудование;</w:t>
      </w:r>
    </w:p>
    <w:p w:rsidR="00BF6892" w:rsidRPr="002C3F29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>-наблюдать за изменением собственного роста, массы тела и показателей развития основных физических качеств;</w:t>
      </w:r>
    </w:p>
    <w:p w:rsidR="00BF6892" w:rsidRDefault="00BF6892" w:rsidP="00290894">
      <w:pPr>
        <w:spacing w:after="0" w:line="276" w:lineRule="auto"/>
        <w:ind w:firstLine="709"/>
        <w:rPr>
          <w:sz w:val="28"/>
          <w:szCs w:val="28"/>
        </w:rPr>
      </w:pPr>
      <w:r w:rsidRPr="002C3F29">
        <w:rPr>
          <w:sz w:val="28"/>
          <w:szCs w:val="28"/>
        </w:rPr>
        <w:t xml:space="preserve">-  </w:t>
      </w:r>
      <w:r w:rsidR="00B44D94">
        <w:rPr>
          <w:sz w:val="28"/>
        </w:rPr>
        <w:t>организовать самостоятельные занятия по ОФП и СФП,</w:t>
      </w:r>
      <w:r w:rsidRPr="002C3F29">
        <w:rPr>
          <w:sz w:val="28"/>
          <w:szCs w:val="28"/>
        </w:rPr>
        <w:t xml:space="preserve"> пров</w:t>
      </w:r>
      <w:r w:rsidR="00B44D94">
        <w:rPr>
          <w:sz w:val="28"/>
          <w:szCs w:val="28"/>
        </w:rPr>
        <w:t>о</w:t>
      </w:r>
      <w:r w:rsidRPr="002C3F29">
        <w:rPr>
          <w:sz w:val="28"/>
          <w:szCs w:val="28"/>
        </w:rPr>
        <w:t>д</w:t>
      </w:r>
      <w:r w:rsidR="00B44D94">
        <w:rPr>
          <w:sz w:val="28"/>
          <w:szCs w:val="28"/>
        </w:rPr>
        <w:t>ить</w:t>
      </w:r>
      <w:r w:rsidRPr="002C3F29">
        <w:rPr>
          <w:sz w:val="28"/>
          <w:szCs w:val="28"/>
        </w:rPr>
        <w:t xml:space="preserve"> ра</w:t>
      </w:r>
      <w:r>
        <w:rPr>
          <w:sz w:val="28"/>
          <w:szCs w:val="28"/>
        </w:rPr>
        <w:t>зминки; подвижны</w:t>
      </w:r>
      <w:r w:rsidR="00B44D94">
        <w:rPr>
          <w:sz w:val="28"/>
          <w:szCs w:val="28"/>
        </w:rPr>
        <w:t>е</w:t>
      </w:r>
      <w:r>
        <w:rPr>
          <w:sz w:val="28"/>
          <w:szCs w:val="28"/>
        </w:rPr>
        <w:t xml:space="preserve"> игр</w:t>
      </w:r>
      <w:r w:rsidR="00B44D94">
        <w:rPr>
          <w:sz w:val="28"/>
          <w:szCs w:val="28"/>
        </w:rPr>
        <w:t>ы</w:t>
      </w:r>
      <w:r>
        <w:rPr>
          <w:sz w:val="28"/>
          <w:szCs w:val="28"/>
        </w:rPr>
        <w:t>, эстафет</w:t>
      </w:r>
      <w:r w:rsidR="00B44D94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290894" w:rsidRDefault="00290894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соревноваться индивидуально, коллективно (подвижные игры, эстафеты, состязания);</w:t>
      </w:r>
    </w:p>
    <w:p w:rsidR="00BF6892" w:rsidRDefault="00BF6892" w:rsidP="00290894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29">
        <w:rPr>
          <w:rFonts w:ascii="Times New Roman" w:hAnsi="Times New Roman" w:cs="Times New Roman"/>
          <w:sz w:val="28"/>
          <w:szCs w:val="28"/>
        </w:rPr>
        <w:t>- управлять своими эмоциями, проявлять культуру общения и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 в процессе занятий </w:t>
      </w:r>
      <w:r w:rsidRPr="002C3F29">
        <w:rPr>
          <w:rFonts w:ascii="Times New Roman" w:hAnsi="Times New Roman" w:cs="Times New Roman"/>
          <w:sz w:val="28"/>
          <w:szCs w:val="28"/>
        </w:rPr>
        <w:t>физической подготовкой, игровой и соревновательной деятельност</w:t>
      </w:r>
      <w:r w:rsidR="00290894">
        <w:rPr>
          <w:rFonts w:ascii="Times New Roman" w:hAnsi="Times New Roman" w:cs="Times New Roman"/>
          <w:sz w:val="28"/>
          <w:szCs w:val="28"/>
        </w:rPr>
        <w:t>ью</w:t>
      </w:r>
      <w:r w:rsidRPr="002C3F29">
        <w:rPr>
          <w:rFonts w:ascii="Times New Roman" w:hAnsi="Times New Roman" w:cs="Times New Roman"/>
          <w:sz w:val="28"/>
          <w:szCs w:val="28"/>
        </w:rPr>
        <w:t>.</w:t>
      </w:r>
    </w:p>
    <w:p w:rsidR="00BF6892" w:rsidRPr="00290894" w:rsidRDefault="00BF6892" w:rsidP="00290894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color w:val="000000"/>
          <w:sz w:val="28"/>
          <w:szCs w:val="28"/>
        </w:rPr>
        <w:t xml:space="preserve">По окончании </w:t>
      </w:r>
      <w:r w:rsidR="004B5038" w:rsidRPr="00290894">
        <w:rPr>
          <w:b/>
          <w:color w:val="000000"/>
          <w:sz w:val="28"/>
          <w:szCs w:val="28"/>
        </w:rPr>
        <w:t>из</w:t>
      </w:r>
      <w:r w:rsidRPr="00290894">
        <w:rPr>
          <w:b/>
          <w:color w:val="000000"/>
          <w:sz w:val="28"/>
          <w:szCs w:val="28"/>
        </w:rPr>
        <w:t xml:space="preserve">учения </w:t>
      </w:r>
      <w:r w:rsidR="004B5038" w:rsidRPr="00290894">
        <w:rPr>
          <w:b/>
          <w:color w:val="000000"/>
          <w:sz w:val="28"/>
          <w:szCs w:val="28"/>
        </w:rPr>
        <w:t>модуля</w:t>
      </w:r>
      <w:r w:rsidR="00285CF0">
        <w:rPr>
          <w:b/>
          <w:color w:val="000000"/>
          <w:sz w:val="28"/>
          <w:szCs w:val="28"/>
        </w:rPr>
        <w:t xml:space="preserve"> </w:t>
      </w:r>
      <w:r w:rsidRPr="00290894">
        <w:rPr>
          <w:b/>
          <w:sz w:val="28"/>
          <w:szCs w:val="28"/>
        </w:rPr>
        <w:t>«Основы футбола»</w:t>
      </w:r>
      <w:r w:rsidR="004F1A29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обучающиеся</w:t>
      </w:r>
      <w:r w:rsidR="004F1A29">
        <w:rPr>
          <w:b/>
          <w:sz w:val="28"/>
          <w:szCs w:val="28"/>
        </w:rPr>
        <w:t xml:space="preserve"> </w:t>
      </w:r>
      <w:r w:rsidR="00B44D94" w:rsidRPr="00290894">
        <w:rPr>
          <w:b/>
          <w:sz w:val="28"/>
          <w:szCs w:val="28"/>
        </w:rPr>
        <w:t>будут</w:t>
      </w:r>
      <w:r w:rsidRPr="00290894">
        <w:rPr>
          <w:b/>
          <w:i/>
          <w:sz w:val="28"/>
          <w:szCs w:val="28"/>
        </w:rPr>
        <w:t xml:space="preserve"> знать:</w:t>
      </w:r>
    </w:p>
    <w:p w:rsidR="004B5038" w:rsidRPr="00BB18F7" w:rsidRDefault="004B5038" w:rsidP="00290894">
      <w:pPr>
        <w:spacing w:after="0" w:line="276" w:lineRule="auto"/>
        <w:ind w:firstLine="709"/>
        <w:rPr>
          <w:i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Pr="00BB18F7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историю развития футбола в России и за</w:t>
      </w:r>
      <w:r w:rsidR="004F1A29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BB18F7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рубежом</w:t>
      </w:r>
      <w:r w:rsidR="00B44D94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;</w:t>
      </w:r>
    </w:p>
    <w:p w:rsidR="004B5038" w:rsidRDefault="004B5038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03E44">
        <w:rPr>
          <w:sz w:val="28"/>
          <w:szCs w:val="28"/>
        </w:rPr>
        <w:t xml:space="preserve">правила </w:t>
      </w:r>
      <w:r w:rsidR="00B44D94">
        <w:rPr>
          <w:sz w:val="28"/>
          <w:szCs w:val="28"/>
        </w:rPr>
        <w:t>соревнований</w:t>
      </w:r>
      <w:r w:rsidR="004F1A29">
        <w:rPr>
          <w:sz w:val="28"/>
          <w:szCs w:val="28"/>
        </w:rPr>
        <w:t xml:space="preserve"> </w:t>
      </w:r>
      <w:r w:rsidR="00B44D94">
        <w:rPr>
          <w:sz w:val="28"/>
          <w:szCs w:val="28"/>
        </w:rPr>
        <w:t>по</w:t>
      </w:r>
      <w:r w:rsidR="004F1A29">
        <w:rPr>
          <w:sz w:val="28"/>
          <w:szCs w:val="28"/>
        </w:rPr>
        <w:t xml:space="preserve"> </w:t>
      </w:r>
      <w:r w:rsidRPr="00D03E44">
        <w:rPr>
          <w:sz w:val="28"/>
          <w:szCs w:val="28"/>
        </w:rPr>
        <w:t>футбол</w:t>
      </w:r>
      <w:r w:rsidR="00B44D94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4D203E" w:rsidRPr="00D03E44" w:rsidRDefault="004D203E" w:rsidP="0029089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3F29">
        <w:rPr>
          <w:sz w:val="28"/>
          <w:szCs w:val="28"/>
        </w:rPr>
        <w:t>метод</w:t>
      </w:r>
      <w:r>
        <w:rPr>
          <w:sz w:val="28"/>
          <w:szCs w:val="28"/>
        </w:rPr>
        <w:t>ику организац</w:t>
      </w:r>
      <w:r w:rsidR="00E00657">
        <w:rPr>
          <w:sz w:val="28"/>
          <w:szCs w:val="28"/>
        </w:rPr>
        <w:t xml:space="preserve">ии самостоятельных занятий </w:t>
      </w:r>
      <w:r>
        <w:rPr>
          <w:sz w:val="28"/>
          <w:szCs w:val="28"/>
        </w:rPr>
        <w:t>футболом</w:t>
      </w:r>
      <w:r w:rsidR="00B44D94">
        <w:rPr>
          <w:sz w:val="28"/>
          <w:szCs w:val="28"/>
        </w:rPr>
        <w:t>;</w:t>
      </w:r>
    </w:p>
    <w:p w:rsidR="004B5038" w:rsidRPr="00BB18F7" w:rsidRDefault="004B5038" w:rsidP="00290894">
      <w:pPr>
        <w:overflowPunct/>
        <w:autoSpaceDE/>
        <w:autoSpaceDN/>
        <w:adjustRightInd/>
        <w:spacing w:after="0" w:line="276" w:lineRule="auto"/>
        <w:ind w:firstLine="709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8F7">
        <w:rPr>
          <w:sz w:val="28"/>
          <w:szCs w:val="28"/>
        </w:rPr>
        <w:t>технику и тактику игры, методы обучения;</w:t>
      </w:r>
    </w:p>
    <w:p w:rsidR="004B5038" w:rsidRPr="00BB18F7" w:rsidRDefault="004B5038" w:rsidP="00290894">
      <w:pPr>
        <w:overflowPunct/>
        <w:autoSpaceDE/>
        <w:autoSpaceDN/>
        <w:adjustRightInd/>
        <w:spacing w:after="0" w:line="276" w:lineRule="auto"/>
        <w:ind w:firstLine="709"/>
        <w:contextualSpacing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18F7">
        <w:rPr>
          <w:sz w:val="28"/>
          <w:szCs w:val="28"/>
        </w:rPr>
        <w:t>приемы групповых и командных действий</w:t>
      </w:r>
      <w:r>
        <w:rPr>
          <w:sz w:val="28"/>
          <w:szCs w:val="28"/>
        </w:rPr>
        <w:t>.</w:t>
      </w:r>
    </w:p>
    <w:p w:rsidR="004B5038" w:rsidRPr="00290894" w:rsidRDefault="00B44D94" w:rsidP="00290894">
      <w:pPr>
        <w:autoSpaceDE/>
        <w:autoSpaceDN/>
        <w:adjustRightInd/>
        <w:spacing w:after="0" w:line="276" w:lineRule="auto"/>
        <w:ind w:firstLine="709"/>
        <w:rPr>
          <w:b/>
          <w:i/>
          <w:sz w:val="28"/>
          <w:szCs w:val="28"/>
        </w:rPr>
      </w:pPr>
      <w:r w:rsidRPr="00290894">
        <w:rPr>
          <w:b/>
          <w:sz w:val="28"/>
          <w:szCs w:val="28"/>
        </w:rPr>
        <w:t>Обучающиеся</w:t>
      </w:r>
      <w:r w:rsidR="004F1A29">
        <w:rPr>
          <w:b/>
          <w:sz w:val="28"/>
          <w:szCs w:val="28"/>
        </w:rPr>
        <w:t xml:space="preserve"> </w:t>
      </w:r>
      <w:r w:rsidR="004B5038" w:rsidRPr="00290894">
        <w:rPr>
          <w:b/>
          <w:sz w:val="28"/>
          <w:szCs w:val="28"/>
        </w:rPr>
        <w:t>будут</w:t>
      </w:r>
      <w:r w:rsidR="004B5038" w:rsidRPr="00290894">
        <w:rPr>
          <w:b/>
          <w:i/>
          <w:sz w:val="28"/>
          <w:szCs w:val="28"/>
        </w:rPr>
        <w:t xml:space="preserve"> уметь:</w:t>
      </w:r>
    </w:p>
    <w:p w:rsidR="00290894" w:rsidRDefault="00290894" w:rsidP="00290894">
      <w:pPr>
        <w:autoSpaceDE/>
        <w:autoSpaceDN/>
        <w:adjustRightInd/>
        <w:spacing w:after="0" w:line="276" w:lineRule="auto"/>
        <w:ind w:firstLine="709"/>
        <w:rPr>
          <w:i/>
          <w:sz w:val="28"/>
          <w:szCs w:val="28"/>
        </w:rPr>
      </w:pPr>
      <w:r>
        <w:rPr>
          <w:sz w:val="28"/>
        </w:rPr>
        <w:t>- владеть технически</w:t>
      </w:r>
      <w:r w:rsidR="00E00657">
        <w:rPr>
          <w:sz w:val="28"/>
        </w:rPr>
        <w:t xml:space="preserve">ми и тактическими приемами </w:t>
      </w:r>
      <w:r>
        <w:rPr>
          <w:sz w:val="28"/>
        </w:rPr>
        <w:t>футбола;</w:t>
      </w:r>
    </w:p>
    <w:p w:rsidR="00B44D94" w:rsidRDefault="00290894" w:rsidP="00290894">
      <w:pPr>
        <w:pStyle w:val="a5"/>
        <w:widowControl w:val="0"/>
        <w:tabs>
          <w:tab w:val="left" w:pos="0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C64605">
        <w:rPr>
          <w:sz w:val="28"/>
        </w:rPr>
        <w:t xml:space="preserve">играть в </w:t>
      </w:r>
      <w:r w:rsidR="00B44D94">
        <w:rPr>
          <w:sz w:val="28"/>
        </w:rPr>
        <w:t>футбол с соблюдением основных</w:t>
      </w:r>
      <w:r w:rsidR="004F1A29">
        <w:rPr>
          <w:sz w:val="28"/>
        </w:rPr>
        <w:t xml:space="preserve"> </w:t>
      </w:r>
      <w:r w:rsidR="00B44D94">
        <w:rPr>
          <w:sz w:val="28"/>
        </w:rPr>
        <w:t>правил;</w:t>
      </w:r>
    </w:p>
    <w:p w:rsidR="00B44D94" w:rsidRDefault="00290894" w:rsidP="00290894">
      <w:pPr>
        <w:pStyle w:val="a5"/>
        <w:widowControl w:val="0"/>
        <w:tabs>
          <w:tab w:val="left" w:pos="537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организова</w:t>
      </w:r>
      <w:r w:rsidR="00E00657">
        <w:rPr>
          <w:sz w:val="28"/>
        </w:rPr>
        <w:t xml:space="preserve">ть самостоятельные занятия </w:t>
      </w:r>
      <w:r w:rsidR="00B44D94">
        <w:rPr>
          <w:sz w:val="28"/>
        </w:rPr>
        <w:t>футболом, а также с группой товарищей;</w:t>
      </w:r>
    </w:p>
    <w:p w:rsidR="00B44D94" w:rsidRDefault="00290894" w:rsidP="00290894">
      <w:pPr>
        <w:pStyle w:val="a5"/>
        <w:widowControl w:val="0"/>
        <w:tabs>
          <w:tab w:val="left" w:pos="554"/>
          <w:tab w:val="left" w:pos="3650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организовывать и</w:t>
      </w:r>
      <w:r w:rsidR="00E00657">
        <w:rPr>
          <w:sz w:val="28"/>
        </w:rPr>
        <w:t xml:space="preserve"> проводить соревнования по </w:t>
      </w:r>
      <w:r w:rsidR="00B44D94">
        <w:rPr>
          <w:sz w:val="28"/>
        </w:rPr>
        <w:t>футболу в классе, во дворе,</w:t>
      </w:r>
      <w:r w:rsidR="004F1A29">
        <w:rPr>
          <w:sz w:val="28"/>
        </w:rPr>
        <w:t xml:space="preserve"> </w:t>
      </w:r>
      <w:r w:rsidR="00B44D94">
        <w:rPr>
          <w:sz w:val="28"/>
        </w:rPr>
        <w:t>в</w:t>
      </w:r>
      <w:r w:rsidR="004F1A29">
        <w:rPr>
          <w:sz w:val="28"/>
        </w:rPr>
        <w:t xml:space="preserve"> </w:t>
      </w:r>
      <w:r>
        <w:rPr>
          <w:sz w:val="28"/>
        </w:rPr>
        <w:t xml:space="preserve">оздоровительном </w:t>
      </w:r>
      <w:r w:rsidR="00B44D94">
        <w:rPr>
          <w:sz w:val="28"/>
        </w:rPr>
        <w:t>лагере и</w:t>
      </w:r>
      <w:r w:rsidR="004F1A29">
        <w:rPr>
          <w:sz w:val="28"/>
        </w:rPr>
        <w:t xml:space="preserve"> </w:t>
      </w:r>
      <w:r w:rsidR="00B44D94">
        <w:rPr>
          <w:sz w:val="28"/>
        </w:rPr>
        <w:t>др.;</w:t>
      </w:r>
    </w:p>
    <w:p w:rsidR="00B44D94" w:rsidRDefault="00290894" w:rsidP="00290894">
      <w:pPr>
        <w:pStyle w:val="a5"/>
        <w:widowControl w:val="0"/>
        <w:tabs>
          <w:tab w:val="left" w:pos="537"/>
        </w:tabs>
        <w:overflowPunct/>
        <w:adjustRightInd/>
        <w:spacing w:after="0" w:line="276" w:lineRule="auto"/>
        <w:ind w:left="0" w:firstLine="709"/>
        <w:textAlignment w:val="auto"/>
        <w:rPr>
          <w:sz w:val="28"/>
        </w:rPr>
      </w:pPr>
      <w:r>
        <w:rPr>
          <w:sz w:val="28"/>
        </w:rPr>
        <w:t xml:space="preserve">- </w:t>
      </w:r>
      <w:r w:rsidR="00B44D94">
        <w:rPr>
          <w:sz w:val="28"/>
        </w:rPr>
        <w:t>участвовать в соревновательной деятельности по</w:t>
      </w:r>
      <w:r w:rsidR="004F1A29">
        <w:rPr>
          <w:sz w:val="28"/>
        </w:rPr>
        <w:t xml:space="preserve"> </w:t>
      </w:r>
      <w:r w:rsidR="00B44D94">
        <w:rPr>
          <w:sz w:val="28"/>
        </w:rPr>
        <w:t>футболу</w:t>
      </w:r>
      <w:r>
        <w:rPr>
          <w:sz w:val="28"/>
        </w:rPr>
        <w:t>.</w:t>
      </w:r>
    </w:p>
    <w:p w:rsidR="00B1535B" w:rsidRDefault="00B1535B" w:rsidP="00B1535B">
      <w:pPr>
        <w:spacing w:after="0"/>
        <w:ind w:firstLine="425"/>
        <w:jc w:val="center"/>
        <w:rPr>
          <w:b/>
          <w:bCs/>
          <w:sz w:val="32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BF0607">
      <w:pPr>
        <w:spacing w:after="0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907A70" w:rsidRDefault="00907A70" w:rsidP="002E5370">
      <w:pPr>
        <w:spacing w:after="0"/>
        <w:jc w:val="center"/>
        <w:rPr>
          <w:b/>
          <w:bCs/>
          <w:caps/>
          <w:sz w:val="28"/>
          <w:szCs w:val="32"/>
        </w:rPr>
      </w:pPr>
    </w:p>
    <w:p w:rsidR="00285CF0" w:rsidRDefault="00285CF0">
      <w:pPr>
        <w:overflowPunct/>
        <w:autoSpaceDE/>
        <w:autoSpaceDN/>
        <w:adjustRightInd/>
        <w:spacing w:after="0"/>
        <w:jc w:val="left"/>
        <w:textAlignment w:val="auto"/>
        <w:rPr>
          <w:b/>
          <w:bCs/>
          <w:caps/>
          <w:sz w:val="28"/>
          <w:szCs w:val="32"/>
        </w:rPr>
      </w:pPr>
      <w:r>
        <w:rPr>
          <w:b/>
          <w:bCs/>
          <w:caps/>
          <w:sz w:val="28"/>
          <w:szCs w:val="32"/>
        </w:rPr>
        <w:br w:type="page"/>
      </w:r>
    </w:p>
    <w:p w:rsidR="002E5370" w:rsidRPr="00F53605" w:rsidRDefault="002E5370" w:rsidP="002E5370">
      <w:pPr>
        <w:spacing w:after="0"/>
        <w:jc w:val="center"/>
        <w:rPr>
          <w:b/>
          <w:bCs/>
          <w:caps/>
          <w:sz w:val="28"/>
          <w:szCs w:val="28"/>
        </w:rPr>
      </w:pPr>
      <w:r w:rsidRPr="00F53605">
        <w:rPr>
          <w:b/>
          <w:bCs/>
          <w:caps/>
          <w:sz w:val="28"/>
          <w:szCs w:val="32"/>
        </w:rPr>
        <w:lastRenderedPageBreak/>
        <w:t>2. Комплекс организационно-педагогических услови</w:t>
      </w:r>
      <w:r w:rsidRPr="00F53605">
        <w:rPr>
          <w:b/>
          <w:bCs/>
          <w:caps/>
          <w:sz w:val="28"/>
          <w:szCs w:val="28"/>
        </w:rPr>
        <w:t>й</w:t>
      </w:r>
    </w:p>
    <w:p w:rsidR="002E5370" w:rsidRDefault="002E5370" w:rsidP="00B1535B">
      <w:pPr>
        <w:spacing w:after="0"/>
        <w:ind w:firstLine="425"/>
        <w:jc w:val="center"/>
        <w:rPr>
          <w:b/>
          <w:bCs/>
          <w:sz w:val="32"/>
          <w:szCs w:val="32"/>
        </w:rPr>
      </w:pPr>
    </w:p>
    <w:p w:rsidR="00664A4F" w:rsidRDefault="00946E21" w:rsidP="00664A4F">
      <w:pPr>
        <w:spacing w:after="0"/>
        <w:ind w:firstLine="4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2.1</w:t>
      </w:r>
      <w:r w:rsidR="00793708" w:rsidRPr="00D034F0">
        <w:rPr>
          <w:b/>
          <w:bCs/>
          <w:sz w:val="32"/>
          <w:szCs w:val="32"/>
        </w:rPr>
        <w:t xml:space="preserve">. </w:t>
      </w:r>
      <w:r w:rsidR="00664A4F" w:rsidRPr="00D034F0">
        <w:rPr>
          <w:b/>
          <w:bCs/>
          <w:sz w:val="32"/>
          <w:szCs w:val="32"/>
        </w:rPr>
        <w:t>Календарный учебный график</w:t>
      </w:r>
    </w:p>
    <w:p w:rsidR="00793708" w:rsidRPr="00793708" w:rsidRDefault="00793708" w:rsidP="00793708">
      <w:pPr>
        <w:spacing w:after="0"/>
        <w:ind w:firstLine="709"/>
        <w:jc w:val="left"/>
        <w:rPr>
          <w:b/>
          <w:bCs/>
          <w:sz w:val="28"/>
          <w:szCs w:val="28"/>
        </w:rPr>
      </w:pPr>
    </w:p>
    <w:p w:rsidR="00664A4F" w:rsidRPr="00EF4189" w:rsidRDefault="00664A4F" w:rsidP="00EF4189">
      <w:pPr>
        <w:spacing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 xml:space="preserve">Программой предусмотрена организация образовательного процесса в течение 36 недель учебного года.  </w:t>
      </w:r>
    </w:p>
    <w:p w:rsidR="00664A4F" w:rsidRPr="00EF4189" w:rsidRDefault="00793708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>Начало обучения -</w:t>
      </w:r>
      <w:r w:rsidR="00664A4F" w:rsidRPr="00EF4189">
        <w:rPr>
          <w:color w:val="000000"/>
          <w:sz w:val="28"/>
          <w:szCs w:val="28"/>
        </w:rPr>
        <w:t xml:space="preserve"> 1 сентября;</w:t>
      </w:r>
    </w:p>
    <w:p w:rsidR="00664A4F" w:rsidRDefault="00793708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>Окончание обучения -</w:t>
      </w:r>
      <w:r w:rsidR="00664A4F" w:rsidRPr="00EF4189">
        <w:rPr>
          <w:color w:val="000000"/>
          <w:sz w:val="28"/>
          <w:szCs w:val="28"/>
        </w:rPr>
        <w:t xml:space="preserve"> 31 мая</w:t>
      </w:r>
      <w:r w:rsidR="005F6904" w:rsidRPr="00EF4189">
        <w:rPr>
          <w:color w:val="000000"/>
          <w:sz w:val="28"/>
          <w:szCs w:val="28"/>
        </w:rPr>
        <w:t>.</w:t>
      </w:r>
    </w:p>
    <w:p w:rsidR="00BF0607" w:rsidRPr="00285CF0" w:rsidRDefault="00BF0607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285CF0">
        <w:rPr>
          <w:color w:val="000000"/>
          <w:sz w:val="28"/>
          <w:szCs w:val="28"/>
        </w:rPr>
        <w:t>Форма обучения – очная;</w:t>
      </w:r>
    </w:p>
    <w:p w:rsidR="00BF0607" w:rsidRPr="00EF4189" w:rsidRDefault="00BF0607" w:rsidP="00EF4189">
      <w:pPr>
        <w:spacing w:after="0" w:line="276" w:lineRule="auto"/>
        <w:ind w:firstLine="709"/>
        <w:rPr>
          <w:color w:val="000000"/>
          <w:sz w:val="28"/>
          <w:szCs w:val="28"/>
        </w:rPr>
      </w:pPr>
      <w:r w:rsidRPr="00285CF0">
        <w:rPr>
          <w:color w:val="000000"/>
          <w:sz w:val="28"/>
          <w:szCs w:val="28"/>
        </w:rPr>
        <w:t>Количество обучающихся в группе</w:t>
      </w:r>
      <w:r w:rsidR="00285CF0" w:rsidRPr="00285CF0">
        <w:rPr>
          <w:color w:val="000000"/>
          <w:sz w:val="28"/>
          <w:szCs w:val="28"/>
        </w:rPr>
        <w:t xml:space="preserve"> – </w:t>
      </w:r>
      <w:r w:rsidR="00F21133">
        <w:rPr>
          <w:color w:val="000000"/>
          <w:sz w:val="28"/>
          <w:szCs w:val="28"/>
        </w:rPr>
        <w:t>15-</w:t>
      </w:r>
      <w:r w:rsidR="00285CF0" w:rsidRPr="00285CF0">
        <w:rPr>
          <w:color w:val="000000"/>
          <w:sz w:val="28"/>
          <w:szCs w:val="28"/>
        </w:rPr>
        <w:t xml:space="preserve">20 </w:t>
      </w:r>
      <w:r w:rsidRPr="00285CF0">
        <w:rPr>
          <w:color w:val="000000"/>
          <w:sz w:val="28"/>
          <w:szCs w:val="28"/>
        </w:rPr>
        <w:t>человек.</w:t>
      </w:r>
    </w:p>
    <w:p w:rsidR="00297E45" w:rsidRDefault="00664A4F" w:rsidP="00EF4189">
      <w:pPr>
        <w:spacing w:line="276" w:lineRule="auto"/>
        <w:ind w:firstLine="709"/>
        <w:rPr>
          <w:i/>
          <w:color w:val="000000"/>
          <w:sz w:val="28"/>
          <w:szCs w:val="28"/>
        </w:rPr>
      </w:pPr>
      <w:r w:rsidRPr="00EF4189">
        <w:rPr>
          <w:color w:val="000000"/>
          <w:sz w:val="28"/>
          <w:szCs w:val="28"/>
        </w:rPr>
        <w:t>Режим занятий</w:t>
      </w:r>
      <w:r w:rsidRPr="00EF4189">
        <w:rPr>
          <w:i/>
          <w:color w:val="000000"/>
          <w:sz w:val="28"/>
          <w:szCs w:val="28"/>
        </w:rPr>
        <w:t xml:space="preserve">. </w:t>
      </w:r>
    </w:p>
    <w:p w:rsidR="00664A4F" w:rsidRPr="00297E45" w:rsidRDefault="00664A4F" w:rsidP="00297E45">
      <w:pPr>
        <w:spacing w:line="276" w:lineRule="auto"/>
        <w:ind w:firstLine="709"/>
        <w:rPr>
          <w:sz w:val="28"/>
          <w:szCs w:val="28"/>
        </w:rPr>
      </w:pPr>
      <w:r w:rsidRPr="00EF4189">
        <w:rPr>
          <w:color w:val="000000"/>
          <w:sz w:val="28"/>
          <w:szCs w:val="28"/>
        </w:rPr>
        <w:t xml:space="preserve">Количество часов в неделю – </w:t>
      </w:r>
      <w:r w:rsidRPr="00EF4189">
        <w:rPr>
          <w:sz w:val="28"/>
          <w:szCs w:val="28"/>
        </w:rPr>
        <w:t xml:space="preserve">6 ч. </w:t>
      </w:r>
      <w:r w:rsidRPr="00EF4189">
        <w:rPr>
          <w:color w:val="000000"/>
          <w:sz w:val="28"/>
          <w:szCs w:val="28"/>
        </w:rPr>
        <w:t xml:space="preserve">Учебно-тренировочные занятия проводятся три раза в неделю по 2 занятия в день, каждое 45 минут с обязательным перерывом 10 минут.  </w:t>
      </w:r>
    </w:p>
    <w:p w:rsidR="00A907EC" w:rsidRPr="00EF4189" w:rsidRDefault="00A907EC" w:rsidP="00E27A1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907F6">
        <w:rPr>
          <w:sz w:val="28"/>
          <w:szCs w:val="28"/>
        </w:rPr>
        <w:t>Сроки проведения промежуточной аттестации:</w:t>
      </w:r>
      <w:r w:rsidR="007A3713">
        <w:rPr>
          <w:sz w:val="28"/>
          <w:szCs w:val="28"/>
        </w:rPr>
        <w:t xml:space="preserve"> </w:t>
      </w:r>
      <w:r w:rsidR="00297E45" w:rsidRPr="00285CF0">
        <w:rPr>
          <w:sz w:val="28"/>
          <w:szCs w:val="28"/>
        </w:rPr>
        <w:t>на последних занятиях по каждому модулю.</w:t>
      </w:r>
    </w:p>
    <w:p w:rsidR="00A529E4" w:rsidRPr="00F53605" w:rsidRDefault="00A529E4" w:rsidP="00EF4189">
      <w:pPr>
        <w:spacing w:line="276" w:lineRule="auto"/>
        <w:rPr>
          <w:sz w:val="16"/>
          <w:szCs w:val="16"/>
        </w:rPr>
      </w:pPr>
    </w:p>
    <w:p w:rsidR="00A529E4" w:rsidRDefault="00A907EC" w:rsidP="00EF4189">
      <w:pPr>
        <w:spacing w:after="0" w:line="276" w:lineRule="auto"/>
        <w:ind w:firstLine="425"/>
        <w:jc w:val="center"/>
        <w:rPr>
          <w:b/>
          <w:bCs/>
          <w:sz w:val="28"/>
          <w:szCs w:val="28"/>
        </w:rPr>
      </w:pPr>
      <w:r w:rsidRPr="00EF4189">
        <w:rPr>
          <w:b/>
          <w:bCs/>
          <w:sz w:val="28"/>
          <w:szCs w:val="28"/>
        </w:rPr>
        <w:t>П</w:t>
      </w:r>
      <w:r w:rsidR="00664A4F" w:rsidRPr="00EF4189">
        <w:rPr>
          <w:b/>
          <w:bCs/>
          <w:sz w:val="28"/>
          <w:szCs w:val="28"/>
        </w:rPr>
        <w:t>лан-</w:t>
      </w:r>
      <w:r w:rsidR="00A529E4" w:rsidRPr="00EF4189">
        <w:rPr>
          <w:b/>
          <w:bCs/>
          <w:sz w:val="28"/>
          <w:szCs w:val="28"/>
        </w:rPr>
        <w:t>график</w:t>
      </w:r>
    </w:p>
    <w:p w:rsidR="00DA5D88" w:rsidRPr="00DA5D88" w:rsidRDefault="00DA5D88" w:rsidP="00EF4189">
      <w:pPr>
        <w:spacing w:after="0" w:line="276" w:lineRule="auto"/>
        <w:ind w:firstLine="425"/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2588"/>
        <w:gridCol w:w="645"/>
        <w:gridCol w:w="508"/>
        <w:gridCol w:w="523"/>
        <w:gridCol w:w="610"/>
        <w:gridCol w:w="507"/>
        <w:gridCol w:w="508"/>
        <w:gridCol w:w="508"/>
        <w:gridCol w:w="523"/>
        <w:gridCol w:w="585"/>
        <w:gridCol w:w="1276"/>
      </w:tblGrid>
      <w:tr w:rsidR="00C44833" w:rsidRPr="00EF4189" w:rsidTr="00F53605">
        <w:trPr>
          <w:trHeight w:val="566"/>
        </w:trPr>
        <w:tc>
          <w:tcPr>
            <w:tcW w:w="683" w:type="dxa"/>
            <w:vMerge w:val="restart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8" w:type="dxa"/>
            <w:vMerge w:val="restart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44833" w:rsidRPr="00EF4189" w:rsidRDefault="00EF4189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4917" w:type="dxa"/>
            <w:gridSpan w:val="9"/>
            <w:tcBorders>
              <w:bottom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vMerge w:val="restart"/>
          </w:tcPr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C44833" w:rsidRPr="00EF4189" w:rsidRDefault="00C44833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44833" w:rsidRPr="00EF4189" w:rsidTr="00F53605">
        <w:trPr>
          <w:trHeight w:val="406"/>
        </w:trPr>
        <w:tc>
          <w:tcPr>
            <w:tcW w:w="683" w:type="dxa"/>
            <w:vMerge/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l2br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Merge/>
          </w:tcPr>
          <w:p w:rsidR="00C44833" w:rsidRPr="00EF4189" w:rsidRDefault="00C44833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F7" w:rsidRPr="00EF4189" w:rsidTr="00F53605">
        <w:trPr>
          <w:trHeight w:val="563"/>
        </w:trPr>
        <w:tc>
          <w:tcPr>
            <w:tcW w:w="683" w:type="dxa"/>
            <w:tcBorders>
              <w:top w:val="single" w:sz="4" w:space="0" w:color="auto"/>
            </w:tcBorders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1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2C18F7" w:rsidRPr="00EF4189" w:rsidRDefault="001B1D72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8F7" w:rsidRPr="00EF4189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</w:p>
        </w:tc>
        <w:tc>
          <w:tcPr>
            <w:tcW w:w="645" w:type="dxa"/>
          </w:tcPr>
          <w:p w:rsidR="002C18F7" w:rsidRPr="002B2C09" w:rsidRDefault="002C18F7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2B2C09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8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" w:type="dxa"/>
          </w:tcPr>
          <w:p w:rsidR="002C18F7" w:rsidRPr="00795AF7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proofErr w:type="spellStart"/>
            <w:r w:rsidR="00795AF7">
              <w:rPr>
                <w:color w:val="000000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610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853EF1" w:rsidRPr="00EF41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:rsidR="002C18F7" w:rsidRPr="005A4D9A" w:rsidRDefault="005A4D9A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8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853EF1" w:rsidRPr="00EF41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2C18F7" w:rsidRPr="005A4D9A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5A4D9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3" w:type="dxa"/>
          </w:tcPr>
          <w:p w:rsidR="002C18F7" w:rsidRPr="005A4D9A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</w:tcPr>
          <w:p w:rsidR="002C18F7" w:rsidRPr="005A4D9A" w:rsidRDefault="005A4D9A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2C18F7" w:rsidRPr="00EF4189" w:rsidRDefault="002C18F7" w:rsidP="00EF418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F4189">
              <w:rPr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2C18F7" w:rsidRPr="00EF4189" w:rsidTr="00F53605">
        <w:trPr>
          <w:trHeight w:val="563"/>
        </w:trPr>
        <w:tc>
          <w:tcPr>
            <w:tcW w:w="683" w:type="dxa"/>
            <w:tcBorders>
              <w:top w:val="single" w:sz="4" w:space="0" w:color="auto"/>
            </w:tcBorders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sz w:val="24"/>
                <w:szCs w:val="24"/>
              </w:rPr>
              <w:t>Основы футбола</w:t>
            </w:r>
          </w:p>
        </w:tc>
        <w:tc>
          <w:tcPr>
            <w:tcW w:w="645" w:type="dxa"/>
          </w:tcPr>
          <w:p w:rsidR="002C18F7" w:rsidRPr="002B2C09" w:rsidRDefault="002C18F7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2B2C09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08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" w:type="dxa"/>
          </w:tcPr>
          <w:p w:rsidR="002C18F7" w:rsidRPr="00795AF7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proofErr w:type="spellStart"/>
            <w:r w:rsidR="00795AF7">
              <w:rPr>
                <w:color w:val="000000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610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" w:type="dxa"/>
          </w:tcPr>
          <w:p w:rsidR="002C18F7" w:rsidRPr="005A4D9A" w:rsidRDefault="005A4D9A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08" w:type="dxa"/>
          </w:tcPr>
          <w:p w:rsidR="002C18F7" w:rsidRPr="00EF4189" w:rsidRDefault="002C18F7" w:rsidP="00EF418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853EF1" w:rsidRPr="00EF41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2C18F7" w:rsidRPr="005A4D9A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5A4D9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3" w:type="dxa"/>
          </w:tcPr>
          <w:p w:rsidR="002C18F7" w:rsidRPr="005A4D9A" w:rsidRDefault="00853EF1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</w:tcPr>
          <w:p w:rsidR="002C18F7" w:rsidRPr="005A4D9A" w:rsidRDefault="002C18F7" w:rsidP="00EF41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EF4189">
              <w:rPr>
                <w:color w:val="000000"/>
                <w:sz w:val="24"/>
                <w:szCs w:val="24"/>
              </w:rPr>
              <w:t>1</w:t>
            </w:r>
            <w:r w:rsidR="005A4D9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2C18F7" w:rsidRPr="00EF4189" w:rsidRDefault="002C18F7" w:rsidP="00EF418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F4189">
              <w:rPr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2C18F7" w:rsidRPr="00EF4189" w:rsidTr="00F53605">
        <w:tc>
          <w:tcPr>
            <w:tcW w:w="683" w:type="dxa"/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2C18F7" w:rsidRDefault="00FA4CBD" w:rsidP="00FA4CB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B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A5D88" w:rsidRPr="00FA4CBD" w:rsidRDefault="00DA5D88" w:rsidP="00FA4CB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:rsidR="002C18F7" w:rsidRPr="00795AF7" w:rsidRDefault="001B1D72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5A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08" w:type="dxa"/>
          </w:tcPr>
          <w:p w:rsidR="002C18F7" w:rsidRPr="00EF4189" w:rsidRDefault="001B1D72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23" w:type="dxa"/>
          </w:tcPr>
          <w:p w:rsidR="002C18F7" w:rsidRPr="00795AF7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="00795A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610" w:type="dxa"/>
          </w:tcPr>
          <w:p w:rsidR="002C18F7" w:rsidRPr="00EF4189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3EF1"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7" w:type="dxa"/>
          </w:tcPr>
          <w:p w:rsidR="002C18F7" w:rsidRPr="005A4D9A" w:rsidRDefault="005A4D9A" w:rsidP="005A4D9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dxa"/>
          </w:tcPr>
          <w:p w:rsidR="002C18F7" w:rsidRPr="00EF4189" w:rsidRDefault="00853EF1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8" w:type="dxa"/>
          </w:tcPr>
          <w:p w:rsidR="002C18F7" w:rsidRPr="005A4D9A" w:rsidRDefault="00853EF1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D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23" w:type="dxa"/>
          </w:tcPr>
          <w:p w:rsidR="002C18F7" w:rsidRPr="005A4D9A" w:rsidRDefault="002C18F7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3EF1"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2C18F7" w:rsidRPr="00EF4189" w:rsidRDefault="00D03E44" w:rsidP="00EF41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3EF1"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C18F7" w:rsidRPr="00EF4189" w:rsidRDefault="002C18F7" w:rsidP="00EF41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9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7058D9" w:rsidRDefault="007058D9" w:rsidP="00EF4189">
      <w:pPr>
        <w:spacing w:after="0" w:line="276" w:lineRule="auto"/>
        <w:ind w:firstLine="425"/>
        <w:rPr>
          <w:b/>
          <w:bCs/>
          <w:sz w:val="28"/>
          <w:szCs w:val="28"/>
        </w:rPr>
      </w:pPr>
    </w:p>
    <w:p w:rsidR="0051216F" w:rsidRDefault="00314061" w:rsidP="00DA5D88">
      <w:pPr>
        <w:spacing w:after="0" w:line="276" w:lineRule="auto"/>
        <w:ind w:right="-53"/>
        <w:jc w:val="center"/>
        <w:rPr>
          <w:b/>
          <w:bCs/>
          <w:iCs/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2.2</w:t>
      </w:r>
      <w:r w:rsidR="00627428">
        <w:rPr>
          <w:rFonts w:eastAsia="Arial"/>
          <w:b/>
          <w:color w:val="000000"/>
          <w:sz w:val="32"/>
          <w:szCs w:val="32"/>
        </w:rPr>
        <w:t>.</w:t>
      </w:r>
      <w:r w:rsidR="0051216F" w:rsidRPr="0064009C">
        <w:rPr>
          <w:b/>
          <w:bCs/>
          <w:iCs/>
          <w:sz w:val="32"/>
          <w:szCs w:val="32"/>
        </w:rPr>
        <w:t xml:space="preserve">Система контроля и </w:t>
      </w:r>
      <w:r w:rsidR="00627428">
        <w:rPr>
          <w:b/>
          <w:bCs/>
          <w:iCs/>
          <w:sz w:val="32"/>
          <w:szCs w:val="32"/>
        </w:rPr>
        <w:t>формы аттестации</w:t>
      </w:r>
    </w:p>
    <w:p w:rsidR="0064009C" w:rsidRPr="00DB4CD3" w:rsidRDefault="0064009C" w:rsidP="00DA5D88">
      <w:pPr>
        <w:spacing w:after="0" w:line="276" w:lineRule="auto"/>
        <w:ind w:right="-53"/>
        <w:jc w:val="center"/>
        <w:rPr>
          <w:b/>
          <w:bCs/>
          <w:iCs/>
          <w:sz w:val="28"/>
          <w:szCs w:val="28"/>
          <w:u w:val="single"/>
        </w:rPr>
      </w:pPr>
    </w:p>
    <w:p w:rsidR="00887D08" w:rsidRPr="00E9690C" w:rsidRDefault="00297E45" w:rsidP="00DA5D8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85CF0">
        <w:rPr>
          <w:sz w:val="28"/>
          <w:szCs w:val="28"/>
        </w:rPr>
        <w:t>Т</w:t>
      </w:r>
      <w:r w:rsidR="00C47FCD" w:rsidRPr="00285CF0">
        <w:rPr>
          <w:sz w:val="28"/>
          <w:szCs w:val="28"/>
        </w:rPr>
        <w:t>ренер-преподаватель</w:t>
      </w:r>
      <w:r w:rsidR="0051216F" w:rsidRPr="00E77D8C">
        <w:rPr>
          <w:sz w:val="28"/>
          <w:szCs w:val="28"/>
        </w:rPr>
        <w:t xml:space="preserve"> дополнительного образования организует и проводит контроль знани</w:t>
      </w:r>
      <w:r w:rsidR="0064009C">
        <w:rPr>
          <w:sz w:val="28"/>
          <w:szCs w:val="28"/>
        </w:rPr>
        <w:t>й, умений и навыков об</w:t>
      </w:r>
      <w:r w:rsidR="00887D08">
        <w:rPr>
          <w:sz w:val="28"/>
          <w:szCs w:val="28"/>
        </w:rPr>
        <w:t>уча</w:t>
      </w:r>
      <w:r w:rsidR="0064009C">
        <w:rPr>
          <w:sz w:val="28"/>
          <w:szCs w:val="28"/>
        </w:rPr>
        <w:t>ю</w:t>
      </w:r>
      <w:r w:rsidR="00887D08">
        <w:rPr>
          <w:sz w:val="28"/>
          <w:szCs w:val="28"/>
        </w:rPr>
        <w:t>щихся</w:t>
      </w:r>
      <w:r w:rsidR="0051216F" w:rsidRPr="00E77D8C">
        <w:rPr>
          <w:sz w:val="28"/>
          <w:szCs w:val="28"/>
        </w:rPr>
        <w:t>.</w:t>
      </w:r>
    </w:p>
    <w:p w:rsidR="0051216F" w:rsidRPr="00E77D8C" w:rsidRDefault="0051216F" w:rsidP="00DA5D8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7D8C">
        <w:rPr>
          <w:sz w:val="28"/>
          <w:szCs w:val="28"/>
        </w:rPr>
        <w:t xml:space="preserve">Текущий </w:t>
      </w:r>
      <w:r>
        <w:rPr>
          <w:sz w:val="28"/>
          <w:szCs w:val="28"/>
        </w:rPr>
        <w:t>контроль осуществляется в форме</w:t>
      </w:r>
      <w:r w:rsidRPr="00E77D8C">
        <w:rPr>
          <w:sz w:val="28"/>
          <w:szCs w:val="28"/>
        </w:rPr>
        <w:t xml:space="preserve"> соревнований внутри спортивных групп</w:t>
      </w:r>
      <w:r>
        <w:rPr>
          <w:sz w:val="28"/>
          <w:szCs w:val="28"/>
        </w:rPr>
        <w:t>, выполнения упражнений, тестирования</w:t>
      </w:r>
      <w:r w:rsidRPr="00E77D8C">
        <w:rPr>
          <w:sz w:val="28"/>
          <w:szCs w:val="28"/>
        </w:rPr>
        <w:t xml:space="preserve">. </w:t>
      </w:r>
    </w:p>
    <w:p w:rsidR="0051216F" w:rsidRDefault="0051216F" w:rsidP="00DA5D88">
      <w:pPr>
        <w:spacing w:after="0" w:line="276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Проведение</w:t>
      </w:r>
      <w:r w:rsidR="007A3713">
        <w:rPr>
          <w:sz w:val="28"/>
          <w:szCs w:val="28"/>
        </w:rPr>
        <w:t xml:space="preserve"> </w:t>
      </w:r>
      <w:r w:rsidRPr="00887D08">
        <w:rPr>
          <w:sz w:val="28"/>
          <w:szCs w:val="28"/>
        </w:rPr>
        <w:t>промежуточной аттестации  осуществляется в форме</w:t>
      </w:r>
      <w:r>
        <w:rPr>
          <w:i/>
          <w:sz w:val="28"/>
          <w:szCs w:val="28"/>
        </w:rPr>
        <w:t>:</w:t>
      </w:r>
    </w:p>
    <w:p w:rsidR="0051216F" w:rsidRPr="00DA5D88" w:rsidRDefault="00DA5D88" w:rsidP="00DA5D88">
      <w:pPr>
        <w:spacing w:after="0" w:line="276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51216F" w:rsidRPr="00DA5D88">
        <w:rPr>
          <w:sz w:val="28"/>
          <w:szCs w:val="28"/>
        </w:rPr>
        <w:t xml:space="preserve">по </w:t>
      </w:r>
      <w:r w:rsidRPr="00DA5D88">
        <w:rPr>
          <w:sz w:val="28"/>
          <w:szCs w:val="28"/>
        </w:rPr>
        <w:t>модулю</w:t>
      </w:r>
      <w:r w:rsidR="004F1A29">
        <w:rPr>
          <w:sz w:val="28"/>
          <w:szCs w:val="28"/>
        </w:rPr>
        <w:t xml:space="preserve"> </w:t>
      </w:r>
      <w:r w:rsidR="0051216F" w:rsidRPr="00DA5D88">
        <w:rPr>
          <w:b/>
          <w:sz w:val="28"/>
          <w:szCs w:val="28"/>
        </w:rPr>
        <w:t>«</w:t>
      </w:r>
      <w:r w:rsidR="0051216F" w:rsidRPr="00DA5D88">
        <w:rPr>
          <w:sz w:val="28"/>
          <w:szCs w:val="28"/>
        </w:rPr>
        <w:t>Ф</w:t>
      </w:r>
      <w:r w:rsidR="0051216F" w:rsidRPr="00DA5D88">
        <w:rPr>
          <w:rStyle w:val="af8"/>
          <w:b w:val="0"/>
          <w:sz w:val="28"/>
          <w:szCs w:val="28"/>
        </w:rPr>
        <w:t>изическая подготовка</w:t>
      </w:r>
      <w:r w:rsidR="0051216F" w:rsidRPr="00DA5D88">
        <w:rPr>
          <w:b/>
          <w:sz w:val="28"/>
          <w:szCs w:val="28"/>
        </w:rPr>
        <w:t>»</w:t>
      </w:r>
      <w:r w:rsidR="0051216F" w:rsidRPr="00DA5D88">
        <w:rPr>
          <w:sz w:val="28"/>
          <w:szCs w:val="28"/>
        </w:rPr>
        <w:t xml:space="preserve"> - </w:t>
      </w:r>
      <w:r w:rsidR="006751A2" w:rsidRPr="00DA5D88">
        <w:rPr>
          <w:sz w:val="28"/>
          <w:szCs w:val="28"/>
        </w:rPr>
        <w:t xml:space="preserve"> эстафет</w:t>
      </w:r>
      <w:r w:rsidR="007D3CE0">
        <w:rPr>
          <w:sz w:val="28"/>
          <w:szCs w:val="28"/>
        </w:rPr>
        <w:t>а</w:t>
      </w:r>
      <w:r w:rsidR="00A907EC" w:rsidRPr="00DA5D88">
        <w:rPr>
          <w:sz w:val="28"/>
          <w:szCs w:val="28"/>
        </w:rPr>
        <w:t>;</w:t>
      </w:r>
    </w:p>
    <w:p w:rsidR="0051216F" w:rsidRPr="00DA5D88" w:rsidRDefault="00DA5D88" w:rsidP="00DA5D88">
      <w:pPr>
        <w:spacing w:after="0" w:line="276" w:lineRule="auto"/>
        <w:ind w:firstLine="709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- </w:t>
      </w:r>
      <w:r w:rsidR="0051216F" w:rsidRPr="00DA5D88">
        <w:rPr>
          <w:sz w:val="28"/>
          <w:szCs w:val="28"/>
        </w:rPr>
        <w:t xml:space="preserve">по </w:t>
      </w:r>
      <w:r w:rsidRPr="00DA5D88">
        <w:rPr>
          <w:sz w:val="28"/>
          <w:szCs w:val="28"/>
        </w:rPr>
        <w:t>модулю</w:t>
      </w:r>
      <w:r w:rsidR="0051216F" w:rsidRPr="00DA5D88">
        <w:rPr>
          <w:sz w:val="28"/>
          <w:szCs w:val="28"/>
        </w:rPr>
        <w:t xml:space="preserve"> «Осно</w:t>
      </w:r>
      <w:r w:rsidR="007058D9" w:rsidRPr="00DA5D88">
        <w:rPr>
          <w:sz w:val="28"/>
          <w:szCs w:val="28"/>
        </w:rPr>
        <w:t>вы</w:t>
      </w:r>
      <w:r w:rsidR="0051216F" w:rsidRPr="00DA5D88">
        <w:rPr>
          <w:sz w:val="28"/>
          <w:szCs w:val="28"/>
        </w:rPr>
        <w:t xml:space="preserve"> футбо</w:t>
      </w:r>
      <w:r w:rsidR="00583F66" w:rsidRPr="00DA5D88">
        <w:rPr>
          <w:sz w:val="28"/>
          <w:szCs w:val="28"/>
        </w:rPr>
        <w:t xml:space="preserve">ла» - </w:t>
      </w:r>
      <w:r w:rsidR="007D3CE0">
        <w:rPr>
          <w:sz w:val="28"/>
          <w:szCs w:val="28"/>
        </w:rPr>
        <w:t>турнир</w:t>
      </w:r>
      <w:r w:rsidR="00A907EC" w:rsidRPr="00DA5D88">
        <w:rPr>
          <w:sz w:val="28"/>
          <w:szCs w:val="28"/>
        </w:rPr>
        <w:t>.</w:t>
      </w:r>
    </w:p>
    <w:p w:rsidR="00A529E4" w:rsidRDefault="00A529E4" w:rsidP="00DA5D8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B8">
        <w:rPr>
          <w:rFonts w:ascii="Times New Roman" w:hAnsi="Times New Roman" w:cs="Times New Roman"/>
          <w:sz w:val="28"/>
          <w:szCs w:val="28"/>
        </w:rPr>
        <w:t>Важным звеном уп</w:t>
      </w:r>
      <w:r w:rsidR="005F6904">
        <w:rPr>
          <w:rFonts w:ascii="Times New Roman" w:hAnsi="Times New Roman" w:cs="Times New Roman"/>
          <w:sz w:val="28"/>
          <w:szCs w:val="28"/>
        </w:rPr>
        <w:t>равления подготовкой учащихся</w:t>
      </w:r>
      <w:r w:rsidRPr="00E841B8">
        <w:rPr>
          <w:rFonts w:ascii="Times New Roman" w:hAnsi="Times New Roman" w:cs="Times New Roman"/>
          <w:sz w:val="28"/>
          <w:szCs w:val="28"/>
        </w:rPr>
        <w:t xml:space="preserve"> является система комплексного контроля, котор</w:t>
      </w:r>
      <w:r w:rsidR="0064009C">
        <w:rPr>
          <w:rFonts w:ascii="Times New Roman" w:hAnsi="Times New Roman" w:cs="Times New Roman"/>
          <w:sz w:val="28"/>
          <w:szCs w:val="28"/>
        </w:rPr>
        <w:t>ы</w:t>
      </w:r>
      <w:r w:rsidRPr="00E841B8">
        <w:rPr>
          <w:rFonts w:ascii="Times New Roman" w:hAnsi="Times New Roman" w:cs="Times New Roman"/>
          <w:sz w:val="28"/>
          <w:szCs w:val="28"/>
        </w:rPr>
        <w:t xml:space="preserve">й </w:t>
      </w:r>
      <w:r w:rsidR="0064009C" w:rsidRPr="00E841B8">
        <w:rPr>
          <w:rFonts w:ascii="Times New Roman" w:hAnsi="Times New Roman" w:cs="Times New Roman"/>
          <w:sz w:val="28"/>
          <w:szCs w:val="28"/>
        </w:rPr>
        <w:t>включает педагогический, медико-</w:t>
      </w:r>
      <w:r w:rsidR="0064009C" w:rsidRPr="00E841B8">
        <w:rPr>
          <w:rFonts w:ascii="Times New Roman" w:hAnsi="Times New Roman" w:cs="Times New Roman"/>
          <w:sz w:val="28"/>
          <w:szCs w:val="28"/>
        </w:rPr>
        <w:lastRenderedPageBreak/>
        <w:t>биологический и психологический разделы и предусматривает ряд организационных и методических приемов, направленных на выявление сильных и слабых</w:t>
      </w:r>
      <w:r w:rsidR="0064009C">
        <w:rPr>
          <w:rFonts w:ascii="Times New Roman" w:hAnsi="Times New Roman" w:cs="Times New Roman"/>
          <w:sz w:val="28"/>
          <w:szCs w:val="28"/>
        </w:rPr>
        <w:t xml:space="preserve"> сторон в подготовке учащихся. В качестве </w:t>
      </w:r>
      <w:proofErr w:type="gramStart"/>
      <w:r w:rsidR="0064009C">
        <w:rPr>
          <w:rFonts w:ascii="Times New Roman" w:hAnsi="Times New Roman" w:cs="Times New Roman"/>
          <w:sz w:val="28"/>
          <w:szCs w:val="28"/>
        </w:rPr>
        <w:t>объектов проверки результативности реализации программы</w:t>
      </w:r>
      <w:proofErr w:type="gramEnd"/>
      <w:r w:rsidR="0064009C" w:rsidRPr="00E841B8">
        <w:rPr>
          <w:rFonts w:ascii="Times New Roman" w:hAnsi="Times New Roman" w:cs="Times New Roman"/>
          <w:sz w:val="28"/>
          <w:szCs w:val="28"/>
        </w:rPr>
        <w:t xml:space="preserve"> специалисты выделяют такие параметры, как эффективность соревновательной деятельности, уровень развития двигательных качеств, технико-тактического мастерства, психической и интегральной подготовленности; реакция организма на предлагаемые тренировочные нагрузки, особенности протекания процессов утомления и восстановления.</w:t>
      </w:r>
    </w:p>
    <w:p w:rsidR="00A529E4" w:rsidRPr="00E841B8" w:rsidRDefault="00A529E4" w:rsidP="00DA5D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1B8">
        <w:rPr>
          <w:rFonts w:ascii="Times New Roman" w:hAnsi="Times New Roman" w:cs="Times New Roman"/>
          <w:sz w:val="28"/>
          <w:szCs w:val="28"/>
        </w:rPr>
        <w:t xml:space="preserve">Важным звеном системы комплексного контроля подготовки </w:t>
      </w:r>
      <w:r w:rsidR="00341D5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841B8">
        <w:rPr>
          <w:rFonts w:ascii="Times New Roman" w:hAnsi="Times New Roman" w:cs="Times New Roman"/>
          <w:sz w:val="28"/>
          <w:szCs w:val="28"/>
        </w:rPr>
        <w:t xml:space="preserve"> является педагогический контроль. Организация комплексного педагогического контроля  может быть эффективной лишь при строгом учете возрастных особенностей контингента, при условии, когда средства и методы контроля соответ</w:t>
      </w:r>
      <w:r>
        <w:rPr>
          <w:rFonts w:ascii="Times New Roman" w:hAnsi="Times New Roman" w:cs="Times New Roman"/>
          <w:sz w:val="28"/>
          <w:szCs w:val="28"/>
        </w:rPr>
        <w:t xml:space="preserve">ствуют специфике </w:t>
      </w:r>
      <w:r w:rsidRPr="00E841B8">
        <w:rPr>
          <w:rFonts w:ascii="Times New Roman" w:hAnsi="Times New Roman" w:cs="Times New Roman"/>
          <w:sz w:val="28"/>
          <w:szCs w:val="28"/>
        </w:rPr>
        <w:t>вида спорта.</w:t>
      </w:r>
    </w:p>
    <w:p w:rsidR="00627428" w:rsidRDefault="00627428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9E4" w:rsidRDefault="00314061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2.3</w:t>
      </w:r>
      <w:r w:rsidR="00325F82" w:rsidRPr="00325F82">
        <w:rPr>
          <w:rFonts w:ascii="Times New Roman" w:hAnsi="Times New Roman" w:cs="Times New Roman"/>
          <w:b/>
          <w:bCs/>
          <w:sz w:val="32"/>
          <w:szCs w:val="32"/>
        </w:rPr>
        <w:t>. Оценочные материалы</w:t>
      </w:r>
    </w:p>
    <w:p w:rsidR="00325F82" w:rsidRPr="00DB4CD3" w:rsidRDefault="00325F82" w:rsidP="00184EBC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F82" w:rsidRDefault="00314061" w:rsidP="00325F82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C5500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="00FC5500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proofErr w:type="gramEnd"/>
      <w:r w:rsidR="00325F82" w:rsidRPr="00325F82">
        <w:rPr>
          <w:rFonts w:ascii="Times New Roman" w:hAnsi="Times New Roman" w:cs="Times New Roman"/>
          <w:b/>
          <w:bCs/>
          <w:sz w:val="28"/>
          <w:szCs w:val="28"/>
        </w:rPr>
        <w:t>о модулю «Физическая подготовка»</w:t>
      </w:r>
    </w:p>
    <w:p w:rsidR="00F729C5" w:rsidRPr="00325F82" w:rsidRDefault="00F729C5" w:rsidP="00325F82">
      <w:pPr>
        <w:pStyle w:val="a3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729C5" w:rsidRPr="00FA4EE7" w:rsidRDefault="00FA4EE7" w:rsidP="00FA4EE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Программа </w:t>
      </w:r>
      <w:r w:rsidR="00297E45" w:rsidRPr="00285CF0">
        <w:rPr>
          <w:sz w:val="28"/>
          <w:szCs w:val="28"/>
        </w:rPr>
        <w:t>эстафеты</w:t>
      </w:r>
      <w:r w:rsidR="00285CF0">
        <w:rPr>
          <w:sz w:val="28"/>
          <w:szCs w:val="28"/>
        </w:rPr>
        <w:t xml:space="preserve"> </w:t>
      </w:r>
      <w:r w:rsidRPr="00FA4EE7">
        <w:rPr>
          <w:sz w:val="28"/>
          <w:szCs w:val="28"/>
        </w:rPr>
        <w:t>для о</w:t>
      </w:r>
      <w:r>
        <w:rPr>
          <w:sz w:val="28"/>
          <w:szCs w:val="28"/>
        </w:rPr>
        <w:t>пределени</w:t>
      </w:r>
      <w:r w:rsidRPr="00FA4EE7">
        <w:rPr>
          <w:sz w:val="28"/>
          <w:szCs w:val="28"/>
        </w:rPr>
        <w:t>я</w:t>
      </w:r>
      <w:r w:rsidR="00F729C5" w:rsidRPr="00FA4EE7">
        <w:rPr>
          <w:sz w:val="28"/>
          <w:szCs w:val="28"/>
        </w:rPr>
        <w:t xml:space="preserve"> уровня и учёт</w:t>
      </w:r>
      <w:r w:rsidRPr="00FA4EE7">
        <w:rPr>
          <w:sz w:val="28"/>
          <w:szCs w:val="28"/>
        </w:rPr>
        <w:t>а</w:t>
      </w:r>
      <w:r w:rsidR="00F729C5" w:rsidRPr="00FA4EE7">
        <w:rPr>
          <w:sz w:val="28"/>
          <w:szCs w:val="28"/>
        </w:rPr>
        <w:t xml:space="preserve"> физической подготовленности </w:t>
      </w:r>
      <w:proofErr w:type="gramStart"/>
      <w:r w:rsidR="00F729C5" w:rsidRPr="00FA4EE7">
        <w:rPr>
          <w:sz w:val="28"/>
          <w:szCs w:val="28"/>
        </w:rPr>
        <w:t>обучающихся</w:t>
      </w:r>
      <w:proofErr w:type="gramEnd"/>
      <w:r w:rsidR="00F729C5" w:rsidRPr="00FA4EE7">
        <w:rPr>
          <w:sz w:val="28"/>
          <w:szCs w:val="28"/>
        </w:rPr>
        <w:t xml:space="preserve"> </w:t>
      </w:r>
      <w:r w:rsidRPr="00FA4EE7">
        <w:rPr>
          <w:sz w:val="28"/>
          <w:szCs w:val="28"/>
        </w:rPr>
        <w:t>включает</w:t>
      </w:r>
      <w:r w:rsidR="00F729C5" w:rsidRPr="00FA4EE7">
        <w:rPr>
          <w:sz w:val="28"/>
          <w:szCs w:val="28"/>
        </w:rPr>
        <w:t xml:space="preserve">: </w:t>
      </w:r>
    </w:p>
    <w:p w:rsidR="00F729C5" w:rsidRPr="00FA4EE7" w:rsidRDefault="00F729C5" w:rsidP="00F6421E">
      <w:pPr>
        <w:pStyle w:val="Default"/>
        <w:numPr>
          <w:ilvl w:val="0"/>
          <w:numId w:val="13"/>
        </w:numPr>
        <w:spacing w:after="44" w:line="276" w:lineRule="auto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Бег 30м.- с высокого старта, сек. </w:t>
      </w:r>
    </w:p>
    <w:p w:rsidR="00F729C5" w:rsidRPr="00FA4EE7" w:rsidRDefault="00F729C5" w:rsidP="00F6421E">
      <w:pPr>
        <w:pStyle w:val="Default"/>
        <w:numPr>
          <w:ilvl w:val="0"/>
          <w:numId w:val="13"/>
        </w:numPr>
        <w:spacing w:after="44" w:line="276" w:lineRule="auto"/>
        <w:ind w:left="0" w:firstLine="709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Челночный бег 3х10м., сек. Тест проводится на ровной дорожке, отмеряют 10 метровый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финишной черте, пробегая ее. </w:t>
      </w:r>
    </w:p>
    <w:p w:rsidR="00F729C5" w:rsidRPr="004F1A29" w:rsidRDefault="00F729C5" w:rsidP="00F6421E">
      <w:pPr>
        <w:pStyle w:val="Default"/>
        <w:numPr>
          <w:ilvl w:val="0"/>
          <w:numId w:val="13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FA4EE7">
        <w:rPr>
          <w:sz w:val="28"/>
          <w:szCs w:val="28"/>
        </w:rPr>
        <w:t xml:space="preserve">Прыжок в длину с места, </w:t>
      </w:r>
      <w:proofErr w:type="gramStart"/>
      <w:r w:rsidRPr="00FA4EE7">
        <w:rPr>
          <w:sz w:val="28"/>
          <w:szCs w:val="28"/>
        </w:rPr>
        <w:t>см</w:t>
      </w:r>
      <w:proofErr w:type="gramEnd"/>
      <w:r w:rsidR="004F1A29">
        <w:rPr>
          <w:sz w:val="28"/>
          <w:szCs w:val="28"/>
        </w:rPr>
        <w:t xml:space="preserve"> </w:t>
      </w:r>
      <w:r w:rsidRPr="00FA4EE7">
        <w:rPr>
          <w:sz w:val="28"/>
          <w:szCs w:val="28"/>
        </w:rPr>
        <w:t xml:space="preserve">- выполняется толчком двух ног от линии. Измерения дальности прыжка осуществляется рулеткой. Дается три попытки. </w:t>
      </w:r>
    </w:p>
    <w:p w:rsidR="00FA4EE7" w:rsidRPr="00FA4EE7" w:rsidRDefault="00FA4EE7" w:rsidP="00F6421E">
      <w:pPr>
        <w:pStyle w:val="a5"/>
        <w:numPr>
          <w:ilvl w:val="0"/>
          <w:numId w:val="13"/>
        </w:numPr>
        <w:overflowPunct/>
        <w:autoSpaceDE/>
        <w:autoSpaceDN/>
        <w:adjustRightInd/>
        <w:spacing w:after="0" w:line="276" w:lineRule="auto"/>
        <w:ind w:left="0" w:firstLine="708"/>
        <w:textAlignment w:val="auto"/>
        <w:rPr>
          <w:sz w:val="28"/>
          <w:szCs w:val="28"/>
        </w:rPr>
      </w:pPr>
      <w:r w:rsidRPr="00FA4EE7">
        <w:rPr>
          <w:sz w:val="28"/>
          <w:szCs w:val="28"/>
        </w:rPr>
        <w:t xml:space="preserve">Сгибание и разгибание рук в упоре лежа (девушки), кол-во раз - выполняется из исходного положения: </w:t>
      </w:r>
      <w:proofErr w:type="gramStart"/>
      <w:r w:rsidRPr="00FA4EE7">
        <w:rPr>
          <w:sz w:val="28"/>
          <w:szCs w:val="28"/>
        </w:rPr>
        <w:t>упор</w:t>
      </w:r>
      <w:proofErr w:type="gramEnd"/>
      <w:r w:rsidRPr="00FA4EE7">
        <w:rPr>
          <w:sz w:val="28"/>
          <w:szCs w:val="28"/>
        </w:rPr>
        <w:t xml:space="preserve">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Сгибая руки, необходимо коснуться грудью пола или контактной платформы высотой 5 см, затем, разгибая руки, </w:t>
      </w:r>
      <w:r w:rsidRPr="00FA4EE7">
        <w:rPr>
          <w:sz w:val="28"/>
          <w:szCs w:val="28"/>
        </w:rPr>
        <w:lastRenderedPageBreak/>
        <w:t>вернуться в исходное положение и, зафиксировав его на 1 секунду,</w:t>
      </w:r>
      <w:r w:rsidR="00771E3E">
        <w:rPr>
          <w:sz w:val="28"/>
          <w:szCs w:val="28"/>
        </w:rPr>
        <w:t xml:space="preserve"> продолжить выполнение </w:t>
      </w:r>
      <w:r w:rsidR="00771E3E" w:rsidRPr="00771E3E">
        <w:rPr>
          <w:sz w:val="28"/>
          <w:szCs w:val="28"/>
        </w:rPr>
        <w:t>упражнения</w:t>
      </w:r>
      <w:r w:rsidRPr="00FA4EE7">
        <w:rPr>
          <w:sz w:val="28"/>
          <w:szCs w:val="28"/>
        </w:rPr>
        <w:t>.</w:t>
      </w:r>
    </w:p>
    <w:p w:rsidR="00F729C5" w:rsidRDefault="00F729C5" w:rsidP="00F6421E">
      <w:pPr>
        <w:pStyle w:val="Default"/>
        <w:numPr>
          <w:ilvl w:val="0"/>
          <w:numId w:val="13"/>
        </w:numPr>
        <w:spacing w:line="276" w:lineRule="auto"/>
        <w:ind w:left="0" w:firstLine="708"/>
        <w:jc w:val="both"/>
        <w:rPr>
          <w:color w:val="auto"/>
          <w:sz w:val="28"/>
          <w:szCs w:val="28"/>
        </w:rPr>
      </w:pPr>
      <w:r w:rsidRPr="00771E3E">
        <w:rPr>
          <w:color w:val="auto"/>
          <w:sz w:val="28"/>
          <w:szCs w:val="28"/>
        </w:rPr>
        <w:t>Подтягивание (</w:t>
      </w:r>
      <w:r w:rsidR="00FA4EE7" w:rsidRPr="00771E3E">
        <w:rPr>
          <w:color w:val="auto"/>
          <w:sz w:val="28"/>
          <w:szCs w:val="28"/>
        </w:rPr>
        <w:t>юноши</w:t>
      </w:r>
      <w:r w:rsidRPr="00771E3E">
        <w:rPr>
          <w:color w:val="auto"/>
          <w:sz w:val="28"/>
          <w:szCs w:val="28"/>
        </w:rPr>
        <w:t xml:space="preserve">), кол-во раз -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 </w:t>
      </w:r>
    </w:p>
    <w:p w:rsidR="00765668" w:rsidRPr="00771E3E" w:rsidRDefault="00765668" w:rsidP="00765668">
      <w:pPr>
        <w:pStyle w:val="Default"/>
        <w:spacing w:line="276" w:lineRule="auto"/>
        <w:ind w:left="708"/>
        <w:jc w:val="both"/>
        <w:rPr>
          <w:color w:val="auto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943"/>
        <w:gridCol w:w="1701"/>
        <w:gridCol w:w="2977"/>
        <w:gridCol w:w="1950"/>
      </w:tblGrid>
      <w:tr w:rsidR="00561605" w:rsidTr="00561605">
        <w:tc>
          <w:tcPr>
            <w:tcW w:w="9571" w:type="dxa"/>
            <w:gridSpan w:val="4"/>
          </w:tcPr>
          <w:p w:rsidR="00561605" w:rsidRPr="00765668" w:rsidRDefault="00561605" w:rsidP="00561605">
            <w:pPr>
              <w:pStyle w:val="a3"/>
              <w:ind w:left="106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физической подготовленности</w:t>
            </w:r>
            <w:r w:rsidR="004F1A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56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учащихся</w:t>
            </w:r>
          </w:p>
          <w:p w:rsidR="00561605" w:rsidRDefault="00561605" w:rsidP="00561605">
            <w:pPr>
              <w:pStyle w:val="a3"/>
              <w:ind w:left="10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7B8A" w:rsidTr="00561605">
        <w:tc>
          <w:tcPr>
            <w:tcW w:w="4644" w:type="dxa"/>
            <w:gridSpan w:val="2"/>
          </w:tcPr>
          <w:p w:rsidR="00987B8A" w:rsidRPr="00765668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15 лет</w:t>
            </w:r>
          </w:p>
        </w:tc>
        <w:tc>
          <w:tcPr>
            <w:tcW w:w="4927" w:type="dxa"/>
            <w:gridSpan w:val="2"/>
          </w:tcPr>
          <w:p w:rsidR="00987B8A" w:rsidRPr="00765668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– </w:t>
            </w:r>
            <w:r w:rsidR="00943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18 </w:t>
            </w:r>
            <w:r w:rsidRPr="00765668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</w:p>
        </w:tc>
      </w:tr>
      <w:tr w:rsidR="00561605" w:rsidTr="00561605">
        <w:tc>
          <w:tcPr>
            <w:tcW w:w="2943" w:type="dxa"/>
            <w:tcBorders>
              <w:right w:val="single" w:sz="4" w:space="0" w:color="auto"/>
            </w:tcBorders>
          </w:tcPr>
          <w:p w:rsidR="00561605" w:rsidRPr="00325F82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</w:t>
            </w: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пражнения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605" w:rsidRDefault="00561605" w:rsidP="0056160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325F82">
              <w:rPr>
                <w:rFonts w:cs="Times New Roman"/>
                <w:bCs/>
                <w:i/>
                <w:sz w:val="28"/>
                <w:szCs w:val="28"/>
              </w:rPr>
              <w:t>Кол-во</w:t>
            </w:r>
          </w:p>
          <w:p w:rsidR="00561605" w:rsidRPr="00325F82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61605" w:rsidRPr="00561605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Упражнения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561605" w:rsidRPr="00771E3E" w:rsidRDefault="00561605" w:rsidP="0056160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5F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Кол-во</w:t>
            </w:r>
          </w:p>
        </w:tc>
      </w:tr>
      <w:tr w:rsidR="00561605" w:rsidTr="00561605">
        <w:tc>
          <w:tcPr>
            <w:tcW w:w="4644" w:type="dxa"/>
            <w:gridSpan w:val="2"/>
          </w:tcPr>
          <w:tbl>
            <w:tblPr>
              <w:tblpPr w:leftFromText="180" w:rightFromText="180" w:vertAnchor="text" w:horzAnchor="page" w:tblpY="136"/>
              <w:tblOverlap w:val="never"/>
              <w:tblW w:w="49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auto"/>
              </w:tblBorders>
              <w:tblLayout w:type="fixed"/>
              <w:tblLook w:val="01E0"/>
            </w:tblPr>
            <w:tblGrid>
              <w:gridCol w:w="2977"/>
              <w:gridCol w:w="1980"/>
            </w:tblGrid>
            <w:tr w:rsidR="00561605" w:rsidRPr="00325F82" w:rsidTr="00561605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минутный бе</w:t>
                  </w:r>
                  <w:proofErr w:type="gram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г(</w:t>
                  </w:r>
                  <w:proofErr w:type="gram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1100-1200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30 м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5,6-5,2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Бег 3 </w:t>
                  </w:r>
                  <w:proofErr w:type="spell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 м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9,0-8,6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Прыжки в длину с места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170-190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Подтягивания на перекладин</w:t>
                  </w:r>
                  <w:proofErr w:type="gram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е(</w:t>
                  </w:r>
                  <w:proofErr w:type="gram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юноши)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</w:tr>
            <w:tr w:rsidR="00561605" w:rsidRPr="00325F82" w:rsidTr="00561605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Сгибание и разгибание рук в упоре леж</w:t>
                  </w:r>
                  <w:proofErr w:type="gram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девушки)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61605" w:rsidRPr="00325F82" w:rsidRDefault="00561605" w:rsidP="009A5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10-15</w:t>
                  </w:r>
                </w:p>
              </w:tc>
            </w:tr>
          </w:tbl>
          <w:p w:rsidR="00561605" w:rsidRPr="00325F82" w:rsidRDefault="00561605" w:rsidP="00D22C9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tbl>
            <w:tblPr>
              <w:tblpPr w:leftFromText="180" w:rightFromText="180" w:vertAnchor="text" w:horzAnchor="margin" w:tblpXSpec="center" w:tblpY="96"/>
              <w:tblOverlap w:val="never"/>
              <w:tblW w:w="5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972"/>
              <w:gridCol w:w="2806"/>
            </w:tblGrid>
            <w:tr w:rsidR="00561605" w:rsidRPr="00325F82" w:rsidTr="00561605">
              <w:tc>
                <w:tcPr>
                  <w:tcW w:w="2972" w:type="dxa"/>
                  <w:tcBorders>
                    <w:top w:val="nil"/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минутный бег</w:t>
                  </w:r>
                </w:p>
              </w:tc>
              <w:tc>
                <w:tcPr>
                  <w:tcW w:w="2806" w:type="dxa"/>
                  <w:tcBorders>
                    <w:top w:val="nil"/>
                  </w:tcBorders>
                </w:tcPr>
                <w:p w:rsidR="00561605" w:rsidRPr="00325F82" w:rsidRDefault="00561605" w:rsidP="00561605">
                  <w:pPr>
                    <w:pStyle w:val="a3"/>
                    <w:ind w:left="317" w:right="-18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1300-1400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Бег 30 м</w:t>
                  </w:r>
                </w:p>
              </w:tc>
              <w:tc>
                <w:tcPr>
                  <w:tcW w:w="2806" w:type="dxa"/>
                </w:tcPr>
                <w:p w:rsidR="00561605" w:rsidRPr="00325F82" w:rsidRDefault="00561605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5,1-4,8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Бег 3 </w:t>
                  </w:r>
                  <w:proofErr w:type="spell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 м</w:t>
                  </w:r>
                </w:p>
              </w:tc>
              <w:tc>
                <w:tcPr>
                  <w:tcW w:w="2806" w:type="dxa"/>
                </w:tcPr>
                <w:p w:rsidR="00561605" w:rsidRPr="00325F82" w:rsidRDefault="00561605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8,0-7,6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Прыжки в длину с места</w:t>
                  </w:r>
                </w:p>
              </w:tc>
              <w:tc>
                <w:tcPr>
                  <w:tcW w:w="2806" w:type="dxa"/>
                </w:tcPr>
                <w:p w:rsidR="00561605" w:rsidRPr="00325F82" w:rsidRDefault="00561605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125-145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  <w:bottom w:val="single" w:sz="4" w:space="0" w:color="000000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Подтягивания на перекладин</w:t>
                  </w:r>
                  <w:proofErr w:type="gram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е(</w:t>
                  </w:r>
                  <w:proofErr w:type="gram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юноши)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000000"/>
                  </w:tcBorders>
                </w:tcPr>
                <w:p w:rsidR="00561605" w:rsidRPr="00325F82" w:rsidRDefault="00561605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</w:t>
                  </w:r>
                </w:p>
              </w:tc>
            </w:tr>
            <w:tr w:rsidR="00561605" w:rsidRPr="00325F82" w:rsidTr="00561605">
              <w:tc>
                <w:tcPr>
                  <w:tcW w:w="2972" w:type="dxa"/>
                  <w:tcBorders>
                    <w:left w:val="nil"/>
                    <w:bottom w:val="nil"/>
                  </w:tcBorders>
                </w:tcPr>
                <w:p w:rsidR="00561605" w:rsidRPr="00325F82" w:rsidRDefault="00561605" w:rsidP="0056160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Сгибание и разгибание рук в упоре леж</w:t>
                  </w:r>
                  <w:proofErr w:type="gramStart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девушки)</w:t>
                  </w:r>
                </w:p>
              </w:tc>
              <w:tc>
                <w:tcPr>
                  <w:tcW w:w="2806" w:type="dxa"/>
                  <w:tcBorders>
                    <w:bottom w:val="nil"/>
                  </w:tcBorders>
                </w:tcPr>
                <w:p w:rsidR="00561605" w:rsidRPr="00325F82" w:rsidRDefault="00561605" w:rsidP="0056160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F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10-15</w:t>
                  </w:r>
                </w:p>
              </w:tc>
            </w:tr>
          </w:tbl>
          <w:p w:rsidR="00561605" w:rsidRPr="00771E3E" w:rsidRDefault="00561605" w:rsidP="00D22C9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A529E4" w:rsidRPr="001F0BCE" w:rsidRDefault="00A529E4" w:rsidP="00D22C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EFA" w:rsidRPr="008B4A29" w:rsidRDefault="00532EFA" w:rsidP="00532EFA">
      <w:pPr>
        <w:spacing w:after="0" w:line="276" w:lineRule="auto"/>
        <w:ind w:right="-53" w:firstLine="709"/>
        <w:rPr>
          <w:sz w:val="28"/>
          <w:szCs w:val="28"/>
        </w:rPr>
      </w:pPr>
      <w:r w:rsidRPr="008B4A29">
        <w:rPr>
          <w:sz w:val="28"/>
          <w:szCs w:val="28"/>
        </w:rPr>
        <w:t>Уровень теоретических знаний и практических умений и навыков в ходе  промежуточной аттестации определяется на основе оценки показателей освоения программы (</w:t>
      </w:r>
      <w:r w:rsidRPr="008B4A29">
        <w:rPr>
          <w:i/>
          <w:sz w:val="28"/>
          <w:szCs w:val="28"/>
        </w:rPr>
        <w:t>Таблица 1).</w:t>
      </w:r>
    </w:p>
    <w:p w:rsidR="00532EFA" w:rsidRPr="00532EFA" w:rsidRDefault="00532EFA" w:rsidP="00532EFA">
      <w:pPr>
        <w:spacing w:after="0" w:line="276" w:lineRule="auto"/>
        <w:ind w:right="-53"/>
        <w:jc w:val="right"/>
        <w:rPr>
          <w:sz w:val="24"/>
          <w:szCs w:val="24"/>
        </w:rPr>
      </w:pPr>
      <w:r w:rsidRPr="00532EFA">
        <w:rPr>
          <w:i/>
          <w:sz w:val="24"/>
          <w:szCs w:val="24"/>
        </w:rPr>
        <w:t>Таблица 1</w:t>
      </w: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  <w:r w:rsidRPr="00532EFA">
        <w:rPr>
          <w:b/>
          <w:bCs/>
          <w:iCs/>
          <w:sz w:val="24"/>
          <w:szCs w:val="24"/>
        </w:rPr>
        <w:t xml:space="preserve">Оценка уровня освоения  программы </w:t>
      </w: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</w:p>
    <w:p w:rsidR="00532EFA" w:rsidRPr="00532EFA" w:rsidRDefault="00532EFA" w:rsidP="00532EFA">
      <w:pPr>
        <w:spacing w:after="0" w:line="276" w:lineRule="auto"/>
        <w:ind w:right="-53"/>
        <w:jc w:val="center"/>
        <w:rPr>
          <w:bCs/>
          <w:iCs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2202"/>
        <w:gridCol w:w="5874"/>
      </w:tblGrid>
      <w:tr w:rsidR="00532EFA" w:rsidRPr="00532EFA" w:rsidTr="00532EFA">
        <w:trPr>
          <w:trHeight w:val="947"/>
        </w:trPr>
        <w:tc>
          <w:tcPr>
            <w:tcW w:w="1422" w:type="dxa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b/>
                <w:sz w:val="24"/>
                <w:szCs w:val="24"/>
              </w:rPr>
              <w:t>Уровни</w:t>
            </w:r>
            <w:proofErr w:type="spellEnd"/>
            <w:r w:rsidRPr="00532EFA">
              <w:rPr>
                <w:rFonts w:cs="Times New Roman"/>
                <w:b/>
                <w:sz w:val="24"/>
                <w:szCs w:val="24"/>
              </w:rPr>
              <w:t>/</w:t>
            </w:r>
          </w:p>
          <w:p w:rsidR="00532EFA" w:rsidRPr="00532EFA" w:rsidRDefault="007A3713" w:rsidP="00532EFA">
            <w:pPr>
              <w:pStyle w:val="TableParagraph"/>
              <w:spacing w:before="6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b/>
                <w:sz w:val="24"/>
                <w:szCs w:val="24"/>
              </w:rPr>
              <w:t>К</w:t>
            </w:r>
            <w:r w:rsidR="00532EFA" w:rsidRPr="00532EFA">
              <w:rPr>
                <w:rFonts w:cs="Times New Roman"/>
                <w:b/>
                <w:sz w:val="24"/>
                <w:szCs w:val="24"/>
              </w:rPr>
              <w:t>оличество</w:t>
            </w:r>
            <w:proofErr w:type="spellEnd"/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2EFA" w:rsidRPr="00532EFA">
              <w:rPr>
                <w:rFonts w:cs="Times New Roman"/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467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b/>
                <w:sz w:val="24"/>
                <w:szCs w:val="24"/>
              </w:rPr>
              <w:t>Параметры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2312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b/>
                <w:sz w:val="24"/>
                <w:szCs w:val="24"/>
              </w:rPr>
              <w:t>Показател</w:t>
            </w:r>
            <w:proofErr w:type="spellEnd"/>
            <w:r w:rsidRPr="00532EFA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</w:p>
        </w:tc>
      </w:tr>
      <w:tr w:rsidR="00532EFA" w:rsidRPr="00532EFA" w:rsidTr="00532EFA">
        <w:trPr>
          <w:trHeight w:val="1423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t>Высокий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уровень</w:t>
            </w:r>
            <w:proofErr w:type="spellEnd"/>
            <w:r w:rsidRPr="00532EFA">
              <w:rPr>
                <w:rFonts w:cs="Times New Roman"/>
                <w:sz w:val="24"/>
                <w:szCs w:val="24"/>
              </w:rPr>
              <w:t>/</w:t>
            </w:r>
          </w:p>
          <w:p w:rsidR="00532EFA" w:rsidRPr="00532EFA" w:rsidRDefault="00532EFA" w:rsidP="00532EFA">
            <w:pPr>
              <w:pStyle w:val="TableParagraph"/>
              <w:spacing w:before="51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5баллов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освоил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полном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объеме.</w:t>
            </w:r>
          </w:p>
          <w:p w:rsidR="00532EFA" w:rsidRPr="00532EFA" w:rsidRDefault="00532EFA" w:rsidP="00532EFA">
            <w:pPr>
              <w:pStyle w:val="TableParagraph"/>
              <w:spacing w:before="41"/>
              <w:ind w:left="109" w:right="27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Знает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понимает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значение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терминов,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самостоятельно ориентируется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 содержании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материала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темам.</w:t>
            </w:r>
          </w:p>
          <w:p w:rsidR="00532EFA" w:rsidRPr="00532EFA" w:rsidRDefault="00532EFA" w:rsidP="00532EFA">
            <w:pPr>
              <w:pStyle w:val="TableParagraph"/>
              <w:spacing w:before="1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заинтересован,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проявляет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32EFA">
              <w:rPr>
                <w:rFonts w:cs="Times New Roman"/>
                <w:sz w:val="24"/>
                <w:szCs w:val="24"/>
                <w:lang w:val="ru-RU"/>
              </w:rPr>
              <w:t>устойчивое</w:t>
            </w:r>
            <w:proofErr w:type="gramEnd"/>
          </w:p>
          <w:p w:rsidR="00532EFA" w:rsidRPr="00532EFA" w:rsidRDefault="007A3713" w:rsidP="00532EFA">
            <w:pPr>
              <w:pStyle w:val="TableParagraph"/>
              <w:spacing w:before="41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нимание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выполнению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заданий.</w:t>
            </w:r>
          </w:p>
        </w:tc>
      </w:tr>
      <w:tr w:rsidR="00532EFA" w:rsidRPr="00532EFA" w:rsidTr="00532EFA">
        <w:trPr>
          <w:trHeight w:val="635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Применяет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приобретенные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навыки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во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время</w:t>
            </w:r>
          </w:p>
          <w:p w:rsidR="00532EFA" w:rsidRPr="007A3713" w:rsidRDefault="007A3713" w:rsidP="00532EFA">
            <w:pPr>
              <w:pStyle w:val="TableParagraph"/>
              <w:spacing w:before="41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7A3713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532EFA" w:rsidRPr="007A3713">
              <w:rPr>
                <w:rFonts w:cs="Times New Roman"/>
                <w:sz w:val="24"/>
                <w:szCs w:val="24"/>
                <w:lang w:val="ru-RU"/>
              </w:rPr>
              <w:t>ыполнения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7A3713">
              <w:rPr>
                <w:rFonts w:cs="Times New Roman"/>
                <w:sz w:val="24"/>
                <w:szCs w:val="24"/>
                <w:lang w:val="ru-RU"/>
              </w:rPr>
              <w:t>практических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7A3713">
              <w:rPr>
                <w:rFonts w:cs="Times New Roman"/>
                <w:sz w:val="24"/>
                <w:szCs w:val="24"/>
                <w:lang w:val="ru-RU"/>
              </w:rPr>
              <w:t>заданий.</w:t>
            </w:r>
          </w:p>
        </w:tc>
      </w:tr>
      <w:tr w:rsidR="00532EFA" w:rsidRPr="00532EFA" w:rsidTr="00532EFA">
        <w:trPr>
          <w:trHeight w:val="1439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lastRenderedPageBreak/>
              <w:t>Средний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уровень</w:t>
            </w:r>
            <w:proofErr w:type="spellEnd"/>
            <w:r w:rsidRPr="00532EFA">
              <w:rPr>
                <w:rFonts w:cs="Times New Roman"/>
                <w:sz w:val="24"/>
                <w:szCs w:val="24"/>
              </w:rPr>
              <w:t>/</w:t>
            </w:r>
          </w:p>
          <w:p w:rsidR="00532EFA" w:rsidRPr="00532EFA" w:rsidRDefault="00532EFA" w:rsidP="00532EFA">
            <w:pPr>
              <w:pStyle w:val="TableParagraph"/>
              <w:spacing w:before="51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3-4балла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 w:right="14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освоил базовые знания, ориентируется в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содержании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материала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темам,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иногда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обращается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 xml:space="preserve">помощью к педагогу. </w:t>
            </w:r>
          </w:p>
          <w:p w:rsidR="00532EFA" w:rsidRPr="00532EFA" w:rsidRDefault="00532EFA" w:rsidP="00532EFA">
            <w:pPr>
              <w:pStyle w:val="TableParagraph"/>
              <w:ind w:left="109" w:right="14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заинтересован, но не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всегда проявляет устойчивое внимание к выполнению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задания.</w:t>
            </w:r>
          </w:p>
        </w:tc>
      </w:tr>
      <w:tr w:rsidR="00532EFA" w:rsidRPr="00532EFA" w:rsidTr="00532EFA">
        <w:trPr>
          <w:trHeight w:val="1439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базовыми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навыками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умениями,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но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не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всегда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может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выполнить самостоятельное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задание,</w:t>
            </w:r>
          </w:p>
          <w:p w:rsidR="00532EFA" w:rsidRPr="00532EFA" w:rsidRDefault="007A3713" w:rsidP="00532EFA">
            <w:pPr>
              <w:pStyle w:val="TableParagraph"/>
              <w:ind w:left="109" w:right="665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атрудняется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просит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помощи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педагога.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работе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делает ошибки, но может устранить их после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наводящих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32EFA" w:rsidRPr="00532EFA">
              <w:rPr>
                <w:rFonts w:cs="Times New Roman"/>
                <w:sz w:val="24"/>
                <w:szCs w:val="24"/>
                <w:lang w:val="ru-RU"/>
              </w:rPr>
              <w:t>вопросов.</w:t>
            </w:r>
          </w:p>
        </w:tc>
      </w:tr>
      <w:tr w:rsidR="00532EFA" w:rsidRPr="00532EFA" w:rsidTr="00532EFA">
        <w:trPr>
          <w:trHeight w:val="800"/>
        </w:trPr>
        <w:tc>
          <w:tcPr>
            <w:tcW w:w="1422" w:type="dxa"/>
            <w:vMerge w:val="restart"/>
          </w:tcPr>
          <w:p w:rsidR="00532EFA" w:rsidRPr="00532EFA" w:rsidRDefault="00532EFA" w:rsidP="00532EFA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t>Низкий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ровень</w:t>
            </w:r>
            <w:proofErr w:type="spellEnd"/>
            <w:r w:rsidRPr="00532EFA">
              <w:rPr>
                <w:rFonts w:cs="Times New Roman"/>
                <w:sz w:val="24"/>
                <w:szCs w:val="24"/>
              </w:rPr>
              <w:t>/</w:t>
            </w:r>
          </w:p>
          <w:p w:rsidR="00532EFA" w:rsidRPr="00532EFA" w:rsidRDefault="00532EFA" w:rsidP="00532EFA">
            <w:pPr>
              <w:pStyle w:val="TableParagraph"/>
              <w:spacing w:before="52"/>
              <w:jc w:val="center"/>
              <w:rPr>
                <w:rFonts w:cs="Times New Roman"/>
                <w:sz w:val="24"/>
                <w:szCs w:val="24"/>
              </w:rPr>
            </w:pPr>
            <w:r w:rsidRPr="00532EFA">
              <w:rPr>
                <w:rFonts w:cs="Times New Roman"/>
                <w:sz w:val="24"/>
                <w:szCs w:val="24"/>
              </w:rPr>
              <w:t>1-2балла</w:t>
            </w: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724" w:right="324" w:hanging="382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pacing w:val="-1"/>
                <w:sz w:val="24"/>
                <w:szCs w:val="24"/>
              </w:rPr>
              <w:t>Теоретические</w:t>
            </w:r>
            <w:r w:rsidRPr="00532EFA">
              <w:rPr>
                <w:rFonts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874" w:type="dxa"/>
          </w:tcPr>
          <w:p w:rsidR="00532EFA" w:rsidRPr="00532EFA" w:rsidRDefault="00532EFA" w:rsidP="00532EFA">
            <w:pPr>
              <w:pStyle w:val="TableParagraph"/>
              <w:ind w:left="109" w:right="51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минимальными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знаниями,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ориентируется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содержании материала по темам только с помощью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педагога.</w:t>
            </w:r>
          </w:p>
        </w:tc>
      </w:tr>
      <w:tr w:rsidR="00532EFA" w:rsidRPr="00532EFA" w:rsidTr="00532EFA">
        <w:trPr>
          <w:trHeight w:val="1165"/>
        </w:trPr>
        <w:tc>
          <w:tcPr>
            <w:tcW w:w="1422" w:type="dxa"/>
            <w:vMerge/>
            <w:tcBorders>
              <w:top w:val="nil"/>
            </w:tcBorders>
          </w:tcPr>
          <w:p w:rsidR="00532EFA" w:rsidRPr="00532EFA" w:rsidRDefault="00532EFA" w:rsidP="00532EF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202" w:type="dxa"/>
          </w:tcPr>
          <w:p w:rsidR="00532EFA" w:rsidRPr="00532EFA" w:rsidRDefault="00532EFA" w:rsidP="00532EFA">
            <w:pPr>
              <w:pStyle w:val="TableParagraph"/>
              <w:ind w:left="196" w:right="175" w:firstLine="187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32EFA">
              <w:rPr>
                <w:rFonts w:cs="Times New Roman"/>
                <w:sz w:val="24"/>
                <w:szCs w:val="24"/>
              </w:rPr>
              <w:t>Практические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навыки</w:t>
            </w:r>
            <w:proofErr w:type="spellEnd"/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</w:rPr>
              <w:t>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EFA">
              <w:rPr>
                <w:rFonts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5874" w:type="dxa"/>
          </w:tcPr>
          <w:p w:rsidR="00532EFA" w:rsidRPr="007A3713" w:rsidRDefault="00532EFA" w:rsidP="00532EFA">
            <w:pPr>
              <w:pStyle w:val="TableParagraph"/>
              <w:ind w:left="109" w:right="278"/>
              <w:rPr>
                <w:rFonts w:cs="Times New Roman"/>
                <w:sz w:val="24"/>
                <w:szCs w:val="24"/>
                <w:lang w:val="ru-RU"/>
              </w:rPr>
            </w:pPr>
            <w:r w:rsidRPr="00532EFA">
              <w:rPr>
                <w:rFonts w:cs="Times New Roman"/>
                <w:sz w:val="24"/>
                <w:szCs w:val="24"/>
                <w:lang w:val="ru-RU"/>
              </w:rPr>
              <w:t>Владеет минимальными начальными навыками и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умениями.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>Учащийся способен выполнять работу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32EFA">
              <w:rPr>
                <w:rFonts w:cs="Times New Roman"/>
                <w:sz w:val="24"/>
                <w:szCs w:val="24"/>
                <w:lang w:val="ru-RU"/>
              </w:rPr>
              <w:t xml:space="preserve">только с подсказкой педагога. </w:t>
            </w:r>
            <w:r w:rsidRPr="007A3713">
              <w:rPr>
                <w:rFonts w:cs="Times New Roman"/>
                <w:sz w:val="24"/>
                <w:szCs w:val="24"/>
                <w:lang w:val="ru-RU"/>
              </w:rPr>
              <w:t>В работе допускает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7A3713">
              <w:rPr>
                <w:rFonts w:cs="Times New Roman"/>
                <w:sz w:val="24"/>
                <w:szCs w:val="24"/>
                <w:lang w:val="ru-RU"/>
              </w:rPr>
              <w:t>грубые</w:t>
            </w:r>
            <w:r w:rsidR="007A371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7A3713">
              <w:rPr>
                <w:rFonts w:cs="Times New Roman"/>
                <w:sz w:val="24"/>
                <w:szCs w:val="24"/>
                <w:lang w:val="ru-RU"/>
              </w:rPr>
              <w:t>ошибки.</w:t>
            </w:r>
          </w:p>
        </w:tc>
      </w:tr>
    </w:tbl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</w:p>
    <w:p w:rsidR="00532EFA" w:rsidRPr="00532EFA" w:rsidRDefault="00532EFA" w:rsidP="00532EFA">
      <w:pPr>
        <w:spacing w:after="0" w:line="276" w:lineRule="auto"/>
        <w:ind w:right="-53"/>
        <w:jc w:val="center"/>
        <w:rPr>
          <w:b/>
          <w:bCs/>
          <w:iCs/>
          <w:sz w:val="24"/>
          <w:szCs w:val="24"/>
        </w:rPr>
      </w:pPr>
    </w:p>
    <w:p w:rsidR="00532EFA" w:rsidRPr="00532EFA" w:rsidRDefault="00532EFA" w:rsidP="00771E3E">
      <w:pPr>
        <w:spacing w:after="0"/>
        <w:jc w:val="left"/>
        <w:rPr>
          <w:b/>
          <w:bCs/>
          <w:sz w:val="28"/>
          <w:szCs w:val="28"/>
        </w:rPr>
        <w:sectPr w:rsidR="00532EFA" w:rsidRPr="00532EFA" w:rsidSect="00FD17D1">
          <w:footerReference w:type="default" r:id="rId9"/>
          <w:pgSz w:w="11906" w:h="16838"/>
          <w:pgMar w:top="1079" w:right="850" w:bottom="1134" w:left="1701" w:header="708" w:footer="708" w:gutter="0"/>
          <w:cols w:space="708"/>
          <w:titlePg/>
          <w:docGrid w:linePitch="360"/>
        </w:sectPr>
      </w:pPr>
    </w:p>
    <w:p w:rsidR="00184EBC" w:rsidRPr="00771E3E" w:rsidRDefault="003F29AA" w:rsidP="00771E3E">
      <w:pPr>
        <w:spacing w:after="0"/>
        <w:ind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2.3.2</w:t>
      </w:r>
      <w:proofErr w:type="gramStart"/>
      <w:r>
        <w:rPr>
          <w:b/>
          <w:bCs/>
          <w:sz w:val="28"/>
          <w:szCs w:val="28"/>
        </w:rPr>
        <w:t xml:space="preserve"> П</w:t>
      </w:r>
      <w:proofErr w:type="gramEnd"/>
      <w:r w:rsidR="000A2214" w:rsidRPr="000A2214">
        <w:rPr>
          <w:b/>
          <w:bCs/>
          <w:sz w:val="28"/>
          <w:szCs w:val="28"/>
        </w:rPr>
        <w:t xml:space="preserve">о модулю </w:t>
      </w:r>
      <w:r w:rsidR="00E00657">
        <w:rPr>
          <w:b/>
          <w:bCs/>
          <w:sz w:val="28"/>
          <w:szCs w:val="28"/>
        </w:rPr>
        <w:t xml:space="preserve">«Основы </w:t>
      </w:r>
      <w:r w:rsidR="000A2214" w:rsidRPr="000A2214">
        <w:rPr>
          <w:b/>
          <w:bCs/>
          <w:sz w:val="28"/>
          <w:szCs w:val="28"/>
        </w:rPr>
        <w:t>футбола»</w:t>
      </w:r>
    </w:p>
    <w:p w:rsidR="00184EBC" w:rsidRPr="00297E45" w:rsidRDefault="00285CF0" w:rsidP="00184EBC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</w:t>
      </w:r>
      <w:r w:rsidR="00297E45" w:rsidRPr="00285CF0">
        <w:rPr>
          <w:bCs/>
          <w:sz w:val="32"/>
          <w:szCs w:val="32"/>
        </w:rPr>
        <w:t>Программа турнира в рамках промежуточной аттестации по модулю включает: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41"/>
        <w:gridCol w:w="2552"/>
        <w:gridCol w:w="1134"/>
        <w:gridCol w:w="1134"/>
        <w:gridCol w:w="992"/>
        <w:gridCol w:w="1276"/>
        <w:gridCol w:w="1134"/>
        <w:gridCol w:w="1134"/>
        <w:gridCol w:w="1134"/>
        <w:gridCol w:w="1134"/>
        <w:gridCol w:w="1417"/>
      </w:tblGrid>
      <w:tr w:rsidR="00184EBC" w:rsidRPr="001043C9" w:rsidTr="000968D6">
        <w:trPr>
          <w:cantSplit/>
          <w:trHeight w:val="699"/>
          <w:jc w:val="center"/>
        </w:trPr>
        <w:tc>
          <w:tcPr>
            <w:tcW w:w="675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№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043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043C9">
              <w:rPr>
                <w:sz w:val="24"/>
                <w:szCs w:val="24"/>
              </w:rPr>
              <w:t>/</w:t>
            </w:r>
            <w:proofErr w:type="spellStart"/>
            <w:r w:rsidRPr="001043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184EBC" w:rsidRPr="003F5374" w:rsidRDefault="00184EBC" w:rsidP="00184EBC">
            <w:pPr>
              <w:pStyle w:val="1"/>
              <w:rPr>
                <w:b w:val="0"/>
                <w:sz w:val="24"/>
                <w:szCs w:val="24"/>
              </w:rPr>
            </w:pPr>
            <w:r w:rsidRPr="003F5374">
              <w:rPr>
                <w:b w:val="0"/>
                <w:sz w:val="24"/>
                <w:szCs w:val="24"/>
              </w:rPr>
              <w:t>У</w:t>
            </w:r>
            <w:r w:rsidRPr="003F537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пражнения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10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11 лет</w:t>
            </w:r>
          </w:p>
        </w:tc>
        <w:tc>
          <w:tcPr>
            <w:tcW w:w="992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12 лет</w:t>
            </w:r>
          </w:p>
        </w:tc>
        <w:tc>
          <w:tcPr>
            <w:tcW w:w="1276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13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14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15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16 лет</w:t>
            </w:r>
          </w:p>
        </w:tc>
        <w:tc>
          <w:tcPr>
            <w:tcW w:w="1134" w:type="dxa"/>
          </w:tcPr>
          <w:p w:rsidR="00184EBC" w:rsidRPr="00771E3E" w:rsidRDefault="00184EBC" w:rsidP="00184EBC">
            <w:pPr>
              <w:jc w:val="center"/>
              <w:rPr>
                <w:sz w:val="24"/>
                <w:szCs w:val="24"/>
              </w:rPr>
            </w:pPr>
            <w:r w:rsidRPr="00771E3E">
              <w:rPr>
                <w:sz w:val="24"/>
                <w:szCs w:val="24"/>
              </w:rPr>
              <w:t>17 лет</w:t>
            </w:r>
          </w:p>
        </w:tc>
        <w:tc>
          <w:tcPr>
            <w:tcW w:w="1417" w:type="dxa"/>
          </w:tcPr>
          <w:p w:rsidR="00184EBC" w:rsidRPr="00771E3E" w:rsidRDefault="00E00657" w:rsidP="00771E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</w:t>
            </w:r>
            <w:r w:rsidR="00184EBC" w:rsidRPr="00771E3E">
              <w:rPr>
                <w:sz w:val="24"/>
                <w:szCs w:val="24"/>
              </w:rPr>
              <w:t xml:space="preserve">18 лет 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184EBC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D6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 ДЛЯ ПОЛЕВЫХ  ИГРОКОВ</w:t>
            </w:r>
          </w:p>
        </w:tc>
      </w:tr>
      <w:tr w:rsidR="00184EBC" w:rsidRPr="001043C9" w:rsidTr="00666635">
        <w:trPr>
          <w:trHeight w:val="1086"/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Бег 30м с ведением мяч</w:t>
            </w:r>
            <w:proofErr w:type="gramStart"/>
            <w:r w:rsidRPr="001043C9">
              <w:rPr>
                <w:sz w:val="24"/>
                <w:szCs w:val="24"/>
              </w:rPr>
              <w:t>а(</w:t>
            </w:r>
            <w:proofErr w:type="gramEnd"/>
            <w:r w:rsidRPr="001043C9">
              <w:rPr>
                <w:sz w:val="24"/>
                <w:szCs w:val="24"/>
              </w:rPr>
              <w:t>сек)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7.2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  <w:p w:rsidR="00184EBC" w:rsidRPr="001043C9" w:rsidRDefault="00184EBC" w:rsidP="000A2214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6.8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6.4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6.2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5.2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4.8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Бег 5*30м с ведением мяч</w:t>
            </w:r>
            <w:proofErr w:type="gramStart"/>
            <w:r w:rsidRPr="001043C9">
              <w:rPr>
                <w:sz w:val="24"/>
                <w:szCs w:val="24"/>
              </w:rPr>
              <w:t>а(</w:t>
            </w:r>
            <w:proofErr w:type="gramEnd"/>
            <w:r w:rsidRPr="001043C9">
              <w:rPr>
                <w:sz w:val="24"/>
                <w:szCs w:val="24"/>
              </w:rPr>
              <w:t>сек)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27.0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26.0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Вбрасывание мяча на дальность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21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184EBC">
            <w:pPr>
              <w:jc w:val="center"/>
              <w:rPr>
                <w:b/>
                <w:sz w:val="20"/>
                <w:szCs w:val="20"/>
              </w:rPr>
            </w:pPr>
            <w:r w:rsidRPr="000968D6">
              <w:rPr>
                <w:b/>
                <w:sz w:val="20"/>
                <w:szCs w:val="20"/>
              </w:rPr>
              <w:t>ТЕХНИЧЕСКАЯ ПОДГОТОВКА ДЛЯ ПОЛЕВЫХ ИГРОКОВ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на точност</w:t>
            </w:r>
            <w:proofErr w:type="gramStart"/>
            <w:r w:rsidRPr="001043C9">
              <w:rPr>
                <w:sz w:val="24"/>
                <w:szCs w:val="24"/>
              </w:rPr>
              <w:t>ь(</w:t>
            </w:r>
            <w:proofErr w:type="gramEnd"/>
            <w:r w:rsidRPr="001043C9">
              <w:rPr>
                <w:sz w:val="24"/>
                <w:szCs w:val="24"/>
              </w:rPr>
              <w:t>число попаданий)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Ведение мяча, обводка стоек и удар по ворота</w:t>
            </w:r>
            <w:proofErr w:type="gramStart"/>
            <w:r w:rsidRPr="001043C9">
              <w:rPr>
                <w:sz w:val="24"/>
                <w:szCs w:val="24"/>
              </w:rPr>
              <w:t>м(</w:t>
            </w:r>
            <w:proofErr w:type="gramEnd"/>
            <w:r w:rsidRPr="001043C9">
              <w:rPr>
                <w:sz w:val="24"/>
                <w:szCs w:val="24"/>
              </w:rPr>
              <w:t>сек)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9.0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8.7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Жонглирование мячом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 xml:space="preserve"> (количество раз)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21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lastRenderedPageBreak/>
              <w:t>20</w:t>
            </w:r>
          </w:p>
        </w:tc>
      </w:tr>
      <w:tr w:rsidR="00184EBC" w:rsidRPr="001043C9" w:rsidTr="00666635">
        <w:trPr>
          <w:cantSplit/>
          <w:jc w:val="center"/>
        </w:trPr>
        <w:tc>
          <w:tcPr>
            <w:tcW w:w="13716" w:type="dxa"/>
            <w:gridSpan w:val="12"/>
          </w:tcPr>
          <w:p w:rsidR="00184EBC" w:rsidRPr="000968D6" w:rsidRDefault="00184EBC" w:rsidP="000968D6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8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ВРАТАРЕЙ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Удар по мячу ногой с рук и дальность (м)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43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Доставание подведенного мяча в прыжке (</w:t>
            </w:r>
            <w:proofErr w:type="gramStart"/>
            <w:r w:rsidRPr="001043C9">
              <w:rPr>
                <w:sz w:val="24"/>
                <w:szCs w:val="24"/>
              </w:rPr>
              <w:t>см</w:t>
            </w:r>
            <w:proofErr w:type="gramEnd"/>
            <w:r w:rsidRPr="001043C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60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58</w:t>
            </w:r>
          </w:p>
        </w:tc>
      </w:tr>
      <w:tr w:rsidR="00184EBC" w:rsidRPr="001043C9" w:rsidTr="00666635">
        <w:trPr>
          <w:jc w:val="center"/>
        </w:trPr>
        <w:tc>
          <w:tcPr>
            <w:tcW w:w="5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Бросок на дальность рукой (м)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18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34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32</w:t>
            </w:r>
          </w:p>
          <w:p w:rsidR="00184EBC" w:rsidRPr="001043C9" w:rsidRDefault="00184EBC" w:rsidP="00184EBC">
            <w:pPr>
              <w:jc w:val="center"/>
              <w:rPr>
                <w:sz w:val="24"/>
                <w:szCs w:val="24"/>
              </w:rPr>
            </w:pPr>
            <w:r w:rsidRPr="001043C9">
              <w:rPr>
                <w:sz w:val="24"/>
                <w:szCs w:val="24"/>
              </w:rPr>
              <w:t>30</w:t>
            </w:r>
          </w:p>
        </w:tc>
      </w:tr>
    </w:tbl>
    <w:p w:rsidR="00184EBC" w:rsidRPr="001043C9" w:rsidRDefault="00184EBC" w:rsidP="00184EBC">
      <w:pPr>
        <w:rPr>
          <w:sz w:val="24"/>
          <w:szCs w:val="24"/>
        </w:rPr>
      </w:pPr>
    </w:p>
    <w:p w:rsidR="00184EBC" w:rsidRPr="001043C9" w:rsidRDefault="00184EBC" w:rsidP="00184EBC">
      <w:pPr>
        <w:rPr>
          <w:sz w:val="24"/>
          <w:szCs w:val="24"/>
        </w:rPr>
      </w:pPr>
    </w:p>
    <w:p w:rsidR="00184EBC" w:rsidRPr="001043C9" w:rsidRDefault="00184EBC" w:rsidP="00184EBC">
      <w:pPr>
        <w:rPr>
          <w:b/>
          <w:sz w:val="24"/>
          <w:szCs w:val="24"/>
        </w:rPr>
      </w:pPr>
    </w:p>
    <w:p w:rsidR="00184EBC" w:rsidRDefault="00184EBC" w:rsidP="00184EBC">
      <w:pPr>
        <w:spacing w:after="0"/>
        <w:rPr>
          <w:sz w:val="28"/>
          <w:szCs w:val="28"/>
        </w:rPr>
        <w:sectPr w:rsidR="00184EBC" w:rsidSect="00184EBC">
          <w:pgSz w:w="16838" w:h="11906" w:orient="landscape"/>
          <w:pgMar w:top="1701" w:right="1077" w:bottom="851" w:left="1134" w:header="709" w:footer="709" w:gutter="0"/>
          <w:cols w:space="708"/>
          <w:titlePg/>
          <w:docGrid w:linePitch="360"/>
        </w:sectPr>
      </w:pPr>
    </w:p>
    <w:p w:rsidR="006751A2" w:rsidRPr="000A2214" w:rsidRDefault="003F29AA" w:rsidP="006751A2">
      <w:pPr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2.4</w:t>
      </w:r>
      <w:r w:rsidR="000A2214" w:rsidRPr="000A2214">
        <w:rPr>
          <w:b/>
          <w:color w:val="000000"/>
          <w:sz w:val="32"/>
          <w:szCs w:val="32"/>
        </w:rPr>
        <w:t>. У</w:t>
      </w:r>
      <w:r w:rsidR="006751A2" w:rsidRPr="000A2214">
        <w:rPr>
          <w:b/>
          <w:color w:val="000000"/>
          <w:sz w:val="32"/>
          <w:szCs w:val="32"/>
        </w:rPr>
        <w:t>словия реализации программы</w:t>
      </w:r>
    </w:p>
    <w:p w:rsidR="000A2214" w:rsidRDefault="000A2214" w:rsidP="000A2214">
      <w:pPr>
        <w:spacing w:after="0"/>
        <w:rPr>
          <w:bCs/>
          <w:i/>
          <w:sz w:val="28"/>
          <w:szCs w:val="28"/>
        </w:rPr>
      </w:pPr>
    </w:p>
    <w:p w:rsidR="000A2214" w:rsidRPr="000A2214" w:rsidRDefault="003F29AA" w:rsidP="00FA1D44">
      <w:pPr>
        <w:spacing w:after="0"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</w:t>
      </w:r>
      <w:r w:rsidR="000A2214" w:rsidRPr="000A2214">
        <w:rPr>
          <w:b/>
          <w:bCs/>
          <w:sz w:val="28"/>
          <w:szCs w:val="28"/>
        </w:rPr>
        <w:t xml:space="preserve">.1. Материально-техническое обеспечение  </w:t>
      </w:r>
    </w:p>
    <w:p w:rsidR="000A2214" w:rsidRPr="00CF2ADC" w:rsidRDefault="007D3CE0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Спортивный зал</w:t>
      </w:r>
      <w:r w:rsidR="000A2214"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 xml:space="preserve">Комплект индивидуальной экипировки футболиста </w:t>
      </w:r>
      <w:r w:rsidR="007D3B10">
        <w:rPr>
          <w:sz w:val="28"/>
          <w:szCs w:val="28"/>
        </w:rPr>
        <w:t>- 15 шт.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 xml:space="preserve">Комплект футбольных накидок 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 xml:space="preserve">Комплект футбольных мячей </w:t>
      </w:r>
      <w:r w:rsidR="008F2CB3">
        <w:rPr>
          <w:sz w:val="28"/>
          <w:szCs w:val="28"/>
        </w:rPr>
        <w:t>-</w:t>
      </w:r>
      <w:r w:rsidR="007D3B10">
        <w:rPr>
          <w:sz w:val="28"/>
          <w:szCs w:val="28"/>
        </w:rPr>
        <w:t xml:space="preserve">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Воротные сетки</w:t>
      </w:r>
      <w:r w:rsidR="007D3B10">
        <w:rPr>
          <w:sz w:val="28"/>
          <w:szCs w:val="28"/>
        </w:rPr>
        <w:t xml:space="preserve"> - 2 </w:t>
      </w:r>
      <w:proofErr w:type="spellStart"/>
      <w:proofErr w:type="gramStart"/>
      <w:r w:rsidR="007D3B10">
        <w:rPr>
          <w:sz w:val="28"/>
          <w:szCs w:val="28"/>
        </w:rPr>
        <w:t>шт</w:t>
      </w:r>
      <w:proofErr w:type="spellEnd"/>
      <w:proofErr w:type="gramEnd"/>
      <w:r w:rsidRPr="00CF2ADC">
        <w:rPr>
          <w:sz w:val="28"/>
          <w:szCs w:val="28"/>
        </w:rPr>
        <w:t>;</w:t>
      </w:r>
    </w:p>
    <w:p w:rsidR="000A2214" w:rsidRPr="00CF2ADC" w:rsidRDefault="000A2214" w:rsidP="0030170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 xml:space="preserve">Набивные </w:t>
      </w:r>
      <w:r w:rsidR="00285CF0" w:rsidRPr="00285CF0">
        <w:rPr>
          <w:sz w:val="28"/>
          <w:szCs w:val="28"/>
        </w:rPr>
        <w:t>футбольные</w:t>
      </w:r>
      <w:r w:rsidR="00285CF0">
        <w:rPr>
          <w:sz w:val="28"/>
          <w:szCs w:val="28"/>
        </w:rPr>
        <w:t xml:space="preserve"> </w:t>
      </w:r>
      <w:r w:rsidRPr="00CF2ADC">
        <w:rPr>
          <w:sz w:val="28"/>
          <w:szCs w:val="28"/>
        </w:rPr>
        <w:t>мячи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Скакалки</w:t>
      </w:r>
      <w:r w:rsidR="007D3B10">
        <w:rPr>
          <w:sz w:val="28"/>
          <w:szCs w:val="28"/>
        </w:rPr>
        <w:t xml:space="preserve"> - 15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Штанга с разновесами</w:t>
      </w:r>
      <w:r w:rsidR="007D3B10">
        <w:rPr>
          <w:sz w:val="28"/>
          <w:szCs w:val="28"/>
        </w:rPr>
        <w:t xml:space="preserve"> - 5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Компрессор для накачки мячей</w:t>
      </w:r>
      <w:r w:rsidR="007D3B10">
        <w:rPr>
          <w:sz w:val="28"/>
          <w:szCs w:val="28"/>
        </w:rPr>
        <w:t>- 1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Стойки и «пирамиды» для обводки</w:t>
      </w:r>
      <w:r w:rsidR="007D3B10">
        <w:rPr>
          <w:sz w:val="28"/>
          <w:szCs w:val="28"/>
        </w:rPr>
        <w:t xml:space="preserve"> - 20 шт.</w:t>
      </w:r>
      <w:r w:rsidRPr="00CF2ADC">
        <w:rPr>
          <w:sz w:val="28"/>
          <w:szCs w:val="28"/>
        </w:rPr>
        <w:t>;</w:t>
      </w:r>
    </w:p>
    <w:p w:rsidR="000A2214" w:rsidRPr="00CF2ADC" w:rsidRDefault="000A2214" w:rsidP="002D60B6">
      <w:pPr>
        <w:numPr>
          <w:ilvl w:val="0"/>
          <w:numId w:val="16"/>
        </w:numPr>
        <w:spacing w:after="0" w:line="276" w:lineRule="auto"/>
        <w:ind w:left="720" w:hanging="360"/>
        <w:rPr>
          <w:sz w:val="28"/>
          <w:szCs w:val="28"/>
        </w:rPr>
      </w:pPr>
      <w:r w:rsidRPr="00CF2ADC">
        <w:rPr>
          <w:sz w:val="28"/>
          <w:szCs w:val="28"/>
        </w:rPr>
        <w:t>Гимнастические маты</w:t>
      </w:r>
      <w:r w:rsidR="007D3B10">
        <w:rPr>
          <w:sz w:val="28"/>
          <w:szCs w:val="28"/>
        </w:rPr>
        <w:t xml:space="preserve"> - 15 шт.</w:t>
      </w:r>
    </w:p>
    <w:p w:rsidR="00B70A5A" w:rsidRDefault="00B70A5A" w:rsidP="00B70A5A">
      <w:pPr>
        <w:spacing w:after="0" w:line="276" w:lineRule="auto"/>
        <w:ind w:left="709"/>
        <w:rPr>
          <w:sz w:val="28"/>
          <w:szCs w:val="28"/>
        </w:rPr>
      </w:pPr>
    </w:p>
    <w:p w:rsidR="00FA1D44" w:rsidRDefault="005D26BF" w:rsidP="00FA1D44">
      <w:pPr>
        <w:spacing w:after="0" w:line="276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5018ED">
        <w:rPr>
          <w:b/>
          <w:sz w:val="28"/>
          <w:szCs w:val="28"/>
        </w:rPr>
        <w:t>.2 М</w:t>
      </w:r>
      <w:r w:rsidR="00FA1D44" w:rsidRPr="00FA1D44">
        <w:rPr>
          <w:b/>
          <w:sz w:val="28"/>
          <w:szCs w:val="28"/>
        </w:rPr>
        <w:t>етодические условия</w:t>
      </w:r>
    </w:p>
    <w:p w:rsidR="00EB228E" w:rsidRPr="00EB228E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 xml:space="preserve">Программа предусматривает применение различных </w:t>
      </w:r>
      <w:r w:rsidRPr="0041768A">
        <w:rPr>
          <w:b/>
          <w:i/>
          <w:sz w:val="28"/>
          <w:szCs w:val="28"/>
        </w:rPr>
        <w:t>методов организац</w:t>
      </w:r>
      <w:r w:rsidR="00771E3E" w:rsidRPr="0041768A">
        <w:rPr>
          <w:b/>
          <w:i/>
          <w:sz w:val="28"/>
          <w:szCs w:val="28"/>
        </w:rPr>
        <w:t>ии образовательной деятельности</w:t>
      </w:r>
      <w:r w:rsidR="00160BD0" w:rsidRPr="00160BD0">
        <w:rPr>
          <w:sz w:val="28"/>
          <w:szCs w:val="28"/>
        </w:rPr>
        <w:t>:</w:t>
      </w:r>
    </w:p>
    <w:p w:rsidR="00EB228E" w:rsidRPr="00EB228E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EB228E">
        <w:rPr>
          <w:i/>
          <w:sz w:val="28"/>
          <w:szCs w:val="28"/>
        </w:rPr>
        <w:t>по источнику передачи и восприятию информации: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EB228E">
        <w:rPr>
          <w:sz w:val="28"/>
          <w:szCs w:val="28"/>
        </w:rPr>
        <w:t>словесные: все действия комментируются педагогом, при сложности восприятия какой-либо техники педагог дополнительно разъясняет сложные элементы. Применяются рассказ, беседа, стимулирование к самостоятельному размышлению ученика.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EB228E">
        <w:rPr>
          <w:sz w:val="28"/>
          <w:szCs w:val="28"/>
        </w:rPr>
        <w:t>н</w:t>
      </w:r>
      <w:r>
        <w:rPr>
          <w:sz w:val="28"/>
          <w:szCs w:val="28"/>
        </w:rPr>
        <w:t>аглядные: демонстраци</w:t>
      </w:r>
      <w:r w:rsidRPr="00EB228E">
        <w:rPr>
          <w:sz w:val="28"/>
          <w:szCs w:val="28"/>
        </w:rPr>
        <w:t xml:space="preserve">я техники выполнения упражнения или </w:t>
      </w:r>
      <w:r>
        <w:rPr>
          <w:sz w:val="28"/>
          <w:szCs w:val="28"/>
        </w:rPr>
        <w:t xml:space="preserve">приема </w:t>
      </w:r>
      <w:r w:rsidRPr="00B70A5A">
        <w:rPr>
          <w:sz w:val="28"/>
          <w:szCs w:val="28"/>
        </w:rPr>
        <w:t>педагогом, обучающимся, работа по образцу, показ видеоматериалов;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r w:rsidRPr="00EB228E">
        <w:rPr>
          <w:sz w:val="28"/>
          <w:szCs w:val="28"/>
        </w:rPr>
        <w:t xml:space="preserve">практические: </w:t>
      </w:r>
      <w:r w:rsidRPr="00B70A5A">
        <w:rPr>
          <w:sz w:val="28"/>
          <w:szCs w:val="28"/>
        </w:rPr>
        <w:t>тренировочные упражнения, контрольно-тестовые упражнения, учебные игры</w:t>
      </w:r>
      <w:r w:rsidRPr="00EB228E">
        <w:rPr>
          <w:sz w:val="28"/>
          <w:szCs w:val="28"/>
        </w:rPr>
        <w:t>; используются приемы: постановки задания, план</w:t>
      </w:r>
      <w:r>
        <w:rPr>
          <w:sz w:val="28"/>
          <w:szCs w:val="28"/>
        </w:rPr>
        <w:t>ирования его выполнения, опера</w:t>
      </w:r>
      <w:r w:rsidRPr="00EB228E">
        <w:rPr>
          <w:sz w:val="28"/>
          <w:szCs w:val="28"/>
        </w:rPr>
        <w:t>тивного стимулирования, регулирования и контро</w:t>
      </w:r>
      <w:r>
        <w:rPr>
          <w:sz w:val="28"/>
          <w:szCs w:val="28"/>
        </w:rPr>
        <w:t xml:space="preserve">ля, </w:t>
      </w:r>
      <w:r>
        <w:rPr>
          <w:sz w:val="28"/>
          <w:szCs w:val="28"/>
        </w:rPr>
        <w:lastRenderedPageBreak/>
        <w:t>анализа итогов практиче</w:t>
      </w:r>
      <w:r w:rsidRPr="00EB228E">
        <w:rPr>
          <w:sz w:val="28"/>
          <w:szCs w:val="28"/>
        </w:rPr>
        <w:t>ской работы, выявления причин недостатков, коррекции обуче</w:t>
      </w:r>
      <w:r>
        <w:rPr>
          <w:sz w:val="28"/>
          <w:szCs w:val="28"/>
        </w:rPr>
        <w:t>ния для полного достижения цели</w:t>
      </w:r>
      <w:r w:rsidRPr="00EB228E">
        <w:rPr>
          <w:sz w:val="28"/>
          <w:szCs w:val="28"/>
        </w:rPr>
        <w:t>;</w:t>
      </w:r>
    </w:p>
    <w:p w:rsidR="00EB228E" w:rsidRPr="00EB228E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EB228E">
        <w:rPr>
          <w:i/>
          <w:sz w:val="28"/>
          <w:szCs w:val="28"/>
        </w:rPr>
        <w:t>по логике передачи и восприятию информации:</w:t>
      </w:r>
    </w:p>
    <w:p w:rsidR="00EB228E" w:rsidRPr="00EB228E" w:rsidRDefault="00EB228E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proofErr w:type="gramStart"/>
      <w:r w:rsidRPr="00EB228E">
        <w:rPr>
          <w:sz w:val="28"/>
          <w:szCs w:val="28"/>
        </w:rPr>
        <w:t>индуктивные</w:t>
      </w:r>
      <w:proofErr w:type="gramEnd"/>
      <w:r w:rsidRPr="00EB228E">
        <w:rPr>
          <w:sz w:val="28"/>
          <w:szCs w:val="28"/>
        </w:rPr>
        <w:t xml:space="preserve">: содержание изучаемого материала раскрывается от </w:t>
      </w:r>
      <w:r w:rsidR="0034514D" w:rsidRPr="0034514D">
        <w:rPr>
          <w:sz w:val="28"/>
          <w:szCs w:val="28"/>
        </w:rPr>
        <w:t>частного к общему;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spacing w:after="0" w:line="276" w:lineRule="auto"/>
        <w:ind w:left="0" w:firstLine="708"/>
        <w:rPr>
          <w:sz w:val="28"/>
          <w:szCs w:val="28"/>
        </w:rPr>
      </w:pPr>
      <w:proofErr w:type="gramStart"/>
      <w:r w:rsidRPr="0034514D">
        <w:rPr>
          <w:sz w:val="28"/>
          <w:szCs w:val="28"/>
        </w:rPr>
        <w:t>д</w:t>
      </w:r>
      <w:r w:rsidR="00EB228E" w:rsidRPr="0034514D">
        <w:rPr>
          <w:sz w:val="28"/>
          <w:szCs w:val="28"/>
        </w:rPr>
        <w:t>едуктивные</w:t>
      </w:r>
      <w:proofErr w:type="gramEnd"/>
      <w:r w:rsidRPr="0034514D">
        <w:rPr>
          <w:sz w:val="28"/>
          <w:szCs w:val="28"/>
        </w:rPr>
        <w:t xml:space="preserve"> - </w:t>
      </w:r>
      <w:r w:rsidRPr="00CA3716">
        <w:rPr>
          <w:sz w:val="28"/>
          <w:szCs w:val="28"/>
        </w:rPr>
        <w:t>от общего к частному</w:t>
      </w:r>
      <w:r w:rsidRPr="0034514D">
        <w:rPr>
          <w:sz w:val="28"/>
          <w:szCs w:val="28"/>
        </w:rPr>
        <w:t>.</w:t>
      </w:r>
    </w:p>
    <w:p w:rsidR="00EB228E" w:rsidRPr="00CA3716" w:rsidRDefault="00EB228E" w:rsidP="00EB228E">
      <w:pPr>
        <w:spacing w:after="0" w:line="276" w:lineRule="auto"/>
        <w:ind w:firstLine="709"/>
        <w:rPr>
          <w:sz w:val="28"/>
          <w:szCs w:val="28"/>
        </w:rPr>
      </w:pPr>
      <w:r w:rsidRPr="00CA3716">
        <w:rPr>
          <w:sz w:val="28"/>
          <w:szCs w:val="28"/>
        </w:rPr>
        <w:t xml:space="preserve">На начальном этапе обучения важно, чтобы </w:t>
      </w:r>
      <w:proofErr w:type="gramStart"/>
      <w:r w:rsidR="0034514D" w:rsidRPr="0034514D">
        <w:rPr>
          <w:sz w:val="28"/>
          <w:szCs w:val="28"/>
        </w:rPr>
        <w:t>обучающийся</w:t>
      </w:r>
      <w:proofErr w:type="gramEnd"/>
      <w:r w:rsidR="0034514D">
        <w:rPr>
          <w:sz w:val="28"/>
          <w:szCs w:val="28"/>
        </w:rPr>
        <w:t xml:space="preserve"> воспринимал техни</w:t>
      </w:r>
      <w:r w:rsidRPr="00CA3716">
        <w:rPr>
          <w:sz w:val="28"/>
          <w:szCs w:val="28"/>
        </w:rPr>
        <w:t>ку целостно, не дробя её на мелочи, и усвоил о</w:t>
      </w:r>
      <w:r w:rsidR="0034514D">
        <w:rPr>
          <w:sz w:val="28"/>
          <w:szCs w:val="28"/>
        </w:rPr>
        <w:t>сновные принципы</w:t>
      </w:r>
      <w:r w:rsidR="0034514D" w:rsidRPr="0034514D">
        <w:rPr>
          <w:sz w:val="28"/>
          <w:szCs w:val="28"/>
        </w:rPr>
        <w:t>.</w:t>
      </w:r>
      <w:r w:rsidRPr="00CA3716">
        <w:rPr>
          <w:sz w:val="28"/>
          <w:szCs w:val="28"/>
        </w:rPr>
        <w:t xml:space="preserve"> Далее при достижении определенного уровня выявляются проблемы</w:t>
      </w:r>
      <w:r w:rsidR="0034514D" w:rsidRPr="0034514D">
        <w:rPr>
          <w:sz w:val="28"/>
          <w:szCs w:val="28"/>
        </w:rPr>
        <w:t>,</w:t>
      </w:r>
      <w:r w:rsidR="004F1A29">
        <w:rPr>
          <w:sz w:val="28"/>
          <w:szCs w:val="28"/>
        </w:rPr>
        <w:t xml:space="preserve"> </w:t>
      </w:r>
      <w:r w:rsidR="0034514D">
        <w:rPr>
          <w:sz w:val="28"/>
          <w:szCs w:val="28"/>
        </w:rPr>
        <w:t>и начинается работа над отдель</w:t>
      </w:r>
      <w:r w:rsidRPr="00CA3716">
        <w:rPr>
          <w:sz w:val="28"/>
          <w:szCs w:val="28"/>
        </w:rPr>
        <w:t>ными элементами техники и над конкретными качествами личности.</w:t>
      </w:r>
    </w:p>
    <w:p w:rsidR="00EB228E" w:rsidRPr="0034514D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34514D">
        <w:rPr>
          <w:i/>
          <w:sz w:val="28"/>
          <w:szCs w:val="28"/>
        </w:rPr>
        <w:t>По степени самостоятельности мышления: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709"/>
        <w:rPr>
          <w:sz w:val="28"/>
          <w:szCs w:val="28"/>
        </w:rPr>
      </w:pPr>
      <w:r w:rsidRPr="0034514D">
        <w:rPr>
          <w:sz w:val="28"/>
          <w:szCs w:val="28"/>
        </w:rPr>
        <w:t>р</w:t>
      </w:r>
      <w:r w:rsidR="00EB228E" w:rsidRPr="0034514D">
        <w:rPr>
          <w:sz w:val="28"/>
          <w:szCs w:val="28"/>
        </w:rPr>
        <w:t>епродуктивные: предполага</w:t>
      </w:r>
      <w:r w:rsidRPr="0034514D">
        <w:rPr>
          <w:sz w:val="28"/>
          <w:szCs w:val="28"/>
        </w:rPr>
        <w:t>ют</w:t>
      </w:r>
      <w:r w:rsidR="00EB228E" w:rsidRPr="0034514D">
        <w:rPr>
          <w:sz w:val="28"/>
          <w:szCs w:val="28"/>
        </w:rPr>
        <w:t xml:space="preserve"> усвоение информации от </w:t>
      </w:r>
      <w:r w:rsidRPr="0034514D">
        <w:rPr>
          <w:sz w:val="28"/>
          <w:szCs w:val="28"/>
        </w:rPr>
        <w:t>педагога</w:t>
      </w:r>
      <w:r w:rsidR="00EB228E" w:rsidRPr="0034514D">
        <w:rPr>
          <w:sz w:val="28"/>
          <w:szCs w:val="28"/>
        </w:rPr>
        <w:t xml:space="preserve">, не изменяя её. </w:t>
      </w:r>
    </w:p>
    <w:p w:rsidR="00EB228E" w:rsidRPr="0034514D" w:rsidRDefault="0034514D" w:rsidP="00F6421E">
      <w:pPr>
        <w:pStyle w:val="a5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34514D">
        <w:rPr>
          <w:sz w:val="28"/>
          <w:szCs w:val="28"/>
        </w:rPr>
        <w:t>п</w:t>
      </w:r>
      <w:r w:rsidR="00EB228E" w:rsidRPr="0034514D">
        <w:rPr>
          <w:sz w:val="28"/>
          <w:szCs w:val="28"/>
        </w:rPr>
        <w:t>роблемно-поисковые: применяются в ходе проблемного обучения.</w:t>
      </w:r>
      <w:proofErr w:type="gramEnd"/>
      <w:r w:rsidR="00EB228E" w:rsidRPr="0034514D">
        <w:rPr>
          <w:sz w:val="28"/>
          <w:szCs w:val="28"/>
        </w:rPr>
        <w:t xml:space="preserve"> </w:t>
      </w:r>
      <w:r w:rsidRPr="0034514D">
        <w:rPr>
          <w:sz w:val="28"/>
          <w:szCs w:val="28"/>
        </w:rPr>
        <w:t>Педагог</w:t>
      </w:r>
      <w:r w:rsidR="00EB228E" w:rsidRPr="0034514D">
        <w:rPr>
          <w:sz w:val="28"/>
          <w:szCs w:val="28"/>
        </w:rPr>
        <w:t xml:space="preserve"> создает проблемную ситуацию (ставит воп</w:t>
      </w:r>
      <w:r>
        <w:rPr>
          <w:sz w:val="28"/>
          <w:szCs w:val="28"/>
        </w:rPr>
        <w:t xml:space="preserve">росы, предлагает задачу, </w:t>
      </w:r>
      <w:r w:rsidRPr="0034514D">
        <w:rPr>
          <w:sz w:val="28"/>
          <w:szCs w:val="28"/>
        </w:rPr>
        <w:t>со</w:t>
      </w:r>
      <w:r w:rsidR="00EB228E" w:rsidRPr="0034514D">
        <w:rPr>
          <w:sz w:val="28"/>
          <w:szCs w:val="28"/>
        </w:rPr>
        <w:t xml:space="preserve">ревновательную ситуацию), организует коллективное обсуждение возможных подходов к </w:t>
      </w:r>
      <w:proofErr w:type="gramStart"/>
      <w:r w:rsidR="00EB228E" w:rsidRPr="0034514D">
        <w:rPr>
          <w:sz w:val="28"/>
          <w:szCs w:val="28"/>
        </w:rPr>
        <w:t>решению проблемной ситуации</w:t>
      </w:r>
      <w:proofErr w:type="gramEnd"/>
      <w:r w:rsidR="00EB228E" w:rsidRPr="0034514D">
        <w:rPr>
          <w:sz w:val="28"/>
          <w:szCs w:val="28"/>
        </w:rPr>
        <w:t xml:space="preserve">, подтверждает правильность выводов, выдвигает готовое проблемное задание. Обучающиеся, основываясь на прежнем опыте и знаниях, высказывают предположения о путях </w:t>
      </w:r>
      <w:proofErr w:type="gramStart"/>
      <w:r w:rsidR="00EB228E" w:rsidRPr="0034514D">
        <w:rPr>
          <w:sz w:val="28"/>
          <w:szCs w:val="28"/>
        </w:rPr>
        <w:t>решения проблемной ситуации</w:t>
      </w:r>
      <w:proofErr w:type="gramEnd"/>
      <w:r w:rsidR="00EB228E" w:rsidRPr="0034514D">
        <w:rPr>
          <w:sz w:val="28"/>
          <w:szCs w:val="28"/>
        </w:rPr>
        <w:t>, обобщают ранее приобретенные знания, выявляют причины явлений, объясняют их происхождение, выбирают наиб</w:t>
      </w:r>
      <w:r>
        <w:rPr>
          <w:sz w:val="28"/>
          <w:szCs w:val="28"/>
        </w:rPr>
        <w:t>олее рациональный вариант реше</w:t>
      </w:r>
      <w:r w:rsidR="00EB228E" w:rsidRPr="0034514D">
        <w:rPr>
          <w:sz w:val="28"/>
          <w:szCs w:val="28"/>
        </w:rPr>
        <w:t>ния проблемной ситуации.</w:t>
      </w:r>
    </w:p>
    <w:p w:rsidR="00EB228E" w:rsidRPr="00CE6925" w:rsidRDefault="00EB228E" w:rsidP="00EB228E">
      <w:pPr>
        <w:spacing w:after="0" w:line="276" w:lineRule="auto"/>
        <w:ind w:firstLine="709"/>
        <w:rPr>
          <w:i/>
          <w:sz w:val="28"/>
          <w:szCs w:val="28"/>
        </w:rPr>
      </w:pPr>
      <w:r w:rsidRPr="00CE6925">
        <w:rPr>
          <w:i/>
          <w:sz w:val="28"/>
          <w:szCs w:val="28"/>
        </w:rPr>
        <w:t>По степени управления учебной работой:</w:t>
      </w:r>
    </w:p>
    <w:p w:rsidR="00505474" w:rsidRPr="00505474" w:rsidRDefault="00CE6925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505474">
        <w:rPr>
          <w:sz w:val="28"/>
          <w:szCs w:val="28"/>
        </w:rPr>
        <w:t>п</w:t>
      </w:r>
      <w:r w:rsidR="00EB228E" w:rsidRPr="00505474">
        <w:rPr>
          <w:sz w:val="28"/>
          <w:szCs w:val="28"/>
        </w:rPr>
        <w:t xml:space="preserve">од руководством </w:t>
      </w:r>
      <w:r w:rsidRPr="00505474">
        <w:rPr>
          <w:sz w:val="28"/>
          <w:szCs w:val="28"/>
        </w:rPr>
        <w:t>педагога</w:t>
      </w:r>
      <w:r w:rsidR="00EB228E" w:rsidRPr="00505474">
        <w:rPr>
          <w:sz w:val="28"/>
          <w:szCs w:val="28"/>
        </w:rPr>
        <w:t xml:space="preserve">: основной </w:t>
      </w:r>
      <w:r w:rsidR="00505474" w:rsidRPr="00505474">
        <w:rPr>
          <w:sz w:val="28"/>
          <w:szCs w:val="28"/>
        </w:rPr>
        <w:t>учебно-</w:t>
      </w:r>
      <w:r w:rsidR="00EB228E" w:rsidRPr="00505474">
        <w:rPr>
          <w:sz w:val="28"/>
          <w:szCs w:val="28"/>
        </w:rPr>
        <w:t xml:space="preserve">тренировочный процесс проходит именно под руководством </w:t>
      </w:r>
      <w:r w:rsidR="00505474" w:rsidRPr="00505474">
        <w:rPr>
          <w:sz w:val="28"/>
          <w:szCs w:val="28"/>
        </w:rPr>
        <w:t>педагога</w:t>
      </w:r>
      <w:r w:rsidR="00EB228E" w:rsidRPr="00505474">
        <w:rPr>
          <w:sz w:val="28"/>
          <w:szCs w:val="28"/>
        </w:rPr>
        <w:t xml:space="preserve"> для необходимости постоянно корректировать действия </w:t>
      </w:r>
      <w:proofErr w:type="gramStart"/>
      <w:r w:rsidR="00505474" w:rsidRPr="00505474">
        <w:rPr>
          <w:sz w:val="28"/>
          <w:szCs w:val="28"/>
        </w:rPr>
        <w:t>обучающихся</w:t>
      </w:r>
      <w:proofErr w:type="gramEnd"/>
      <w:r w:rsidR="00EB228E" w:rsidRPr="00505474">
        <w:rPr>
          <w:sz w:val="28"/>
          <w:szCs w:val="28"/>
        </w:rPr>
        <w:t>, анализи</w:t>
      </w:r>
      <w:r w:rsidR="00505474" w:rsidRPr="00505474">
        <w:rPr>
          <w:sz w:val="28"/>
          <w:szCs w:val="28"/>
        </w:rPr>
        <w:t>ровать работу и при необходимо</w:t>
      </w:r>
      <w:r w:rsidR="00EB228E" w:rsidRPr="00505474">
        <w:rPr>
          <w:sz w:val="28"/>
          <w:szCs w:val="28"/>
        </w:rPr>
        <w:t>сти стимулировать занимающегося</w:t>
      </w:r>
      <w:r w:rsidR="00505474" w:rsidRPr="00505474">
        <w:rPr>
          <w:sz w:val="28"/>
          <w:szCs w:val="28"/>
        </w:rPr>
        <w:t>;</w:t>
      </w:r>
    </w:p>
    <w:p w:rsidR="00EB228E" w:rsidRPr="00505474" w:rsidRDefault="00505474" w:rsidP="00F6421E">
      <w:pPr>
        <w:pStyle w:val="a5"/>
        <w:numPr>
          <w:ilvl w:val="0"/>
          <w:numId w:val="13"/>
        </w:numPr>
        <w:spacing w:after="0" w:line="276" w:lineRule="auto"/>
        <w:ind w:left="0" w:firstLine="709"/>
        <w:rPr>
          <w:sz w:val="28"/>
          <w:szCs w:val="28"/>
        </w:rPr>
      </w:pPr>
      <w:r w:rsidRPr="00505474">
        <w:rPr>
          <w:sz w:val="28"/>
          <w:szCs w:val="28"/>
        </w:rPr>
        <w:t>с</w:t>
      </w:r>
      <w:r w:rsidR="00EB228E" w:rsidRPr="00505474">
        <w:rPr>
          <w:sz w:val="28"/>
          <w:szCs w:val="28"/>
        </w:rPr>
        <w:t>а</w:t>
      </w:r>
      <w:r>
        <w:rPr>
          <w:sz w:val="28"/>
          <w:szCs w:val="28"/>
        </w:rPr>
        <w:t>мостоятельная работа</w:t>
      </w:r>
      <w:r w:rsidR="00EB228E" w:rsidRPr="00505474">
        <w:rPr>
          <w:sz w:val="28"/>
          <w:szCs w:val="28"/>
        </w:rPr>
        <w:t>: необходима для выявлени</w:t>
      </w:r>
      <w:r>
        <w:rPr>
          <w:sz w:val="28"/>
          <w:szCs w:val="28"/>
        </w:rPr>
        <w:t>я индиви</w:t>
      </w:r>
      <w:r w:rsidR="00EB228E" w:rsidRPr="00505474">
        <w:rPr>
          <w:sz w:val="28"/>
          <w:szCs w:val="28"/>
        </w:rPr>
        <w:t>дуальных особенностей ребенка, возможных пс</w:t>
      </w:r>
      <w:r>
        <w:rPr>
          <w:sz w:val="28"/>
          <w:szCs w:val="28"/>
        </w:rPr>
        <w:t>ихологических и физических про</w:t>
      </w:r>
      <w:r w:rsidR="00EB228E" w:rsidRPr="00505474">
        <w:rPr>
          <w:sz w:val="28"/>
          <w:szCs w:val="28"/>
        </w:rPr>
        <w:t xml:space="preserve">блем, а также приучению </w:t>
      </w:r>
      <w:r w:rsidRPr="00505474">
        <w:rPr>
          <w:sz w:val="28"/>
          <w:szCs w:val="28"/>
        </w:rPr>
        <w:t>его</w:t>
      </w:r>
      <w:r w:rsidR="00EB228E" w:rsidRPr="00505474">
        <w:rPr>
          <w:sz w:val="28"/>
          <w:szCs w:val="28"/>
        </w:rPr>
        <w:t xml:space="preserve"> к самостоятельности и ответственности.</w:t>
      </w:r>
    </w:p>
    <w:p w:rsidR="00B70A5A" w:rsidRPr="00B70A5A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Учебный материал программы распределён в соответствии с возрастным принципом комплектования учебных групп по мини - футболу и рассчитан на последовательное и постепенное расширение теоретических знаний, формирование практических умений и навыков.</w:t>
      </w:r>
    </w:p>
    <w:p w:rsidR="00B70A5A" w:rsidRPr="00F22FB6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lastRenderedPageBreak/>
        <w:t xml:space="preserve">При реализации программы используются следующие </w:t>
      </w:r>
      <w:r w:rsidRPr="00F22FB6">
        <w:rPr>
          <w:sz w:val="28"/>
          <w:szCs w:val="28"/>
        </w:rPr>
        <w:t>формы организации занятий:</w:t>
      </w:r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70A5A" w:rsidRPr="00B70A5A">
        <w:rPr>
          <w:sz w:val="28"/>
          <w:szCs w:val="28"/>
        </w:rPr>
        <w:t>учебно-тренировочные занятия,</w:t>
      </w:r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70A5A" w:rsidRPr="00B70A5A">
        <w:rPr>
          <w:sz w:val="28"/>
          <w:szCs w:val="28"/>
        </w:rPr>
        <w:t>соревнования,</w:t>
      </w:r>
    </w:p>
    <w:p w:rsidR="00B70A5A" w:rsidRPr="00B70A5A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70A5A" w:rsidRPr="00B70A5A">
        <w:rPr>
          <w:sz w:val="28"/>
          <w:szCs w:val="28"/>
        </w:rPr>
        <w:t>открытые занятия,</w:t>
      </w:r>
    </w:p>
    <w:p w:rsidR="00B70A5A" w:rsidRPr="00D8589B" w:rsidRDefault="00D8589B" w:rsidP="00B70A5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70A5A" w:rsidRPr="00B70A5A">
        <w:rPr>
          <w:sz w:val="28"/>
          <w:szCs w:val="28"/>
        </w:rPr>
        <w:t>турниры,</w:t>
      </w:r>
      <w:r w:rsidRPr="00D8589B">
        <w:rPr>
          <w:sz w:val="28"/>
          <w:szCs w:val="28"/>
        </w:rPr>
        <w:t xml:space="preserve"> состязания,</w:t>
      </w:r>
    </w:p>
    <w:p w:rsidR="00D8589B" w:rsidRPr="005B5CF9" w:rsidRDefault="00D8589B" w:rsidP="00505474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B70A5A" w:rsidRPr="00B70A5A">
        <w:rPr>
          <w:sz w:val="28"/>
          <w:szCs w:val="28"/>
        </w:rPr>
        <w:t>учебные игры</w:t>
      </w:r>
      <w:r w:rsidRPr="005B5CF9">
        <w:rPr>
          <w:sz w:val="28"/>
          <w:szCs w:val="28"/>
        </w:rPr>
        <w:t>.</w:t>
      </w:r>
    </w:p>
    <w:p w:rsidR="0041768A" w:rsidRPr="003B7B10" w:rsidRDefault="0041768A" w:rsidP="0041768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Готовясь к занятию, педагог должен, прежде всего, определить его задачи, содержание, необходимый инвентарь. Рек</w:t>
      </w:r>
      <w:r>
        <w:rPr>
          <w:sz w:val="28"/>
          <w:szCs w:val="28"/>
        </w:rPr>
        <w:t xml:space="preserve">омендуется составлять </w:t>
      </w:r>
      <w:r w:rsidRPr="00B70A5A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 xml:space="preserve">занятия </w:t>
      </w:r>
      <w:r w:rsidRPr="00B70A5A">
        <w:rPr>
          <w:sz w:val="28"/>
          <w:szCs w:val="28"/>
        </w:rPr>
        <w:t xml:space="preserve">с указанием дозировки выполнения упражнений, размещения занимающихся, предопределяя возможные ошибки и пути их исправления. Важным условием правильной организации </w:t>
      </w:r>
      <w:r>
        <w:rPr>
          <w:sz w:val="28"/>
          <w:szCs w:val="28"/>
        </w:rPr>
        <w:t>занятия</w:t>
      </w:r>
      <w:r w:rsidRPr="00B70A5A">
        <w:rPr>
          <w:sz w:val="28"/>
          <w:szCs w:val="28"/>
        </w:rPr>
        <w:t xml:space="preserve"> является четко продуманное размещение уч</w:t>
      </w:r>
      <w:r>
        <w:rPr>
          <w:sz w:val="28"/>
          <w:szCs w:val="28"/>
        </w:rPr>
        <w:t>ащихся</w:t>
      </w:r>
      <w:r w:rsidRPr="00B70A5A">
        <w:rPr>
          <w:sz w:val="28"/>
          <w:szCs w:val="28"/>
        </w:rPr>
        <w:t xml:space="preserve"> и расположение </w:t>
      </w:r>
      <w:proofErr w:type="spellStart"/>
      <w:proofErr w:type="gramStart"/>
      <w:r w:rsidRPr="00B70A5A">
        <w:rPr>
          <w:sz w:val="28"/>
          <w:szCs w:val="28"/>
        </w:rPr>
        <w:t>мини-игровых</w:t>
      </w:r>
      <w:proofErr w:type="spellEnd"/>
      <w:proofErr w:type="gramEnd"/>
      <w:r w:rsidRPr="00B70A5A">
        <w:rPr>
          <w:sz w:val="28"/>
          <w:szCs w:val="28"/>
        </w:rPr>
        <w:t xml:space="preserve"> площадок с учетом размеров спортивного зала. Во время проведения занятия педагог должен разумно сочетать показ упражнений с объяснением, особенно при освоении новых движений.</w:t>
      </w:r>
    </w:p>
    <w:p w:rsidR="00B70A5A" w:rsidRPr="00B70A5A" w:rsidRDefault="00B70A5A" w:rsidP="00E91A5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 xml:space="preserve">Процесс обучения </w:t>
      </w:r>
      <w:r w:rsidR="00F22FB6" w:rsidRPr="00F22FB6">
        <w:rPr>
          <w:sz w:val="28"/>
          <w:szCs w:val="28"/>
        </w:rPr>
        <w:t xml:space="preserve">новым двигательным действиям </w:t>
      </w:r>
      <w:r w:rsidRPr="00B70A5A">
        <w:rPr>
          <w:sz w:val="28"/>
          <w:szCs w:val="28"/>
        </w:rPr>
        <w:t>может б</w:t>
      </w:r>
      <w:r w:rsidR="0060108C">
        <w:rPr>
          <w:sz w:val="28"/>
          <w:szCs w:val="28"/>
        </w:rPr>
        <w:t>ыть условно разделен на 3 этапа:</w:t>
      </w:r>
    </w:p>
    <w:p w:rsidR="00B70A5A" w:rsidRPr="00B70A5A" w:rsidRDefault="0060108C" w:rsidP="00E91A5B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1-</w:t>
      </w:r>
      <w:r w:rsidR="00B70A5A" w:rsidRPr="00B70A5A">
        <w:rPr>
          <w:sz w:val="28"/>
          <w:szCs w:val="28"/>
        </w:rPr>
        <w:t>й этап – создание предварительного предст</w:t>
      </w:r>
      <w:r>
        <w:rPr>
          <w:sz w:val="28"/>
          <w:szCs w:val="28"/>
        </w:rPr>
        <w:t>авления о разучиваемом движении;</w:t>
      </w:r>
    </w:p>
    <w:p w:rsidR="0060108C" w:rsidRDefault="0060108C" w:rsidP="00E91A5B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2-</w:t>
      </w:r>
      <w:r w:rsidR="00B70A5A" w:rsidRPr="00B70A5A">
        <w:rPr>
          <w:sz w:val="28"/>
          <w:szCs w:val="28"/>
        </w:rPr>
        <w:t>й этап – углубленное разучивание</w:t>
      </w:r>
      <w:r>
        <w:rPr>
          <w:sz w:val="28"/>
          <w:szCs w:val="28"/>
        </w:rPr>
        <w:t>;</w:t>
      </w:r>
    </w:p>
    <w:p w:rsidR="00B70A5A" w:rsidRPr="00B70A5A" w:rsidRDefault="00B70A5A" w:rsidP="00E91A5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3-й этап – совершенствование.</w:t>
      </w:r>
    </w:p>
    <w:p w:rsidR="00B70A5A" w:rsidRPr="00B70A5A" w:rsidRDefault="00B70A5A" w:rsidP="00B70A5A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Из числа перечисленных методов и приемов наиболее важную роль играют показ и объяснение. Показ осуществляется педагогом дополнительного образования. К показу предъявляются следующие требования: точность и соответствие данному этапу освоения двигательного действия. Разучивание. Создание предварительного представления о движении постепенно переходит в этап разучивания. По мере формирования в целом представления о разучиваемом движении переходят к процессу совершенствования.</w:t>
      </w:r>
    </w:p>
    <w:p w:rsidR="005600AB" w:rsidRPr="001D7F87" w:rsidRDefault="00B70A5A" w:rsidP="005600AB">
      <w:pPr>
        <w:spacing w:after="0" w:line="276" w:lineRule="auto"/>
        <w:ind w:firstLine="709"/>
        <w:rPr>
          <w:sz w:val="28"/>
          <w:szCs w:val="28"/>
        </w:rPr>
      </w:pPr>
      <w:r w:rsidRPr="00B70A5A">
        <w:rPr>
          <w:sz w:val="28"/>
          <w:szCs w:val="28"/>
        </w:rPr>
        <w:t>Совершенствование движения – наиболее трудоемкий этап. Совершенствование продолжается на протяжении всего периода обучения</w:t>
      </w:r>
      <w:r w:rsidR="005600AB">
        <w:rPr>
          <w:sz w:val="28"/>
          <w:szCs w:val="28"/>
        </w:rPr>
        <w:t xml:space="preserve">. </w:t>
      </w:r>
      <w:r w:rsidR="001D7F87">
        <w:rPr>
          <w:sz w:val="28"/>
          <w:szCs w:val="28"/>
        </w:rPr>
        <w:t>П</w:t>
      </w:r>
      <w:r w:rsidR="005600AB" w:rsidRPr="005600AB">
        <w:rPr>
          <w:sz w:val="28"/>
          <w:szCs w:val="28"/>
        </w:rPr>
        <w:t xml:space="preserve">роисходит формирование футбольных способностей и футбольного потенциала, с разучиванием и закреплением отдельных технических элементов и </w:t>
      </w:r>
      <w:proofErr w:type="spellStart"/>
      <w:r w:rsidR="005600AB" w:rsidRPr="005600AB">
        <w:rPr>
          <w:sz w:val="28"/>
          <w:szCs w:val="28"/>
        </w:rPr>
        <w:t>приемов</w:t>
      </w:r>
      <w:proofErr w:type="gramStart"/>
      <w:r w:rsidR="005600AB" w:rsidRPr="005600AB">
        <w:rPr>
          <w:sz w:val="28"/>
          <w:szCs w:val="28"/>
        </w:rPr>
        <w:t>.</w:t>
      </w:r>
      <w:r w:rsidR="001D7F87" w:rsidRPr="001D7F87">
        <w:rPr>
          <w:sz w:val="28"/>
          <w:szCs w:val="28"/>
        </w:rPr>
        <w:t>Н</w:t>
      </w:r>
      <w:proofErr w:type="gramEnd"/>
      <w:r w:rsidR="001D7F87" w:rsidRPr="001D7F87">
        <w:rPr>
          <w:sz w:val="28"/>
          <w:szCs w:val="28"/>
        </w:rPr>
        <w:t>а</w:t>
      </w:r>
      <w:proofErr w:type="spellEnd"/>
      <w:r w:rsidR="001D7F87" w:rsidRPr="001D7F87">
        <w:rPr>
          <w:sz w:val="28"/>
          <w:szCs w:val="28"/>
        </w:rPr>
        <w:t xml:space="preserve"> данном этапе</w:t>
      </w:r>
      <w:r w:rsidR="005600AB" w:rsidRPr="001D7F87">
        <w:rPr>
          <w:sz w:val="28"/>
          <w:szCs w:val="28"/>
        </w:rPr>
        <w:t xml:space="preserve"> необходимо приобрести и закрепить прочные навыки для решения технических и двигательных задач в игре.</w:t>
      </w:r>
    </w:p>
    <w:p w:rsidR="005600AB" w:rsidRPr="001D7F87" w:rsidRDefault="005600AB" w:rsidP="00B70A5A">
      <w:pPr>
        <w:spacing w:after="0" w:line="276" w:lineRule="auto"/>
        <w:ind w:firstLine="709"/>
        <w:rPr>
          <w:b/>
          <w:i/>
          <w:sz w:val="28"/>
          <w:szCs w:val="28"/>
        </w:rPr>
      </w:pPr>
    </w:p>
    <w:p w:rsidR="00F729C5" w:rsidRPr="00F729C5" w:rsidRDefault="00F729C5" w:rsidP="00B70A5A">
      <w:pPr>
        <w:spacing w:after="0" w:line="276" w:lineRule="auto"/>
        <w:ind w:firstLine="709"/>
        <w:rPr>
          <w:b/>
          <w:i/>
          <w:sz w:val="28"/>
          <w:szCs w:val="28"/>
        </w:rPr>
      </w:pPr>
      <w:r w:rsidRPr="00F729C5">
        <w:rPr>
          <w:b/>
          <w:i/>
          <w:sz w:val="28"/>
          <w:szCs w:val="28"/>
        </w:rPr>
        <w:t>Дидактические материалы</w:t>
      </w:r>
    </w:p>
    <w:p w:rsidR="00F729C5" w:rsidRPr="006F35E6" w:rsidRDefault="00F729C5" w:rsidP="00F729C5">
      <w:pPr>
        <w:spacing w:after="0" w:line="276" w:lineRule="auto"/>
        <w:ind w:firstLine="709"/>
        <w:rPr>
          <w:sz w:val="28"/>
          <w:szCs w:val="28"/>
        </w:rPr>
      </w:pPr>
      <w:r w:rsidRPr="006F35E6">
        <w:rPr>
          <w:sz w:val="28"/>
          <w:szCs w:val="28"/>
        </w:rPr>
        <w:t xml:space="preserve">Для обеспечения наглядности и доступности изучаемого материала </w:t>
      </w:r>
      <w:r w:rsidR="00F22FB6" w:rsidRPr="006F35E6">
        <w:rPr>
          <w:sz w:val="28"/>
          <w:szCs w:val="28"/>
        </w:rPr>
        <w:t>педагог</w:t>
      </w:r>
      <w:r w:rsidRPr="006F35E6">
        <w:rPr>
          <w:sz w:val="28"/>
          <w:szCs w:val="28"/>
        </w:rPr>
        <w:t xml:space="preserve"> может использовать наглядные пособия следующих видов: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A140C0">
        <w:rPr>
          <w:sz w:val="28"/>
          <w:szCs w:val="28"/>
        </w:rPr>
        <w:t>схематический и символический (оформленные стенды и планшеты, таблицы, схемы, рисунки, графики, плакаты, диаграммы);</w:t>
      </w:r>
      <w:proofErr w:type="gramEnd"/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картинный и картинно-динамический (иллюстрации, слайды, фотоматериалы);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proofErr w:type="gramStart"/>
      <w:r w:rsidRPr="00A140C0">
        <w:rPr>
          <w:sz w:val="28"/>
          <w:szCs w:val="28"/>
        </w:rPr>
        <w:t>смешанный</w:t>
      </w:r>
      <w:proofErr w:type="gramEnd"/>
      <w:r w:rsidRPr="00A140C0">
        <w:rPr>
          <w:sz w:val="28"/>
          <w:szCs w:val="28"/>
        </w:rPr>
        <w:t xml:space="preserve"> (видеозаписи, учебные кинофильмы);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дидактические пособия (карточки, раздаточный материал, вопросы и задания для устного или письменного опроса, тесты, практические задания, упражнения);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учебные пособия, журналы, книги;</w:t>
      </w:r>
    </w:p>
    <w:p w:rsidR="00F729C5" w:rsidRPr="00A140C0" w:rsidRDefault="00F729C5" w:rsidP="00F6421E">
      <w:pPr>
        <w:pStyle w:val="a5"/>
        <w:numPr>
          <w:ilvl w:val="0"/>
          <w:numId w:val="15"/>
        </w:numPr>
        <w:spacing w:after="0" w:line="276" w:lineRule="auto"/>
        <w:ind w:left="0" w:firstLine="709"/>
        <w:rPr>
          <w:sz w:val="28"/>
          <w:szCs w:val="28"/>
        </w:rPr>
      </w:pPr>
      <w:r w:rsidRPr="00A140C0">
        <w:rPr>
          <w:sz w:val="28"/>
          <w:szCs w:val="28"/>
        </w:rPr>
        <w:t>тематические подборки материалов.</w:t>
      </w:r>
    </w:p>
    <w:p w:rsidR="00F729C5" w:rsidRDefault="00F729C5" w:rsidP="002F1E7A">
      <w:pPr>
        <w:spacing w:after="0" w:line="276" w:lineRule="auto"/>
        <w:ind w:firstLine="709"/>
        <w:rPr>
          <w:sz w:val="28"/>
          <w:szCs w:val="28"/>
        </w:rPr>
      </w:pPr>
      <w:r w:rsidRPr="00A140C0">
        <w:rPr>
          <w:sz w:val="28"/>
          <w:szCs w:val="28"/>
        </w:rPr>
        <w:t>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</w:t>
      </w:r>
      <w:r w:rsidRPr="00F729C5">
        <w:rPr>
          <w:sz w:val="28"/>
          <w:szCs w:val="28"/>
        </w:rPr>
        <w:t xml:space="preserve"> детей, уровнем их развития и способностями.</w:t>
      </w:r>
    </w:p>
    <w:p w:rsidR="001D7F87" w:rsidRDefault="001D7F87" w:rsidP="005018ED">
      <w:pPr>
        <w:spacing w:after="0"/>
        <w:ind w:firstLine="709"/>
        <w:jc w:val="left"/>
        <w:rPr>
          <w:b/>
          <w:sz w:val="28"/>
          <w:szCs w:val="28"/>
        </w:rPr>
      </w:pPr>
    </w:p>
    <w:p w:rsidR="00A529E4" w:rsidRDefault="005D26BF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2.4</w:t>
      </w:r>
      <w:r w:rsidR="005018ED" w:rsidRPr="005018ED">
        <w:rPr>
          <w:b/>
          <w:sz w:val="28"/>
          <w:szCs w:val="28"/>
        </w:rPr>
        <w:t>.3</w:t>
      </w:r>
      <w:r w:rsidR="00F22FB6" w:rsidRPr="003B7B10">
        <w:rPr>
          <w:b/>
          <w:sz w:val="28"/>
          <w:szCs w:val="28"/>
        </w:rPr>
        <w:t xml:space="preserve"> И</w:t>
      </w:r>
      <w:r w:rsidR="005018ED" w:rsidRPr="005018ED">
        <w:rPr>
          <w:b/>
          <w:sz w:val="28"/>
          <w:szCs w:val="28"/>
        </w:rPr>
        <w:t>нформационное обеспечение</w:t>
      </w:r>
      <w:r w:rsidR="004F1A29">
        <w:rPr>
          <w:b/>
          <w:sz w:val="28"/>
          <w:szCs w:val="28"/>
        </w:rPr>
        <w:t xml:space="preserve"> </w:t>
      </w:r>
      <w:r w:rsidR="005018ED" w:rsidRPr="005018ED">
        <w:rPr>
          <w:b/>
          <w:sz w:val="28"/>
          <w:szCs w:val="28"/>
        </w:rPr>
        <w:t>программы</w:t>
      </w:r>
    </w:p>
    <w:p w:rsid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Нормативно-правовые акты и документы: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18ED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 от 29.12.2012 N 273-ФЗ «</w:t>
      </w:r>
      <w:r w:rsidRPr="005018ED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5018ED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00657">
        <w:rPr>
          <w:sz w:val="28"/>
          <w:szCs w:val="28"/>
          <w:u w:val="single"/>
        </w:rPr>
        <w:t xml:space="preserve">. </w:t>
      </w:r>
      <w:r w:rsidR="00683950" w:rsidRPr="00E00657">
        <w:rPr>
          <w:sz w:val="28"/>
          <w:szCs w:val="28"/>
          <w:u w:val="single"/>
        </w:rPr>
        <w:t>Концепциейразвитиядополнительногообразованиядетейдо2030</w:t>
      </w:r>
      <w:r w:rsidR="00683950" w:rsidRPr="00E00657">
        <w:rPr>
          <w:spacing w:val="-4"/>
          <w:sz w:val="28"/>
          <w:szCs w:val="28"/>
          <w:u w:val="single"/>
        </w:rPr>
        <w:t xml:space="preserve"> г. (утверждена </w:t>
      </w:r>
      <w:r w:rsidR="00683950" w:rsidRPr="00E00657">
        <w:rPr>
          <w:sz w:val="28"/>
          <w:szCs w:val="28"/>
          <w:u w:val="single"/>
        </w:rPr>
        <w:t>распоряжением Правительства РФ от31марта2022г. №678-</w:t>
      </w:r>
      <w:r w:rsidR="00683950" w:rsidRPr="00E00657">
        <w:rPr>
          <w:spacing w:val="-10"/>
          <w:sz w:val="28"/>
          <w:szCs w:val="28"/>
          <w:u w:val="single"/>
        </w:rPr>
        <w:t>р).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018ED">
        <w:rPr>
          <w:sz w:val="28"/>
          <w:szCs w:val="28"/>
        </w:rPr>
        <w:t>Приказ Министерства просвещения Российской Федер</w:t>
      </w:r>
      <w:r>
        <w:rPr>
          <w:sz w:val="28"/>
          <w:szCs w:val="28"/>
        </w:rPr>
        <w:t>ации от 9 ноября 2018 г. № 196 «</w:t>
      </w:r>
      <w:r w:rsidRPr="005018ED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sz w:val="28"/>
          <w:szCs w:val="28"/>
        </w:rPr>
        <w:t xml:space="preserve"> общеобразовательным программам»</w:t>
      </w:r>
      <w:r w:rsidRPr="005018ED">
        <w:rPr>
          <w:sz w:val="28"/>
          <w:szCs w:val="28"/>
        </w:rPr>
        <w:t>;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5018ED">
        <w:rPr>
          <w:sz w:val="28"/>
          <w:szCs w:val="28"/>
        </w:rPr>
        <w:t xml:space="preserve">Методические рекомендации по проектированию дополнительных </w:t>
      </w:r>
      <w:proofErr w:type="spellStart"/>
      <w:r w:rsidRPr="005018ED">
        <w:rPr>
          <w:sz w:val="28"/>
          <w:szCs w:val="28"/>
        </w:rPr>
        <w:t>общеразвивающих</w:t>
      </w:r>
      <w:proofErr w:type="spellEnd"/>
      <w:r w:rsidRPr="005018ED">
        <w:rPr>
          <w:sz w:val="28"/>
          <w:szCs w:val="28"/>
        </w:rPr>
        <w:t xml:space="preserve"> программ (включая разно уровневые программы): приложение к письму Министерства образования и науки Российской Федерации от 18.11.15 № 09-3242;</w:t>
      </w:r>
    </w:p>
    <w:p w:rsidR="00EA2AB8" w:rsidRPr="005018ED" w:rsidRDefault="00EA2AB8" w:rsidP="003F31C0">
      <w:pPr>
        <w:spacing w:after="0" w:line="276" w:lineRule="auto"/>
        <w:rPr>
          <w:sz w:val="28"/>
          <w:szCs w:val="28"/>
        </w:rPr>
      </w:pP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Используемая литература: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18ED">
        <w:rPr>
          <w:sz w:val="28"/>
          <w:szCs w:val="28"/>
        </w:rPr>
        <w:t>Андреев С. Н. Мини-футбол. – М.: «Физкультура и спорт», 1978.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18ED">
        <w:rPr>
          <w:sz w:val="28"/>
          <w:szCs w:val="28"/>
        </w:rPr>
        <w:t>Андреев С. Н., Левин В. С. Мини-футбол. Подготовка футболистов в спортивных школах и любительских командах. Методическое пособие. – Липецк: «ГУ «РОГ», 2004.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Pr="005018ED">
        <w:rPr>
          <w:sz w:val="28"/>
          <w:szCs w:val="28"/>
        </w:rPr>
        <w:t>Варюшин</w:t>
      </w:r>
      <w:proofErr w:type="gramEnd"/>
      <w:r w:rsidRPr="005018ED">
        <w:rPr>
          <w:sz w:val="28"/>
          <w:szCs w:val="28"/>
        </w:rPr>
        <w:t xml:space="preserve"> В. В. Тренировка юных футболистов. – М.: «Физкультура и спорт», 1980.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5018ED">
        <w:rPr>
          <w:sz w:val="28"/>
          <w:szCs w:val="28"/>
        </w:rPr>
        <w:t>Грибачева</w:t>
      </w:r>
      <w:proofErr w:type="spellEnd"/>
      <w:r w:rsidRPr="005018ED">
        <w:rPr>
          <w:sz w:val="28"/>
          <w:szCs w:val="28"/>
        </w:rPr>
        <w:t xml:space="preserve"> М.А., </w:t>
      </w:r>
      <w:proofErr w:type="spellStart"/>
      <w:r w:rsidRPr="005018ED">
        <w:rPr>
          <w:sz w:val="28"/>
          <w:szCs w:val="28"/>
        </w:rPr>
        <w:t>Круглыхин</w:t>
      </w:r>
      <w:proofErr w:type="spellEnd"/>
      <w:r w:rsidRPr="005018ED">
        <w:rPr>
          <w:sz w:val="28"/>
          <w:szCs w:val="28"/>
        </w:rPr>
        <w:t xml:space="preserve"> В.А. Программа интегративного курса физического воспитания для учащихся начальной школы на основе футбола. М., 2012.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5018ED">
        <w:rPr>
          <w:sz w:val="28"/>
          <w:szCs w:val="28"/>
        </w:rPr>
        <w:t>Качани</w:t>
      </w:r>
      <w:proofErr w:type="spellEnd"/>
      <w:r w:rsidRPr="005018ED">
        <w:rPr>
          <w:sz w:val="28"/>
          <w:szCs w:val="28"/>
        </w:rPr>
        <w:t xml:space="preserve"> Л., Горский Л. Тренировка футболистов. – М.: «Физкультура и спорт», 1984.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018ED">
        <w:rPr>
          <w:sz w:val="28"/>
          <w:szCs w:val="28"/>
        </w:rPr>
        <w:t>Методические рекомендации преподавания физической культуры в образовательных учреждениях города Москвы. – М.: ЦОМОФВ, 2009.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018ED">
        <w:rPr>
          <w:sz w:val="28"/>
          <w:szCs w:val="28"/>
        </w:rPr>
        <w:t>Сучилин А. А. Футбол во дворе. – М.: «Физкультура и спорт», 1978.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18ED">
        <w:rPr>
          <w:sz w:val="28"/>
          <w:szCs w:val="28"/>
        </w:rPr>
        <w:t xml:space="preserve">Цирин Б. Я., </w:t>
      </w:r>
      <w:proofErr w:type="spellStart"/>
      <w:r w:rsidRPr="005018ED">
        <w:rPr>
          <w:sz w:val="28"/>
          <w:szCs w:val="28"/>
        </w:rPr>
        <w:t>Лукашин</w:t>
      </w:r>
      <w:proofErr w:type="spellEnd"/>
      <w:r w:rsidRPr="005018ED">
        <w:rPr>
          <w:sz w:val="28"/>
          <w:szCs w:val="28"/>
        </w:rPr>
        <w:t xml:space="preserve"> Ю. С. Футбол. – М.: «Физкультура и Спорт», 1982.</w:t>
      </w:r>
    </w:p>
    <w:p w:rsidR="005018ED" w:rsidRPr="005018ED" w:rsidRDefault="005018ED" w:rsidP="005018ED">
      <w:pPr>
        <w:spacing w:after="0"/>
        <w:ind w:firstLine="709"/>
        <w:jc w:val="left"/>
        <w:rPr>
          <w:b/>
          <w:i/>
          <w:sz w:val="28"/>
          <w:szCs w:val="28"/>
        </w:rPr>
      </w:pPr>
      <w:r w:rsidRPr="005018ED">
        <w:rPr>
          <w:b/>
          <w:i/>
          <w:sz w:val="28"/>
          <w:szCs w:val="28"/>
        </w:rPr>
        <w:t>Список литературы для педагога: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1 . Андреев С. Н. Мини</w:t>
      </w:r>
      <w:r w:rsidR="00387917">
        <w:rPr>
          <w:sz w:val="28"/>
          <w:szCs w:val="28"/>
        </w:rPr>
        <w:t>-</w:t>
      </w:r>
      <w:r>
        <w:rPr>
          <w:sz w:val="28"/>
          <w:szCs w:val="28"/>
        </w:rPr>
        <w:t>футбол. –</w:t>
      </w:r>
      <w:r w:rsidR="00387917">
        <w:rPr>
          <w:sz w:val="28"/>
          <w:szCs w:val="28"/>
        </w:rPr>
        <w:t xml:space="preserve"> М.: «Физкультура и </w:t>
      </w:r>
      <w:r>
        <w:rPr>
          <w:sz w:val="28"/>
          <w:szCs w:val="28"/>
        </w:rPr>
        <w:t xml:space="preserve">спорт», </w:t>
      </w:r>
      <w:r w:rsidR="00387917">
        <w:rPr>
          <w:sz w:val="28"/>
          <w:szCs w:val="28"/>
        </w:rPr>
        <w:t>2008.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Сучилин А. А. Футбол во дворе.  - </w:t>
      </w:r>
      <w:r w:rsidRPr="005018ED">
        <w:rPr>
          <w:sz w:val="28"/>
          <w:szCs w:val="28"/>
        </w:rPr>
        <w:t>«Физкультура и спорт»</w:t>
      </w:r>
      <w:r w:rsidR="00387917">
        <w:rPr>
          <w:sz w:val="28"/>
          <w:szCs w:val="28"/>
        </w:rPr>
        <w:t>, 1994</w:t>
      </w:r>
      <w:r w:rsidRPr="005018ED">
        <w:rPr>
          <w:sz w:val="28"/>
          <w:szCs w:val="28"/>
        </w:rPr>
        <w:t>.</w:t>
      </w:r>
    </w:p>
    <w:p w:rsidR="005018ED" w:rsidRPr="005018ED" w:rsidRDefault="005018ED" w:rsidP="00387917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018ED">
        <w:rPr>
          <w:sz w:val="28"/>
          <w:szCs w:val="28"/>
        </w:rPr>
        <w:t xml:space="preserve">Цирин Б. Я., </w:t>
      </w:r>
      <w:proofErr w:type="spellStart"/>
      <w:r w:rsidRPr="005018ED">
        <w:rPr>
          <w:sz w:val="28"/>
          <w:szCs w:val="28"/>
        </w:rPr>
        <w:t>Лукашин</w:t>
      </w:r>
      <w:proofErr w:type="spellEnd"/>
      <w:r w:rsidRPr="005018ED">
        <w:rPr>
          <w:sz w:val="28"/>
          <w:szCs w:val="28"/>
        </w:rPr>
        <w:t xml:space="preserve"> Ю. С. </w:t>
      </w:r>
      <w:r w:rsidR="00387917">
        <w:rPr>
          <w:sz w:val="28"/>
          <w:szCs w:val="28"/>
        </w:rPr>
        <w:t xml:space="preserve">Футбол. – «Физкультура и Спорт», 2002., </w:t>
      </w:r>
      <w:r w:rsidRPr="005018ED">
        <w:rPr>
          <w:sz w:val="28"/>
          <w:szCs w:val="28"/>
        </w:rPr>
        <w:t>2-ое исправленное и дополненное издание – (Азбука</w:t>
      </w:r>
      <w:r w:rsidRPr="005018ED">
        <w:rPr>
          <w:sz w:val="28"/>
          <w:szCs w:val="28"/>
        </w:rPr>
        <w:tab/>
        <w:t>спорта).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4.</w:t>
      </w:r>
      <w:r w:rsidRPr="005018ED">
        <w:rPr>
          <w:sz w:val="28"/>
          <w:szCs w:val="28"/>
        </w:rPr>
        <w:tab/>
      </w:r>
      <w:proofErr w:type="spellStart"/>
      <w:r w:rsidRPr="005018ED">
        <w:rPr>
          <w:sz w:val="28"/>
          <w:szCs w:val="28"/>
        </w:rPr>
        <w:t>Швыков</w:t>
      </w:r>
      <w:proofErr w:type="spellEnd"/>
      <w:r w:rsidRPr="005018ED">
        <w:rPr>
          <w:sz w:val="28"/>
          <w:szCs w:val="28"/>
        </w:rPr>
        <w:t xml:space="preserve"> И.А., Футбол в школе. – М.: </w:t>
      </w:r>
      <w:proofErr w:type="spellStart"/>
      <w:r w:rsidRPr="005018ED">
        <w:rPr>
          <w:sz w:val="28"/>
          <w:szCs w:val="28"/>
        </w:rPr>
        <w:t>Тера-Спорт</w:t>
      </w:r>
      <w:proofErr w:type="spellEnd"/>
      <w:r w:rsidRPr="005018ED">
        <w:rPr>
          <w:sz w:val="28"/>
          <w:szCs w:val="28"/>
        </w:rPr>
        <w:t>, Олимпия Пресс, 2002.</w:t>
      </w:r>
    </w:p>
    <w:p w:rsidR="005018ED" w:rsidRPr="00F22FB6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5.</w:t>
      </w:r>
      <w:r w:rsidRPr="005018ED">
        <w:rPr>
          <w:sz w:val="28"/>
          <w:szCs w:val="28"/>
        </w:rPr>
        <w:tab/>
      </w:r>
      <w:proofErr w:type="spellStart"/>
      <w:r w:rsidR="00387917" w:rsidRPr="005018ED">
        <w:rPr>
          <w:sz w:val="28"/>
          <w:szCs w:val="28"/>
        </w:rPr>
        <w:t>Грибачева</w:t>
      </w:r>
      <w:proofErr w:type="spellEnd"/>
      <w:r w:rsidR="00387917" w:rsidRPr="005018ED">
        <w:rPr>
          <w:sz w:val="28"/>
          <w:szCs w:val="28"/>
        </w:rPr>
        <w:t xml:space="preserve"> </w:t>
      </w:r>
      <w:r w:rsidRPr="005018ED">
        <w:rPr>
          <w:sz w:val="28"/>
          <w:szCs w:val="28"/>
        </w:rPr>
        <w:t xml:space="preserve">М.А., </w:t>
      </w:r>
      <w:proofErr w:type="spellStart"/>
      <w:r w:rsidR="00387917" w:rsidRPr="005018ED">
        <w:rPr>
          <w:sz w:val="28"/>
          <w:szCs w:val="28"/>
        </w:rPr>
        <w:t>Круглыхин</w:t>
      </w:r>
      <w:proofErr w:type="spellEnd"/>
      <w:r w:rsidR="00387917" w:rsidRPr="005018ED">
        <w:rPr>
          <w:sz w:val="28"/>
          <w:szCs w:val="28"/>
        </w:rPr>
        <w:t xml:space="preserve"> </w:t>
      </w:r>
      <w:r w:rsidRPr="005018ED">
        <w:rPr>
          <w:sz w:val="28"/>
          <w:szCs w:val="28"/>
        </w:rPr>
        <w:t xml:space="preserve">В.А.«Интегративный курс физического воспитания для </w:t>
      </w:r>
      <w:proofErr w:type="gramStart"/>
      <w:r w:rsidRPr="005018ED">
        <w:rPr>
          <w:sz w:val="28"/>
          <w:szCs w:val="28"/>
        </w:rPr>
        <w:t>обучающихся</w:t>
      </w:r>
      <w:proofErr w:type="gramEnd"/>
      <w:r w:rsidRPr="005018ED">
        <w:rPr>
          <w:sz w:val="28"/>
          <w:szCs w:val="28"/>
        </w:rPr>
        <w:t xml:space="preserve"> начальной школы на основе футбола»</w:t>
      </w:r>
      <w:r w:rsidR="00F22FB6" w:rsidRPr="00F22FB6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t>6.</w:t>
      </w:r>
      <w:r w:rsidRPr="005018ED">
        <w:rPr>
          <w:sz w:val="28"/>
          <w:szCs w:val="28"/>
        </w:rPr>
        <w:tab/>
        <w:t xml:space="preserve">Сто одно упражнение для юных футболистов. </w:t>
      </w:r>
      <w:proofErr w:type="spellStart"/>
      <w:r w:rsidRPr="005018ED">
        <w:rPr>
          <w:sz w:val="28"/>
          <w:szCs w:val="28"/>
        </w:rPr>
        <w:t>Малькольм</w:t>
      </w:r>
      <w:proofErr w:type="spellEnd"/>
      <w:r w:rsidRPr="005018ED">
        <w:rPr>
          <w:sz w:val="28"/>
          <w:szCs w:val="28"/>
        </w:rPr>
        <w:t xml:space="preserve"> Ку</w:t>
      </w:r>
      <w:r w:rsidR="00387917">
        <w:rPr>
          <w:sz w:val="28"/>
          <w:szCs w:val="28"/>
        </w:rPr>
        <w:t xml:space="preserve">к, А.С.Т. </w:t>
      </w:r>
      <w:proofErr w:type="spellStart"/>
      <w:r w:rsidR="00387917">
        <w:rPr>
          <w:sz w:val="28"/>
          <w:szCs w:val="28"/>
        </w:rPr>
        <w:t>Астрель</w:t>
      </w:r>
      <w:proofErr w:type="spellEnd"/>
      <w:r w:rsidR="00387917">
        <w:rPr>
          <w:sz w:val="28"/>
          <w:szCs w:val="28"/>
        </w:rPr>
        <w:t>. Москва 2003</w:t>
      </w:r>
      <w:r w:rsidRPr="005018ED">
        <w:rPr>
          <w:sz w:val="28"/>
          <w:szCs w:val="28"/>
        </w:rPr>
        <w:t>.</w:t>
      </w:r>
    </w:p>
    <w:p w:rsidR="005018ED" w:rsidRPr="005018ED" w:rsidRDefault="005018ED" w:rsidP="005018ED">
      <w:pPr>
        <w:spacing w:after="0" w:line="276" w:lineRule="auto"/>
        <w:ind w:firstLine="709"/>
        <w:rPr>
          <w:sz w:val="28"/>
          <w:szCs w:val="28"/>
        </w:rPr>
      </w:pPr>
      <w:r w:rsidRPr="005018ED">
        <w:rPr>
          <w:sz w:val="28"/>
          <w:szCs w:val="28"/>
        </w:rPr>
        <w:lastRenderedPageBreak/>
        <w:t>7.</w:t>
      </w:r>
      <w:r w:rsidRPr="005018ED">
        <w:rPr>
          <w:sz w:val="28"/>
          <w:szCs w:val="28"/>
        </w:rPr>
        <w:tab/>
      </w:r>
      <w:proofErr w:type="gramStart"/>
      <w:r w:rsidR="00387917" w:rsidRPr="005018ED">
        <w:rPr>
          <w:sz w:val="28"/>
          <w:szCs w:val="28"/>
        </w:rPr>
        <w:t>Качании</w:t>
      </w:r>
      <w:proofErr w:type="gramEnd"/>
      <w:r w:rsidR="00387917" w:rsidRPr="005018ED">
        <w:rPr>
          <w:sz w:val="28"/>
          <w:szCs w:val="28"/>
        </w:rPr>
        <w:t xml:space="preserve"> </w:t>
      </w:r>
      <w:r w:rsidRPr="005018ED">
        <w:rPr>
          <w:sz w:val="28"/>
          <w:szCs w:val="28"/>
        </w:rPr>
        <w:t xml:space="preserve">Л., </w:t>
      </w:r>
      <w:r w:rsidR="00387917" w:rsidRPr="005018ED">
        <w:rPr>
          <w:sz w:val="28"/>
          <w:szCs w:val="28"/>
        </w:rPr>
        <w:t xml:space="preserve">Горский </w:t>
      </w:r>
      <w:r w:rsidRPr="005018ED">
        <w:rPr>
          <w:sz w:val="28"/>
          <w:szCs w:val="28"/>
        </w:rPr>
        <w:t>Л. - Тренировка футболистов 1994 г. 1-е издание</w:t>
      </w:r>
      <w:r w:rsidR="00387917">
        <w:rPr>
          <w:sz w:val="28"/>
          <w:szCs w:val="28"/>
        </w:rPr>
        <w:t>.</w:t>
      </w:r>
    </w:p>
    <w:p w:rsidR="005018ED" w:rsidRPr="005018ED" w:rsidRDefault="00387917" w:rsidP="005018ED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018ED" w:rsidRPr="005018ED">
        <w:rPr>
          <w:sz w:val="28"/>
          <w:szCs w:val="28"/>
        </w:rPr>
        <w:t>Методические рекомендации преподавания физической культуры в образовательных учреждениях города Москвы</w:t>
      </w:r>
      <w:r>
        <w:rPr>
          <w:sz w:val="28"/>
          <w:szCs w:val="28"/>
        </w:rPr>
        <w:t>,</w:t>
      </w:r>
      <w:r w:rsidR="005018ED" w:rsidRPr="005018ED">
        <w:rPr>
          <w:sz w:val="28"/>
          <w:szCs w:val="28"/>
        </w:rPr>
        <w:t xml:space="preserve"> 2009г.</w:t>
      </w:r>
    </w:p>
    <w:p w:rsidR="005018ED" w:rsidRPr="00387917" w:rsidRDefault="005018ED" w:rsidP="00387917">
      <w:pPr>
        <w:spacing w:after="0" w:line="276" w:lineRule="auto"/>
        <w:ind w:firstLine="709"/>
        <w:jc w:val="left"/>
        <w:rPr>
          <w:b/>
          <w:i/>
          <w:sz w:val="28"/>
          <w:szCs w:val="28"/>
        </w:rPr>
      </w:pPr>
      <w:r w:rsidRPr="00387917">
        <w:rPr>
          <w:b/>
          <w:i/>
          <w:sz w:val="28"/>
          <w:szCs w:val="28"/>
        </w:rPr>
        <w:t xml:space="preserve">Список литературы для </w:t>
      </w:r>
      <w:proofErr w:type="gramStart"/>
      <w:r w:rsidRPr="00387917">
        <w:rPr>
          <w:b/>
          <w:i/>
          <w:sz w:val="28"/>
          <w:szCs w:val="28"/>
        </w:rPr>
        <w:t>обучающихся</w:t>
      </w:r>
      <w:proofErr w:type="gramEnd"/>
      <w:r w:rsidRPr="00387917">
        <w:rPr>
          <w:b/>
          <w:i/>
          <w:sz w:val="28"/>
          <w:szCs w:val="28"/>
        </w:rPr>
        <w:t>:</w:t>
      </w:r>
    </w:p>
    <w:p w:rsidR="00387917" w:rsidRDefault="00387917" w:rsidP="00F22FB6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18ED" w:rsidRPr="005018ED">
        <w:rPr>
          <w:sz w:val="28"/>
          <w:szCs w:val="28"/>
        </w:rPr>
        <w:t xml:space="preserve">Футбол – твоя игра - С.Н. Андреев. – М.: Просвещение, 1989. </w:t>
      </w:r>
    </w:p>
    <w:p w:rsidR="005018ED" w:rsidRPr="005018ED" w:rsidRDefault="00387917" w:rsidP="00F22FB6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18ED" w:rsidRPr="005018ED">
        <w:rPr>
          <w:sz w:val="28"/>
          <w:szCs w:val="28"/>
        </w:rPr>
        <w:t xml:space="preserve">Играйте в мини-футбол. - Андреев С.Н. </w:t>
      </w:r>
      <w:r w:rsidR="00F22FB6" w:rsidRPr="00F22FB6">
        <w:rPr>
          <w:sz w:val="28"/>
          <w:szCs w:val="28"/>
        </w:rPr>
        <w:t xml:space="preserve">- </w:t>
      </w:r>
      <w:r w:rsidR="005018ED" w:rsidRPr="005018ED">
        <w:rPr>
          <w:sz w:val="28"/>
          <w:szCs w:val="28"/>
        </w:rPr>
        <w:t xml:space="preserve">М.: Советский спорт, 1989. </w:t>
      </w:r>
    </w:p>
    <w:p w:rsidR="002B4ED0" w:rsidRPr="00A850B7" w:rsidRDefault="00195F2C" w:rsidP="002B4ED0">
      <w:pPr>
        <w:ind w:firstLine="709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Электронные </w:t>
      </w:r>
      <w:r w:rsidR="002B4ED0" w:rsidRPr="00FA76DE">
        <w:rPr>
          <w:b/>
          <w:i/>
          <w:sz w:val="28"/>
          <w:szCs w:val="28"/>
        </w:rPr>
        <w:t>ресурсы:</w:t>
      </w:r>
    </w:p>
    <w:p w:rsidR="00A850B7" w:rsidRPr="00A850B7" w:rsidRDefault="002B4ED0" w:rsidP="002D60B6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Информационный портал Реализация Федерального закона «Об образовании в Российской Ф</w:t>
      </w:r>
      <w:r w:rsidR="00AA5390">
        <w:rPr>
          <w:sz w:val="28"/>
          <w:szCs w:val="28"/>
        </w:rPr>
        <w:t>едерации» [Электронный ресурс]</w:t>
      </w:r>
      <w:r w:rsidR="00195F2C">
        <w:rPr>
          <w:sz w:val="28"/>
          <w:szCs w:val="28"/>
        </w:rPr>
        <w:t>.</w:t>
      </w:r>
      <w:r w:rsidRPr="00A850B7">
        <w:rPr>
          <w:sz w:val="28"/>
          <w:szCs w:val="28"/>
        </w:rPr>
        <w:t xml:space="preserve"> - Режим доступа</w:t>
      </w:r>
      <w:r w:rsidR="00122E4D">
        <w:rPr>
          <w:sz w:val="28"/>
          <w:szCs w:val="28"/>
        </w:rPr>
        <w:t xml:space="preserve">: </w:t>
      </w:r>
      <w:hyperlink r:id="rId10" w:history="1">
        <w:r w:rsidRPr="00A850B7">
          <w:rPr>
            <w:rStyle w:val="ad"/>
            <w:bCs/>
            <w:sz w:val="28"/>
            <w:szCs w:val="28"/>
            <w:lang w:val="en-US"/>
          </w:rPr>
          <w:t>http</w:t>
        </w:r>
        <w:r w:rsidRPr="00A850B7">
          <w:rPr>
            <w:rStyle w:val="ad"/>
            <w:bCs/>
            <w:sz w:val="28"/>
            <w:szCs w:val="28"/>
          </w:rPr>
          <w:t>://</w:t>
        </w:r>
        <w:r w:rsidRPr="00A850B7">
          <w:rPr>
            <w:rStyle w:val="ad"/>
            <w:bCs/>
            <w:sz w:val="28"/>
            <w:szCs w:val="28"/>
            <w:lang w:val="en-US"/>
          </w:rPr>
          <w:t>www</w:t>
        </w:r>
        <w:r w:rsidRPr="00A850B7">
          <w:rPr>
            <w:rStyle w:val="ad"/>
            <w:bCs/>
            <w:sz w:val="28"/>
            <w:szCs w:val="28"/>
          </w:rPr>
          <w:t>.273-фз.РФ</w:t>
        </w:r>
      </w:hyperlink>
    </w:p>
    <w:p w:rsidR="00A850B7" w:rsidRPr="00A850B7" w:rsidRDefault="00A850B7" w:rsidP="002D60B6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Министерство спорта РФ</w:t>
      </w:r>
      <w:r w:rsidR="00195F2C">
        <w:rPr>
          <w:sz w:val="28"/>
          <w:szCs w:val="28"/>
        </w:rPr>
        <w:t xml:space="preserve"> [Электронный ресурс]</w:t>
      </w:r>
      <w:r w:rsidRPr="00A850B7">
        <w:rPr>
          <w:sz w:val="28"/>
          <w:szCs w:val="28"/>
        </w:rPr>
        <w:t xml:space="preserve"> – Режим </w:t>
      </w:r>
      <w:proofErr w:type="spellStart"/>
      <w:r w:rsidRPr="00A850B7">
        <w:rPr>
          <w:sz w:val="28"/>
          <w:szCs w:val="28"/>
        </w:rPr>
        <w:t>доступа</w:t>
      </w:r>
      <w:r w:rsidR="00122E4D">
        <w:rPr>
          <w:sz w:val="28"/>
          <w:szCs w:val="28"/>
        </w:rPr>
        <w:t>:</w:t>
      </w:r>
      <w:r w:rsidRPr="00A850B7">
        <w:rPr>
          <w:sz w:val="28"/>
          <w:szCs w:val="28"/>
        </w:rPr>
        <w:t>http</w:t>
      </w:r>
      <w:proofErr w:type="spellEnd"/>
      <w:r w:rsidRPr="00A850B7">
        <w:rPr>
          <w:sz w:val="28"/>
          <w:szCs w:val="28"/>
        </w:rPr>
        <w:t>://</w:t>
      </w:r>
      <w:proofErr w:type="spellStart"/>
      <w:r w:rsidR="003D2384">
        <w:fldChar w:fldCharType="begin"/>
      </w:r>
      <w:r w:rsidR="001E5B32">
        <w:instrText>HYPERLINK "http://www.minsport.gov.ru"</w:instrText>
      </w:r>
      <w:r w:rsidR="003D2384">
        <w:fldChar w:fldCharType="separate"/>
      </w:r>
      <w:r w:rsidRPr="00A850B7">
        <w:rPr>
          <w:rStyle w:val="ad"/>
          <w:sz w:val="28"/>
          <w:szCs w:val="28"/>
        </w:rPr>
        <w:t>www.minsport.gov.ru</w:t>
      </w:r>
      <w:proofErr w:type="spellEnd"/>
      <w:r w:rsidR="003D2384">
        <w:fldChar w:fldCharType="end"/>
      </w:r>
      <w:r w:rsidRPr="00A850B7">
        <w:rPr>
          <w:sz w:val="28"/>
          <w:szCs w:val="28"/>
        </w:rPr>
        <w:t>/, свободный</w:t>
      </w:r>
    </w:p>
    <w:p w:rsidR="00A850B7" w:rsidRPr="00A850B7" w:rsidRDefault="00A850B7" w:rsidP="002D60B6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Мини</w:t>
      </w:r>
      <w:r w:rsidR="00195F2C">
        <w:rPr>
          <w:sz w:val="28"/>
          <w:szCs w:val="28"/>
        </w:rPr>
        <w:t>стерство образования и науки РФ [Электронный ресурс]</w:t>
      </w:r>
      <w:r w:rsidRPr="00A850B7">
        <w:rPr>
          <w:sz w:val="28"/>
          <w:szCs w:val="28"/>
        </w:rPr>
        <w:t xml:space="preserve"> – Режим доступа: </w:t>
      </w:r>
      <w:hyperlink r:id="rId11" w:history="1">
        <w:r w:rsidRPr="00A850B7">
          <w:rPr>
            <w:rStyle w:val="ad"/>
            <w:sz w:val="28"/>
            <w:szCs w:val="28"/>
          </w:rPr>
          <w:t>http://минобрнауки.рф/</w:t>
        </w:r>
      </w:hyperlink>
      <w:r w:rsidRPr="00A850B7">
        <w:rPr>
          <w:sz w:val="28"/>
          <w:szCs w:val="28"/>
        </w:rPr>
        <w:t>, свободный</w:t>
      </w:r>
    </w:p>
    <w:p w:rsidR="00A850B7" w:rsidRPr="00A850B7" w:rsidRDefault="00A850B7" w:rsidP="002D60B6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Российский футбольный союз</w:t>
      </w:r>
      <w:r w:rsidR="00195F2C">
        <w:rPr>
          <w:sz w:val="28"/>
          <w:szCs w:val="28"/>
        </w:rPr>
        <w:t xml:space="preserve"> [Электронный ресурс]</w:t>
      </w:r>
      <w:r w:rsidR="00122E4D">
        <w:rPr>
          <w:sz w:val="28"/>
          <w:szCs w:val="28"/>
        </w:rPr>
        <w:t xml:space="preserve">. </w:t>
      </w:r>
      <w:r w:rsidRPr="00A850B7">
        <w:rPr>
          <w:sz w:val="28"/>
          <w:szCs w:val="28"/>
        </w:rPr>
        <w:t xml:space="preserve">– Режим доступа: </w:t>
      </w:r>
      <w:hyperlink r:id="rId12" w:history="1">
        <w:r w:rsidRPr="00A850B7">
          <w:rPr>
            <w:rStyle w:val="ad"/>
            <w:sz w:val="28"/>
            <w:szCs w:val="28"/>
          </w:rPr>
          <w:t>http://www.rfs.ru/</w:t>
        </w:r>
      </w:hyperlink>
      <w:r w:rsidRPr="00A850B7">
        <w:rPr>
          <w:sz w:val="28"/>
          <w:szCs w:val="28"/>
        </w:rPr>
        <w:t>, свободный</w:t>
      </w:r>
    </w:p>
    <w:p w:rsidR="002B4ED0" w:rsidRPr="00A850B7" w:rsidRDefault="002B4ED0" w:rsidP="002D60B6">
      <w:pPr>
        <w:pStyle w:val="a5"/>
        <w:numPr>
          <w:ilvl w:val="0"/>
          <w:numId w:val="14"/>
        </w:numPr>
        <w:suppressAutoHyphens/>
        <w:overflowPunct/>
        <w:autoSpaceDE/>
        <w:adjustRightInd/>
        <w:spacing w:after="0"/>
        <w:ind w:left="450" w:hanging="450"/>
        <w:rPr>
          <w:sz w:val="28"/>
          <w:szCs w:val="28"/>
        </w:rPr>
      </w:pPr>
      <w:r w:rsidRPr="00A850B7">
        <w:rPr>
          <w:sz w:val="28"/>
          <w:szCs w:val="28"/>
        </w:rPr>
        <w:t>Футбол на куличках</w:t>
      </w:r>
      <w:r w:rsidR="00195F2C">
        <w:rPr>
          <w:sz w:val="28"/>
          <w:szCs w:val="28"/>
        </w:rPr>
        <w:t xml:space="preserve"> [Электронный ресурс]</w:t>
      </w:r>
      <w:r w:rsidR="00122E4D">
        <w:rPr>
          <w:sz w:val="28"/>
          <w:szCs w:val="28"/>
        </w:rPr>
        <w:t xml:space="preserve">. </w:t>
      </w:r>
      <w:r w:rsidRPr="00A850B7">
        <w:rPr>
          <w:sz w:val="28"/>
          <w:szCs w:val="28"/>
        </w:rPr>
        <w:t xml:space="preserve">– Режим </w:t>
      </w:r>
      <w:proofErr w:type="spellStart"/>
      <w:r w:rsidRPr="00A850B7">
        <w:rPr>
          <w:sz w:val="28"/>
          <w:szCs w:val="28"/>
        </w:rPr>
        <w:t>доступа</w:t>
      </w:r>
      <w:r w:rsidR="00F729C5" w:rsidRPr="00A850B7">
        <w:rPr>
          <w:sz w:val="28"/>
          <w:szCs w:val="28"/>
        </w:rPr>
        <w:t>:</w:t>
      </w:r>
      <w:hyperlink r:id="rId13" w:history="1">
        <w:r w:rsidR="00F729C5" w:rsidRPr="00A850B7">
          <w:rPr>
            <w:rStyle w:val="ad"/>
            <w:sz w:val="28"/>
            <w:szCs w:val="28"/>
          </w:rPr>
          <w:t>https</w:t>
        </w:r>
        <w:proofErr w:type="spellEnd"/>
        <w:r w:rsidR="00F729C5" w:rsidRPr="00A850B7">
          <w:rPr>
            <w:rStyle w:val="ad"/>
            <w:sz w:val="28"/>
            <w:szCs w:val="28"/>
          </w:rPr>
          <w:t>://football.kulichki.net/</w:t>
        </w:r>
      </w:hyperlink>
      <w:r w:rsidR="00F729C5" w:rsidRPr="00A850B7">
        <w:rPr>
          <w:sz w:val="28"/>
          <w:szCs w:val="28"/>
        </w:rPr>
        <w:t>, свободный</w:t>
      </w:r>
    </w:p>
    <w:p w:rsidR="00A850B7" w:rsidRDefault="00A850B7" w:rsidP="00A850B7">
      <w:pPr>
        <w:rPr>
          <w:sz w:val="28"/>
          <w:szCs w:val="28"/>
        </w:rPr>
      </w:pPr>
    </w:p>
    <w:p w:rsidR="003F31C0" w:rsidRDefault="003F31C0" w:rsidP="00A850B7">
      <w:pPr>
        <w:ind w:firstLine="709"/>
        <w:rPr>
          <w:b/>
          <w:sz w:val="28"/>
          <w:szCs w:val="28"/>
        </w:rPr>
      </w:pPr>
    </w:p>
    <w:p w:rsidR="00FA1D44" w:rsidRPr="00767DE3" w:rsidRDefault="00FA1D44" w:rsidP="00A850B7">
      <w:pPr>
        <w:ind w:firstLine="709"/>
        <w:rPr>
          <w:b/>
          <w:sz w:val="28"/>
          <w:szCs w:val="28"/>
        </w:rPr>
      </w:pPr>
      <w:r w:rsidRPr="00FA1D44">
        <w:rPr>
          <w:b/>
          <w:sz w:val="28"/>
          <w:szCs w:val="28"/>
        </w:rPr>
        <w:t>2.</w:t>
      </w:r>
      <w:r w:rsidR="005D26BF">
        <w:rPr>
          <w:b/>
          <w:sz w:val="28"/>
          <w:szCs w:val="28"/>
        </w:rPr>
        <w:t>4</w:t>
      </w:r>
      <w:r w:rsidRPr="00FA1D44">
        <w:rPr>
          <w:b/>
          <w:sz w:val="28"/>
          <w:szCs w:val="28"/>
        </w:rPr>
        <w:t>.</w:t>
      </w:r>
      <w:r w:rsidR="005018ED">
        <w:rPr>
          <w:b/>
          <w:sz w:val="28"/>
          <w:szCs w:val="28"/>
        </w:rPr>
        <w:t>4</w:t>
      </w:r>
      <w:r w:rsidR="00285CF0">
        <w:rPr>
          <w:b/>
          <w:sz w:val="28"/>
          <w:szCs w:val="28"/>
        </w:rPr>
        <w:t xml:space="preserve"> </w:t>
      </w:r>
      <w:r w:rsidRPr="00767DE3">
        <w:rPr>
          <w:b/>
          <w:sz w:val="28"/>
          <w:szCs w:val="28"/>
        </w:rPr>
        <w:t>Кадровое обеспечение программы</w:t>
      </w:r>
    </w:p>
    <w:p w:rsidR="00FA1D44" w:rsidRPr="00767DE3" w:rsidRDefault="00FA1D44" w:rsidP="00387917">
      <w:pPr>
        <w:spacing w:after="0" w:line="276" w:lineRule="auto"/>
        <w:ind w:firstLine="709"/>
        <w:rPr>
          <w:sz w:val="28"/>
          <w:szCs w:val="28"/>
        </w:rPr>
      </w:pPr>
      <w:r w:rsidRPr="00767DE3">
        <w:rPr>
          <w:sz w:val="28"/>
          <w:szCs w:val="28"/>
        </w:rPr>
        <w:t>Данная</w:t>
      </w:r>
      <w:r w:rsidR="008C5E3C">
        <w:rPr>
          <w:sz w:val="28"/>
          <w:szCs w:val="28"/>
        </w:rPr>
        <w:t xml:space="preserve"> программа реализуется тренером-преподавателем</w:t>
      </w:r>
      <w:r w:rsidRPr="00767DE3">
        <w:rPr>
          <w:sz w:val="28"/>
          <w:szCs w:val="28"/>
        </w:rPr>
        <w:t xml:space="preserve"> дополнительного образования, имеющего профессиональное образование в области, соответствующей профилю программы, и постоянно повышающим уровень профессионального мастерства.</w:t>
      </w:r>
    </w:p>
    <w:p w:rsidR="00A529E4" w:rsidRPr="002313D8" w:rsidRDefault="00FA1D44" w:rsidP="00A850B7">
      <w:pPr>
        <w:spacing w:after="0" w:line="276" w:lineRule="auto"/>
        <w:ind w:firstLine="709"/>
        <w:rPr>
          <w:sz w:val="28"/>
          <w:szCs w:val="28"/>
        </w:rPr>
      </w:pPr>
      <w:r w:rsidRPr="00767DE3">
        <w:rPr>
          <w:sz w:val="28"/>
          <w:szCs w:val="28"/>
        </w:rPr>
        <w:t>Уровень пед</w:t>
      </w:r>
      <w:r w:rsidR="008C5E3C">
        <w:rPr>
          <w:sz w:val="28"/>
          <w:szCs w:val="28"/>
        </w:rPr>
        <w:t>агогических компетенций тренера-преподавателя</w:t>
      </w:r>
      <w:r w:rsidRPr="00767DE3">
        <w:rPr>
          <w:sz w:val="28"/>
          <w:szCs w:val="28"/>
        </w:rPr>
        <w:t xml:space="preserve"> дополнительного образования долж</w:t>
      </w:r>
      <w:r w:rsidR="00F22FB6" w:rsidRPr="00F22FB6">
        <w:rPr>
          <w:sz w:val="28"/>
          <w:szCs w:val="28"/>
        </w:rPr>
        <w:t>е</w:t>
      </w:r>
      <w:r w:rsidRPr="00767DE3">
        <w:rPr>
          <w:sz w:val="28"/>
          <w:szCs w:val="28"/>
        </w:rPr>
        <w:t>н соответствовать профессиональному стандарту «Педагог дополнительного образования детей и взрослых» утвержденного приказом№298н от 5 мая 2018 года Министерством труда и социальной защиты Российской Федерации</w:t>
      </w:r>
      <w:r>
        <w:rPr>
          <w:sz w:val="28"/>
          <w:szCs w:val="28"/>
        </w:rPr>
        <w:t>.</w:t>
      </w:r>
    </w:p>
    <w:p w:rsidR="00A529E4" w:rsidRDefault="00A529E4" w:rsidP="00A850B7">
      <w:pPr>
        <w:spacing w:after="0" w:line="276" w:lineRule="auto"/>
        <w:rPr>
          <w:sz w:val="28"/>
          <w:szCs w:val="28"/>
        </w:rPr>
      </w:pPr>
    </w:p>
    <w:p w:rsidR="00285CF0" w:rsidRDefault="00285CF0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285CF0" w:rsidRDefault="00285CF0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627428" w:rsidRDefault="00907A70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2.5</w:t>
      </w:r>
      <w:r w:rsidR="00FA1D44">
        <w:rPr>
          <w:b/>
          <w:bCs/>
          <w:color w:val="000000"/>
          <w:sz w:val="32"/>
          <w:szCs w:val="32"/>
        </w:rPr>
        <w:t xml:space="preserve">. </w:t>
      </w:r>
      <w:r w:rsidR="00627428" w:rsidRPr="00DC5602">
        <w:rPr>
          <w:b/>
          <w:bCs/>
          <w:color w:val="000000"/>
          <w:sz w:val="32"/>
          <w:szCs w:val="32"/>
        </w:rPr>
        <w:t>Воспитательная работа</w:t>
      </w:r>
    </w:p>
    <w:p w:rsidR="00F95306" w:rsidRPr="00FA76DE" w:rsidRDefault="00F95306" w:rsidP="00A850B7">
      <w:pPr>
        <w:shd w:val="clear" w:color="auto" w:fill="FFFFFF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D7012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 xml:space="preserve">Дети и подростки, занимающиеся </w:t>
      </w:r>
      <w:r w:rsidR="00EE6351">
        <w:rPr>
          <w:sz w:val="28"/>
          <w:szCs w:val="28"/>
        </w:rPr>
        <w:t>дан</w:t>
      </w:r>
      <w:r>
        <w:rPr>
          <w:sz w:val="28"/>
          <w:szCs w:val="28"/>
        </w:rPr>
        <w:t xml:space="preserve">ным видом </w:t>
      </w:r>
      <w:r w:rsidR="00EE6351">
        <w:rPr>
          <w:sz w:val="28"/>
          <w:szCs w:val="28"/>
        </w:rPr>
        <w:t>спорта</w:t>
      </w:r>
      <w:r w:rsidRPr="007A1574">
        <w:rPr>
          <w:sz w:val="28"/>
          <w:szCs w:val="28"/>
        </w:rPr>
        <w:t xml:space="preserve">, испытывают его огромную притягательную силу. Они способны увлечься спортивной деятельностью настолько, что она на некоторое время может заслонить от них остальные стороны жизни - учёбу, подготовку к труду, обязанности перед </w:t>
      </w:r>
      <w:proofErr w:type="gramStart"/>
      <w:r w:rsidRPr="007A1574">
        <w:rPr>
          <w:sz w:val="28"/>
          <w:szCs w:val="28"/>
        </w:rPr>
        <w:t>близкими</w:t>
      </w:r>
      <w:proofErr w:type="gramEnd"/>
      <w:r w:rsidRPr="007A1574">
        <w:rPr>
          <w:sz w:val="28"/>
          <w:szCs w:val="28"/>
        </w:rPr>
        <w:t>. В этих условиях авторитет педагога как наставника необычайно высок и выходит далеко за рамки учебной деятельности, распространяясь на самый широкий круг вопросов.</w:t>
      </w:r>
    </w:p>
    <w:p w:rsidR="000D7012" w:rsidRPr="007A1574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>Важнейшим элементом воспитательной работы является повседневный личный пример педагога дополнительного образования и его роль в четкой организации всего учебно-тренировочного процесса, своевременном проведении тренировочных занятий и всех запланированных мероприятий.</w:t>
      </w:r>
    </w:p>
    <w:p w:rsidR="000D7012" w:rsidRPr="007A1574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 w:rsidRPr="007A1574">
        <w:rPr>
          <w:sz w:val="28"/>
          <w:szCs w:val="28"/>
        </w:rPr>
        <w:t>Педагог проводит воспитательную работу в процессе учебно-тренировочных занятий, соревнований, а также в свободное от занятий время.</w:t>
      </w:r>
    </w:p>
    <w:p w:rsidR="000D7012" w:rsidRDefault="000D7012" w:rsidP="000D7012">
      <w:pPr>
        <w:shd w:val="clear" w:color="auto" w:fill="FFFFFF"/>
        <w:spacing w:after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Цели, задачи, содержание, </w:t>
      </w:r>
      <w:proofErr w:type="spellStart"/>
      <w:r>
        <w:rPr>
          <w:sz w:val="28"/>
          <w:szCs w:val="28"/>
        </w:rPr>
        <w:t>формыи</w:t>
      </w:r>
      <w:proofErr w:type="spellEnd"/>
      <w:r>
        <w:rPr>
          <w:sz w:val="28"/>
          <w:szCs w:val="28"/>
        </w:rPr>
        <w:t xml:space="preserve"> методы воспитательной работы подробно характеризуются в рабочей программе воспитания и календар</w:t>
      </w:r>
      <w:r w:rsidR="008C5E3C">
        <w:rPr>
          <w:sz w:val="28"/>
          <w:szCs w:val="28"/>
        </w:rPr>
        <w:t>ном плане воспитательной работы.</w:t>
      </w:r>
    </w:p>
    <w:p w:rsidR="005F6904" w:rsidRDefault="005F6904" w:rsidP="00F95306">
      <w:pPr>
        <w:spacing w:after="0"/>
        <w:rPr>
          <w:sz w:val="28"/>
          <w:szCs w:val="28"/>
        </w:rPr>
      </w:pPr>
    </w:p>
    <w:p w:rsidR="00E67F7B" w:rsidRDefault="00E67F7B" w:rsidP="00E67F7B">
      <w:pPr>
        <w:rPr>
          <w:b/>
          <w:sz w:val="28"/>
          <w:szCs w:val="28"/>
        </w:rPr>
        <w:sectPr w:rsidR="00E67F7B" w:rsidSect="00532EFA">
          <w:footerReference w:type="default" r:id="rId14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67F7B" w:rsidRDefault="003F31C0" w:rsidP="00E67F7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2.6.</w:t>
      </w:r>
      <w:r w:rsidR="00E67F7B" w:rsidRPr="000234E0">
        <w:rPr>
          <w:b/>
          <w:color w:val="000000"/>
          <w:sz w:val="28"/>
          <w:szCs w:val="28"/>
        </w:rPr>
        <w:t>Список рекомендуемой литературы</w:t>
      </w:r>
    </w:p>
    <w:p w:rsidR="00E67F7B" w:rsidRPr="000234E0" w:rsidRDefault="00E67F7B" w:rsidP="00E67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spacing w:after="0"/>
        <w:ind w:left="709"/>
        <w:rPr>
          <w:color w:val="000000"/>
          <w:sz w:val="28"/>
          <w:szCs w:val="28"/>
        </w:rPr>
      </w:pPr>
    </w:p>
    <w:p w:rsidR="00E67F7B" w:rsidRPr="005303C4" w:rsidRDefault="00E67F7B" w:rsidP="007D3C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5303C4">
        <w:rPr>
          <w:sz w:val="28"/>
          <w:szCs w:val="28"/>
        </w:rPr>
        <w:t>Азбука форм воспитательной работы: Справочник/ З.В. Артёменко, Ж.Е. Завадская - Минск: Новое знание, 2008.</w:t>
      </w:r>
    </w:p>
    <w:p w:rsidR="00E67F7B" w:rsidRDefault="00E67F7B" w:rsidP="007D3C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iCs/>
          <w:spacing w:val="-6"/>
          <w:sz w:val="28"/>
          <w:szCs w:val="28"/>
          <w:shd w:val="clear" w:color="auto" w:fill="FFFFFF"/>
        </w:rPr>
      </w:pPr>
      <w:r w:rsidRPr="000234E0">
        <w:rPr>
          <w:bCs/>
          <w:iCs/>
          <w:spacing w:val="-6"/>
          <w:sz w:val="28"/>
          <w:szCs w:val="28"/>
          <w:shd w:val="clear" w:color="auto" w:fill="FFFFFF"/>
        </w:rPr>
        <w:t>ВОСПИТАНИЕ+ Авторские программы школ России (избранные модули)</w:t>
      </w:r>
      <w:r w:rsidRPr="000234E0">
        <w:rPr>
          <w:iCs/>
          <w:spacing w:val="-6"/>
          <w:sz w:val="28"/>
          <w:szCs w:val="28"/>
          <w:shd w:val="clear" w:color="auto" w:fill="FFFFFF"/>
        </w:rPr>
        <w:t>: Сборник /Составители Н. Л. Селиванова, П. В. Степанов, В. В. Круглов, И. С. Парфенова, И. В. Степанова, Е. О. Черкашин, И. Ю. Шустова. –  М.: ФГБНУ «Институт стратегии развития образования Российской академии образования», 2020</w:t>
      </w:r>
      <w:r>
        <w:rPr>
          <w:iCs/>
          <w:spacing w:val="-6"/>
          <w:sz w:val="28"/>
          <w:szCs w:val="28"/>
          <w:shd w:val="clear" w:color="auto" w:fill="FFFFFF"/>
        </w:rPr>
        <w:t>.</w:t>
      </w:r>
    </w:p>
    <w:p w:rsidR="00E67F7B" w:rsidRPr="005303C4" w:rsidRDefault="00E67F7B" w:rsidP="007D3C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0234E0">
        <w:rPr>
          <w:sz w:val="28"/>
          <w:szCs w:val="28"/>
        </w:rPr>
        <w:t xml:space="preserve">Контроль воспитательного процесса: современные подходы, формы и способы /под ред. Е.Н. Степанова. – М., 2014. </w:t>
      </w:r>
    </w:p>
    <w:p w:rsidR="00E67F7B" w:rsidRPr="005303C4" w:rsidRDefault="00E67F7B" w:rsidP="007D3C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proofErr w:type="spellStart"/>
      <w:r w:rsidRPr="005303C4">
        <w:rPr>
          <w:sz w:val="28"/>
          <w:szCs w:val="28"/>
        </w:rPr>
        <w:t>Сластенин</w:t>
      </w:r>
      <w:proofErr w:type="spellEnd"/>
      <w:r w:rsidRPr="005303C4">
        <w:rPr>
          <w:sz w:val="28"/>
          <w:szCs w:val="28"/>
        </w:rPr>
        <w:t xml:space="preserve"> В.А. Методика воспитательной работы/В.А. </w:t>
      </w:r>
      <w:proofErr w:type="spellStart"/>
      <w:r w:rsidRPr="005303C4">
        <w:rPr>
          <w:sz w:val="28"/>
          <w:szCs w:val="28"/>
        </w:rPr>
        <w:t>Сластенин</w:t>
      </w:r>
      <w:proofErr w:type="spellEnd"/>
      <w:r w:rsidRPr="005303C4">
        <w:rPr>
          <w:sz w:val="28"/>
          <w:szCs w:val="28"/>
        </w:rPr>
        <w:t>. - изд.2-е.-М., 2014.</w:t>
      </w:r>
    </w:p>
    <w:p w:rsidR="00C336AD" w:rsidRPr="007D3CE0" w:rsidRDefault="00E67F7B" w:rsidP="007D3C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/>
        <w:autoSpaceDE/>
        <w:autoSpaceDN/>
        <w:adjustRightInd/>
        <w:spacing w:after="0" w:line="276" w:lineRule="auto"/>
        <w:ind w:left="0" w:right="-1" w:firstLine="709"/>
        <w:textAlignment w:val="auto"/>
        <w:rPr>
          <w:sz w:val="28"/>
          <w:szCs w:val="28"/>
        </w:rPr>
      </w:pPr>
      <w:r w:rsidRPr="007D3CE0">
        <w:rPr>
          <w:sz w:val="28"/>
          <w:szCs w:val="28"/>
        </w:rPr>
        <w:t>Перспективное планирование процесса воспитания детей в школе и классе /под ред. Е.Н. Степанова, Н.А. А</w:t>
      </w:r>
      <w:r w:rsidR="007D3CE0">
        <w:rPr>
          <w:sz w:val="28"/>
          <w:szCs w:val="28"/>
        </w:rPr>
        <w:t>лексеевой, Е.И. Барановой, Е.В.</w:t>
      </w:r>
      <w:r w:rsidRPr="007D3CE0">
        <w:rPr>
          <w:sz w:val="28"/>
          <w:szCs w:val="28"/>
        </w:rPr>
        <w:t xml:space="preserve">Володиной. – М., 2012. </w:t>
      </w:r>
    </w:p>
    <w:sectPr w:rsidR="00C336AD" w:rsidRPr="007D3CE0" w:rsidSect="008B4A29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45" w:rsidRDefault="00057745" w:rsidP="00FD17D1">
      <w:pPr>
        <w:spacing w:after="0"/>
      </w:pPr>
      <w:r>
        <w:separator/>
      </w:r>
    </w:p>
  </w:endnote>
  <w:endnote w:type="continuationSeparator" w:id="0">
    <w:p w:rsidR="00057745" w:rsidRDefault="00057745" w:rsidP="00FD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2328"/>
    </w:sdtPr>
    <w:sdtContent>
      <w:p w:rsidR="00057745" w:rsidRDefault="003D2384">
        <w:pPr>
          <w:pStyle w:val="af3"/>
          <w:jc w:val="right"/>
        </w:pPr>
        <w:fldSimple w:instr=" PAGE   \* MERGEFORMAT ">
          <w:r w:rsidR="00C10291">
            <w:rPr>
              <w:noProof/>
            </w:rPr>
            <w:t>2</w:t>
          </w:r>
        </w:fldSimple>
      </w:p>
    </w:sdtContent>
  </w:sdt>
  <w:p w:rsidR="00057745" w:rsidRDefault="00057745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7165"/>
    </w:sdtPr>
    <w:sdtContent>
      <w:p w:rsidR="00057745" w:rsidRDefault="003D2384">
        <w:pPr>
          <w:pStyle w:val="af3"/>
          <w:jc w:val="right"/>
        </w:pPr>
        <w:fldSimple w:instr=" PAGE   \* MERGEFORMAT ">
          <w:r w:rsidR="00C10291">
            <w:rPr>
              <w:noProof/>
            </w:rPr>
            <w:t>29</w:t>
          </w:r>
        </w:fldSimple>
      </w:p>
    </w:sdtContent>
  </w:sdt>
  <w:p w:rsidR="00057745" w:rsidRDefault="00057745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45" w:rsidRDefault="003D2384" w:rsidP="00532EFA">
    <w:pPr>
      <w:pStyle w:val="af3"/>
      <w:jc w:val="right"/>
    </w:pPr>
    <w:fldSimple w:instr="PAGE   \* MERGEFORMAT">
      <w:r w:rsidR="00057745">
        <w:rPr>
          <w:noProof/>
        </w:rPr>
        <w:t>31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45" w:rsidRDefault="00057745" w:rsidP="00FD17D1">
      <w:pPr>
        <w:spacing w:after="0"/>
      </w:pPr>
      <w:r>
        <w:separator/>
      </w:r>
    </w:p>
  </w:footnote>
  <w:footnote w:type="continuationSeparator" w:id="0">
    <w:p w:rsidR="00057745" w:rsidRDefault="00057745" w:rsidP="00FD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560BD66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52DC4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</w:abstractNum>
  <w:abstractNum w:abstractNumId="6">
    <w:nsid w:val="00000008"/>
    <w:multiLevelType w:val="singleLevel"/>
    <w:tmpl w:val="46CEA88C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D"/>
    <w:multiLevelType w:val="multilevel"/>
    <w:tmpl w:val="0000000D"/>
    <w:name w:val="WW8Num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singleLevel"/>
    <w:tmpl w:val="0000000E"/>
    <w:name w:val="WW8Num19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</w:abstractNum>
  <w:abstractNum w:abstractNumId="13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440E6A"/>
    <w:multiLevelType w:val="hybridMultilevel"/>
    <w:tmpl w:val="EC7AB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1F4F2C"/>
    <w:multiLevelType w:val="hybridMultilevel"/>
    <w:tmpl w:val="3BB6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DB7888"/>
    <w:multiLevelType w:val="hybridMultilevel"/>
    <w:tmpl w:val="85FEEF7C"/>
    <w:lvl w:ilvl="0" w:tplc="8DFA16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4D7585"/>
    <w:multiLevelType w:val="hybridMultilevel"/>
    <w:tmpl w:val="5BF66996"/>
    <w:lvl w:ilvl="0" w:tplc="39840090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954C5D"/>
    <w:multiLevelType w:val="hybridMultilevel"/>
    <w:tmpl w:val="AD7E2D2A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0C7049AF"/>
    <w:multiLevelType w:val="multilevel"/>
    <w:tmpl w:val="1D7ED7A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1576775F"/>
    <w:multiLevelType w:val="multilevel"/>
    <w:tmpl w:val="367EC91C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16835150"/>
    <w:multiLevelType w:val="multilevel"/>
    <w:tmpl w:val="457E4D88"/>
    <w:lvl w:ilvl="0">
      <w:start w:val="1"/>
      <w:numFmt w:val="bullet"/>
      <w:lvlText w:val="−"/>
      <w:lvlJc w:val="left"/>
      <w:pPr>
        <w:ind w:left="13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0406E8C"/>
    <w:multiLevelType w:val="hybridMultilevel"/>
    <w:tmpl w:val="F926A7F8"/>
    <w:lvl w:ilvl="0" w:tplc="8DFA1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5573A52"/>
    <w:multiLevelType w:val="multilevel"/>
    <w:tmpl w:val="4EFA317E"/>
    <w:lvl w:ilvl="0">
      <w:start w:val="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25C0720B"/>
    <w:multiLevelType w:val="hybridMultilevel"/>
    <w:tmpl w:val="493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8003302"/>
    <w:multiLevelType w:val="hybridMultilevel"/>
    <w:tmpl w:val="2118EE5E"/>
    <w:lvl w:ilvl="0" w:tplc="1F8CC90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D63E4C"/>
    <w:multiLevelType w:val="singleLevel"/>
    <w:tmpl w:val="18224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lang w:val="ru-RU" w:eastAsia="en-US" w:bidi="ar-SA"/>
      </w:rPr>
    </w:lvl>
  </w:abstractNum>
  <w:abstractNum w:abstractNumId="32">
    <w:nsid w:val="2E7E626B"/>
    <w:multiLevelType w:val="hybridMultilevel"/>
    <w:tmpl w:val="BD8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DB7306"/>
    <w:multiLevelType w:val="hybridMultilevel"/>
    <w:tmpl w:val="046C2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6">
    <w:nsid w:val="3CD90DF4"/>
    <w:multiLevelType w:val="hybridMultilevel"/>
    <w:tmpl w:val="9250805A"/>
    <w:lvl w:ilvl="0" w:tplc="5C5247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BA133F"/>
    <w:multiLevelType w:val="hybridMultilevel"/>
    <w:tmpl w:val="7DA2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3B5972"/>
    <w:multiLevelType w:val="hybridMultilevel"/>
    <w:tmpl w:val="7024B776"/>
    <w:lvl w:ilvl="0" w:tplc="CE74B3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3C206B4"/>
    <w:multiLevelType w:val="hybridMultilevel"/>
    <w:tmpl w:val="AB7C2A2C"/>
    <w:lvl w:ilvl="0" w:tplc="8DFA168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794F21"/>
    <w:multiLevelType w:val="hybridMultilevel"/>
    <w:tmpl w:val="130052F2"/>
    <w:lvl w:ilvl="0" w:tplc="B4326F7E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473F1"/>
    <w:multiLevelType w:val="hybridMultilevel"/>
    <w:tmpl w:val="6BD2AE48"/>
    <w:lvl w:ilvl="0" w:tplc="8DFA1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7774D4"/>
    <w:multiLevelType w:val="hybridMultilevel"/>
    <w:tmpl w:val="8E5CC89A"/>
    <w:lvl w:ilvl="0" w:tplc="8DFA168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9F107C"/>
    <w:multiLevelType w:val="multilevel"/>
    <w:tmpl w:val="C24C6BF0"/>
    <w:lvl w:ilvl="0">
      <w:start w:val="1"/>
      <w:numFmt w:val="decimal"/>
      <w:lvlText w:val="%1."/>
      <w:lvlJc w:val="left"/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5"/>
  </w:num>
  <w:num w:numId="5">
    <w:abstractNumId w:val="44"/>
  </w:num>
  <w:num w:numId="6">
    <w:abstractNumId w:val="35"/>
  </w:num>
  <w:num w:numId="7">
    <w:abstractNumId w:val="34"/>
  </w:num>
  <w:num w:numId="8">
    <w:abstractNumId w:val="29"/>
  </w:num>
  <w:num w:numId="9">
    <w:abstractNumId w:val="43"/>
  </w:num>
  <w:num w:numId="10">
    <w:abstractNumId w:val="31"/>
  </w:num>
  <w:num w:numId="11">
    <w:abstractNumId w:val="21"/>
  </w:num>
  <w:num w:numId="12">
    <w:abstractNumId w:val="27"/>
  </w:num>
  <w:num w:numId="13">
    <w:abstractNumId w:val="26"/>
  </w:num>
  <w:num w:numId="14">
    <w:abstractNumId w:val="20"/>
  </w:num>
  <w:num w:numId="15">
    <w:abstractNumId w:val="16"/>
  </w:num>
  <w:num w:numId="16">
    <w:abstractNumId w:val="39"/>
  </w:num>
  <w:num w:numId="17">
    <w:abstractNumId w:val="42"/>
  </w:num>
  <w:num w:numId="18">
    <w:abstractNumId w:val="41"/>
  </w:num>
  <w:num w:numId="19">
    <w:abstractNumId w:val="38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2"/>
  </w:num>
  <w:num w:numId="23">
    <w:abstractNumId w:val="36"/>
  </w:num>
  <w:num w:numId="24">
    <w:abstractNumId w:val="30"/>
  </w:num>
  <w:num w:numId="25">
    <w:abstractNumId w:val="37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7"/>
  </w:num>
  <w:num w:numId="29">
    <w:abstractNumId w:val="24"/>
  </w:num>
  <w:num w:numId="30">
    <w:abstractNumId w:val="22"/>
  </w:num>
  <w:num w:numId="31">
    <w:abstractNumId w:val="28"/>
  </w:num>
  <w:num w:numId="32">
    <w:abstractNumId w:val="15"/>
  </w:num>
  <w:num w:numId="33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0CB7"/>
    <w:rsid w:val="00000620"/>
    <w:rsid w:val="00007B47"/>
    <w:rsid w:val="000129AB"/>
    <w:rsid w:val="00014640"/>
    <w:rsid w:val="0001766E"/>
    <w:rsid w:val="00020EF6"/>
    <w:rsid w:val="000309EC"/>
    <w:rsid w:val="00033F2A"/>
    <w:rsid w:val="00036034"/>
    <w:rsid w:val="00057745"/>
    <w:rsid w:val="000770E4"/>
    <w:rsid w:val="00087B53"/>
    <w:rsid w:val="0009294A"/>
    <w:rsid w:val="000937BA"/>
    <w:rsid w:val="000968D6"/>
    <w:rsid w:val="00096D9B"/>
    <w:rsid w:val="000A1E82"/>
    <w:rsid w:val="000A2214"/>
    <w:rsid w:val="000A2A66"/>
    <w:rsid w:val="000B4924"/>
    <w:rsid w:val="000B4E8D"/>
    <w:rsid w:val="000B5704"/>
    <w:rsid w:val="000C59D2"/>
    <w:rsid w:val="000D7012"/>
    <w:rsid w:val="000E2EF1"/>
    <w:rsid w:val="000F022C"/>
    <w:rsid w:val="000F24F2"/>
    <w:rsid w:val="000F45CC"/>
    <w:rsid w:val="00103D69"/>
    <w:rsid w:val="00106D6B"/>
    <w:rsid w:val="00107C13"/>
    <w:rsid w:val="001123FA"/>
    <w:rsid w:val="00113949"/>
    <w:rsid w:val="00115CC7"/>
    <w:rsid w:val="00122E4D"/>
    <w:rsid w:val="00123294"/>
    <w:rsid w:val="001235E3"/>
    <w:rsid w:val="00123B89"/>
    <w:rsid w:val="00142208"/>
    <w:rsid w:val="001441D3"/>
    <w:rsid w:val="001461B4"/>
    <w:rsid w:val="0015445E"/>
    <w:rsid w:val="00156383"/>
    <w:rsid w:val="00160BD0"/>
    <w:rsid w:val="00162995"/>
    <w:rsid w:val="00165BC6"/>
    <w:rsid w:val="00166880"/>
    <w:rsid w:val="00180D84"/>
    <w:rsid w:val="0018111A"/>
    <w:rsid w:val="00184EBC"/>
    <w:rsid w:val="0018786F"/>
    <w:rsid w:val="00191ACA"/>
    <w:rsid w:val="00194ED9"/>
    <w:rsid w:val="00195F2C"/>
    <w:rsid w:val="001B0B90"/>
    <w:rsid w:val="001B1D72"/>
    <w:rsid w:val="001B7CBD"/>
    <w:rsid w:val="001C49D7"/>
    <w:rsid w:val="001C641F"/>
    <w:rsid w:val="001D17E3"/>
    <w:rsid w:val="001D61FD"/>
    <w:rsid w:val="001D7F87"/>
    <w:rsid w:val="001E5B32"/>
    <w:rsid w:val="001F0BCE"/>
    <w:rsid w:val="001F71B6"/>
    <w:rsid w:val="00206393"/>
    <w:rsid w:val="002139AF"/>
    <w:rsid w:val="0021406B"/>
    <w:rsid w:val="0021453C"/>
    <w:rsid w:val="00216F72"/>
    <w:rsid w:val="002171A4"/>
    <w:rsid w:val="00221CE2"/>
    <w:rsid w:val="002239FC"/>
    <w:rsid w:val="00225839"/>
    <w:rsid w:val="00225907"/>
    <w:rsid w:val="002313D8"/>
    <w:rsid w:val="00232566"/>
    <w:rsid w:val="00233E1F"/>
    <w:rsid w:val="002429B9"/>
    <w:rsid w:val="002443F4"/>
    <w:rsid w:val="0025090E"/>
    <w:rsid w:val="00254F66"/>
    <w:rsid w:val="002551A9"/>
    <w:rsid w:val="002604C3"/>
    <w:rsid w:val="00262CCC"/>
    <w:rsid w:val="00264495"/>
    <w:rsid w:val="00270D9C"/>
    <w:rsid w:val="00281C29"/>
    <w:rsid w:val="00283675"/>
    <w:rsid w:val="002848D3"/>
    <w:rsid w:val="00285CF0"/>
    <w:rsid w:val="00290894"/>
    <w:rsid w:val="0029090D"/>
    <w:rsid w:val="00297E45"/>
    <w:rsid w:val="002B2C09"/>
    <w:rsid w:val="002B4ED0"/>
    <w:rsid w:val="002C18F7"/>
    <w:rsid w:val="002C6CD3"/>
    <w:rsid w:val="002D60B6"/>
    <w:rsid w:val="002E410E"/>
    <w:rsid w:val="002E5370"/>
    <w:rsid w:val="002F0279"/>
    <w:rsid w:val="002F1E7A"/>
    <w:rsid w:val="002F34A7"/>
    <w:rsid w:val="00300CD3"/>
    <w:rsid w:val="00301706"/>
    <w:rsid w:val="00307CE1"/>
    <w:rsid w:val="00314061"/>
    <w:rsid w:val="00325786"/>
    <w:rsid w:val="00325F82"/>
    <w:rsid w:val="00330E09"/>
    <w:rsid w:val="0033331F"/>
    <w:rsid w:val="003372BB"/>
    <w:rsid w:val="00337897"/>
    <w:rsid w:val="00341D5E"/>
    <w:rsid w:val="00343B9D"/>
    <w:rsid w:val="0034514D"/>
    <w:rsid w:val="00355A33"/>
    <w:rsid w:val="00357ADB"/>
    <w:rsid w:val="00361C67"/>
    <w:rsid w:val="003626BE"/>
    <w:rsid w:val="00372E64"/>
    <w:rsid w:val="00375D08"/>
    <w:rsid w:val="00380DAF"/>
    <w:rsid w:val="00387917"/>
    <w:rsid w:val="00390588"/>
    <w:rsid w:val="003909A3"/>
    <w:rsid w:val="00391D16"/>
    <w:rsid w:val="003A1198"/>
    <w:rsid w:val="003A1236"/>
    <w:rsid w:val="003A6EFD"/>
    <w:rsid w:val="003B1911"/>
    <w:rsid w:val="003B1E56"/>
    <w:rsid w:val="003B4A5F"/>
    <w:rsid w:val="003B7B10"/>
    <w:rsid w:val="003B7B5B"/>
    <w:rsid w:val="003C06E9"/>
    <w:rsid w:val="003C16CD"/>
    <w:rsid w:val="003C2116"/>
    <w:rsid w:val="003D0CB7"/>
    <w:rsid w:val="003D2384"/>
    <w:rsid w:val="003D2DF4"/>
    <w:rsid w:val="003E0939"/>
    <w:rsid w:val="003E1128"/>
    <w:rsid w:val="003E51BF"/>
    <w:rsid w:val="003F29AA"/>
    <w:rsid w:val="003F31C0"/>
    <w:rsid w:val="003F5374"/>
    <w:rsid w:val="003F5829"/>
    <w:rsid w:val="003F5989"/>
    <w:rsid w:val="003F5CD1"/>
    <w:rsid w:val="00402E5D"/>
    <w:rsid w:val="00411C5D"/>
    <w:rsid w:val="00414D35"/>
    <w:rsid w:val="00416DEF"/>
    <w:rsid w:val="0041768A"/>
    <w:rsid w:val="00424F44"/>
    <w:rsid w:val="00427663"/>
    <w:rsid w:val="00435E55"/>
    <w:rsid w:val="00441701"/>
    <w:rsid w:val="0044279C"/>
    <w:rsid w:val="00445061"/>
    <w:rsid w:val="00457EC1"/>
    <w:rsid w:val="00460365"/>
    <w:rsid w:val="00461B87"/>
    <w:rsid w:val="0047130F"/>
    <w:rsid w:val="004770F7"/>
    <w:rsid w:val="00481087"/>
    <w:rsid w:val="004A4136"/>
    <w:rsid w:val="004A75A9"/>
    <w:rsid w:val="004B5038"/>
    <w:rsid w:val="004C00AF"/>
    <w:rsid w:val="004C141E"/>
    <w:rsid w:val="004C16B2"/>
    <w:rsid w:val="004C5C56"/>
    <w:rsid w:val="004D203E"/>
    <w:rsid w:val="004D280B"/>
    <w:rsid w:val="004D373C"/>
    <w:rsid w:val="004D78C6"/>
    <w:rsid w:val="004E3F5A"/>
    <w:rsid w:val="004F084C"/>
    <w:rsid w:val="004F1A29"/>
    <w:rsid w:val="004F29FA"/>
    <w:rsid w:val="004F2BB1"/>
    <w:rsid w:val="004F73AC"/>
    <w:rsid w:val="005018ED"/>
    <w:rsid w:val="00503536"/>
    <w:rsid w:val="00505474"/>
    <w:rsid w:val="005106FD"/>
    <w:rsid w:val="0051136E"/>
    <w:rsid w:val="0051216F"/>
    <w:rsid w:val="00515C1E"/>
    <w:rsid w:val="0052219F"/>
    <w:rsid w:val="00524951"/>
    <w:rsid w:val="0052573A"/>
    <w:rsid w:val="00532EFA"/>
    <w:rsid w:val="00534570"/>
    <w:rsid w:val="005349AC"/>
    <w:rsid w:val="00547E54"/>
    <w:rsid w:val="00550085"/>
    <w:rsid w:val="005600AB"/>
    <w:rsid w:val="00561605"/>
    <w:rsid w:val="005655B4"/>
    <w:rsid w:val="005736E3"/>
    <w:rsid w:val="00573B29"/>
    <w:rsid w:val="00573EA5"/>
    <w:rsid w:val="00573FB6"/>
    <w:rsid w:val="00583F66"/>
    <w:rsid w:val="0059107E"/>
    <w:rsid w:val="005A4D9A"/>
    <w:rsid w:val="005A64D6"/>
    <w:rsid w:val="005A7C4F"/>
    <w:rsid w:val="005B28B9"/>
    <w:rsid w:val="005B5CF9"/>
    <w:rsid w:val="005B71E7"/>
    <w:rsid w:val="005D076C"/>
    <w:rsid w:val="005D1A29"/>
    <w:rsid w:val="005D26BF"/>
    <w:rsid w:val="005E0E15"/>
    <w:rsid w:val="005E29EF"/>
    <w:rsid w:val="005E6638"/>
    <w:rsid w:val="005F457E"/>
    <w:rsid w:val="005F6904"/>
    <w:rsid w:val="0060108C"/>
    <w:rsid w:val="006022AF"/>
    <w:rsid w:val="006040B5"/>
    <w:rsid w:val="00616F6F"/>
    <w:rsid w:val="00617342"/>
    <w:rsid w:val="00627428"/>
    <w:rsid w:val="00633A2E"/>
    <w:rsid w:val="006366A8"/>
    <w:rsid w:val="0064009C"/>
    <w:rsid w:val="0065507B"/>
    <w:rsid w:val="006567E9"/>
    <w:rsid w:val="00664416"/>
    <w:rsid w:val="00664A4F"/>
    <w:rsid w:val="00665702"/>
    <w:rsid w:val="00666635"/>
    <w:rsid w:val="00666C73"/>
    <w:rsid w:val="0067054A"/>
    <w:rsid w:val="006751A2"/>
    <w:rsid w:val="00675A00"/>
    <w:rsid w:val="00681590"/>
    <w:rsid w:val="00682E40"/>
    <w:rsid w:val="00683950"/>
    <w:rsid w:val="00683BD6"/>
    <w:rsid w:val="00683E61"/>
    <w:rsid w:val="00684C90"/>
    <w:rsid w:val="00692408"/>
    <w:rsid w:val="00696B51"/>
    <w:rsid w:val="006B3059"/>
    <w:rsid w:val="006B6DF6"/>
    <w:rsid w:val="006C07ED"/>
    <w:rsid w:val="006D0455"/>
    <w:rsid w:val="006D133D"/>
    <w:rsid w:val="006F01B7"/>
    <w:rsid w:val="006F35E6"/>
    <w:rsid w:val="006F3DA2"/>
    <w:rsid w:val="006F59DF"/>
    <w:rsid w:val="006F612D"/>
    <w:rsid w:val="007021B7"/>
    <w:rsid w:val="0070396E"/>
    <w:rsid w:val="007058D9"/>
    <w:rsid w:val="00711724"/>
    <w:rsid w:val="007168DC"/>
    <w:rsid w:val="00716C90"/>
    <w:rsid w:val="007214C5"/>
    <w:rsid w:val="00722BB6"/>
    <w:rsid w:val="0073317D"/>
    <w:rsid w:val="0073699D"/>
    <w:rsid w:val="0074478A"/>
    <w:rsid w:val="007479B2"/>
    <w:rsid w:val="007541A6"/>
    <w:rsid w:val="00754A97"/>
    <w:rsid w:val="00761956"/>
    <w:rsid w:val="00762F5D"/>
    <w:rsid w:val="00765668"/>
    <w:rsid w:val="007672ED"/>
    <w:rsid w:val="00767DE3"/>
    <w:rsid w:val="00771E3E"/>
    <w:rsid w:val="0077258B"/>
    <w:rsid w:val="00791E1D"/>
    <w:rsid w:val="00793708"/>
    <w:rsid w:val="00795AF7"/>
    <w:rsid w:val="00796472"/>
    <w:rsid w:val="00797BB4"/>
    <w:rsid w:val="007A23EB"/>
    <w:rsid w:val="007A3713"/>
    <w:rsid w:val="007A3BFA"/>
    <w:rsid w:val="007A6DF5"/>
    <w:rsid w:val="007C6666"/>
    <w:rsid w:val="007D3827"/>
    <w:rsid w:val="007D3B10"/>
    <w:rsid w:val="007D3CE0"/>
    <w:rsid w:val="007D4624"/>
    <w:rsid w:val="007E42C2"/>
    <w:rsid w:val="007E63CE"/>
    <w:rsid w:val="007E6880"/>
    <w:rsid w:val="007F05B0"/>
    <w:rsid w:val="008018A7"/>
    <w:rsid w:val="00801CEB"/>
    <w:rsid w:val="008078DB"/>
    <w:rsid w:val="00811327"/>
    <w:rsid w:val="00813726"/>
    <w:rsid w:val="008223D8"/>
    <w:rsid w:val="0082675E"/>
    <w:rsid w:val="008374CD"/>
    <w:rsid w:val="0084321B"/>
    <w:rsid w:val="008526D5"/>
    <w:rsid w:val="00853EF1"/>
    <w:rsid w:val="008562D4"/>
    <w:rsid w:val="00874D89"/>
    <w:rsid w:val="00881875"/>
    <w:rsid w:val="008834C2"/>
    <w:rsid w:val="00884F60"/>
    <w:rsid w:val="008860A0"/>
    <w:rsid w:val="00887D08"/>
    <w:rsid w:val="00893757"/>
    <w:rsid w:val="008A6B1B"/>
    <w:rsid w:val="008A7374"/>
    <w:rsid w:val="008B4A29"/>
    <w:rsid w:val="008C5E3C"/>
    <w:rsid w:val="008D335C"/>
    <w:rsid w:val="008F2CB3"/>
    <w:rsid w:val="008F4E5A"/>
    <w:rsid w:val="0090441E"/>
    <w:rsid w:val="00906A31"/>
    <w:rsid w:val="00907A70"/>
    <w:rsid w:val="009327DE"/>
    <w:rsid w:val="009430D9"/>
    <w:rsid w:val="00946058"/>
    <w:rsid w:val="00946E21"/>
    <w:rsid w:val="00960019"/>
    <w:rsid w:val="00971A31"/>
    <w:rsid w:val="00977041"/>
    <w:rsid w:val="00980548"/>
    <w:rsid w:val="009806C6"/>
    <w:rsid w:val="0098286B"/>
    <w:rsid w:val="009830FC"/>
    <w:rsid w:val="00985DC6"/>
    <w:rsid w:val="00987B8A"/>
    <w:rsid w:val="00994A96"/>
    <w:rsid w:val="00995228"/>
    <w:rsid w:val="009A0988"/>
    <w:rsid w:val="009A3FC3"/>
    <w:rsid w:val="009A5ABF"/>
    <w:rsid w:val="009B7E4C"/>
    <w:rsid w:val="009C1019"/>
    <w:rsid w:val="009C59B3"/>
    <w:rsid w:val="009D0F50"/>
    <w:rsid w:val="009D3014"/>
    <w:rsid w:val="009D77EF"/>
    <w:rsid w:val="009E5CA6"/>
    <w:rsid w:val="009F32F4"/>
    <w:rsid w:val="00A0058C"/>
    <w:rsid w:val="00A020BA"/>
    <w:rsid w:val="00A0747E"/>
    <w:rsid w:val="00A13E35"/>
    <w:rsid w:val="00A140C0"/>
    <w:rsid w:val="00A16DD6"/>
    <w:rsid w:val="00A268D8"/>
    <w:rsid w:val="00A3554F"/>
    <w:rsid w:val="00A36714"/>
    <w:rsid w:val="00A46DF5"/>
    <w:rsid w:val="00A51167"/>
    <w:rsid w:val="00A517CD"/>
    <w:rsid w:val="00A529E4"/>
    <w:rsid w:val="00A566B4"/>
    <w:rsid w:val="00A6374B"/>
    <w:rsid w:val="00A82AAC"/>
    <w:rsid w:val="00A850B7"/>
    <w:rsid w:val="00A907EC"/>
    <w:rsid w:val="00AA2430"/>
    <w:rsid w:val="00AA3170"/>
    <w:rsid w:val="00AA5390"/>
    <w:rsid w:val="00AA7D06"/>
    <w:rsid w:val="00AB37E0"/>
    <w:rsid w:val="00AC2281"/>
    <w:rsid w:val="00AC77C1"/>
    <w:rsid w:val="00AD0D41"/>
    <w:rsid w:val="00AD1670"/>
    <w:rsid w:val="00AD2997"/>
    <w:rsid w:val="00AE0DE2"/>
    <w:rsid w:val="00AF386D"/>
    <w:rsid w:val="00AF52F9"/>
    <w:rsid w:val="00B11FE0"/>
    <w:rsid w:val="00B1535B"/>
    <w:rsid w:val="00B20C28"/>
    <w:rsid w:val="00B20D6C"/>
    <w:rsid w:val="00B2327F"/>
    <w:rsid w:val="00B331B4"/>
    <w:rsid w:val="00B36D1E"/>
    <w:rsid w:val="00B37B1E"/>
    <w:rsid w:val="00B44226"/>
    <w:rsid w:val="00B44D94"/>
    <w:rsid w:val="00B553F3"/>
    <w:rsid w:val="00B62ED4"/>
    <w:rsid w:val="00B66424"/>
    <w:rsid w:val="00B70A5A"/>
    <w:rsid w:val="00B73536"/>
    <w:rsid w:val="00B736F3"/>
    <w:rsid w:val="00B765D9"/>
    <w:rsid w:val="00B86236"/>
    <w:rsid w:val="00B907F6"/>
    <w:rsid w:val="00BB00D3"/>
    <w:rsid w:val="00BB18F7"/>
    <w:rsid w:val="00BC7C90"/>
    <w:rsid w:val="00BD21B4"/>
    <w:rsid w:val="00BD2E1F"/>
    <w:rsid w:val="00BD71F0"/>
    <w:rsid w:val="00BD7B24"/>
    <w:rsid w:val="00BE37A0"/>
    <w:rsid w:val="00BF0607"/>
    <w:rsid w:val="00BF3342"/>
    <w:rsid w:val="00BF6892"/>
    <w:rsid w:val="00C10291"/>
    <w:rsid w:val="00C22BCE"/>
    <w:rsid w:val="00C23850"/>
    <w:rsid w:val="00C336AD"/>
    <w:rsid w:val="00C361CC"/>
    <w:rsid w:val="00C3621C"/>
    <w:rsid w:val="00C44833"/>
    <w:rsid w:val="00C453F8"/>
    <w:rsid w:val="00C47FCD"/>
    <w:rsid w:val="00C53015"/>
    <w:rsid w:val="00C53689"/>
    <w:rsid w:val="00C6400B"/>
    <w:rsid w:val="00C64605"/>
    <w:rsid w:val="00C65664"/>
    <w:rsid w:val="00C76823"/>
    <w:rsid w:val="00C84A01"/>
    <w:rsid w:val="00C91BF3"/>
    <w:rsid w:val="00C93448"/>
    <w:rsid w:val="00CA0E2A"/>
    <w:rsid w:val="00CA3716"/>
    <w:rsid w:val="00CA5230"/>
    <w:rsid w:val="00CB344A"/>
    <w:rsid w:val="00CB733B"/>
    <w:rsid w:val="00CB755C"/>
    <w:rsid w:val="00CC6243"/>
    <w:rsid w:val="00CE4F44"/>
    <w:rsid w:val="00CE6697"/>
    <w:rsid w:val="00CE6925"/>
    <w:rsid w:val="00CE77D0"/>
    <w:rsid w:val="00CF2ADC"/>
    <w:rsid w:val="00CF69F5"/>
    <w:rsid w:val="00D034F0"/>
    <w:rsid w:val="00D03E44"/>
    <w:rsid w:val="00D12721"/>
    <w:rsid w:val="00D22C9B"/>
    <w:rsid w:val="00D26E63"/>
    <w:rsid w:val="00D43C14"/>
    <w:rsid w:val="00D463F1"/>
    <w:rsid w:val="00D6452C"/>
    <w:rsid w:val="00D65B80"/>
    <w:rsid w:val="00D7154C"/>
    <w:rsid w:val="00D71EE3"/>
    <w:rsid w:val="00D71FF6"/>
    <w:rsid w:val="00D7343D"/>
    <w:rsid w:val="00D7764D"/>
    <w:rsid w:val="00D81312"/>
    <w:rsid w:val="00D845CC"/>
    <w:rsid w:val="00D8589B"/>
    <w:rsid w:val="00D85FE4"/>
    <w:rsid w:val="00D86D81"/>
    <w:rsid w:val="00D93713"/>
    <w:rsid w:val="00DA0386"/>
    <w:rsid w:val="00DA4299"/>
    <w:rsid w:val="00DA5D88"/>
    <w:rsid w:val="00DB2FF7"/>
    <w:rsid w:val="00DB4CD3"/>
    <w:rsid w:val="00DB69B7"/>
    <w:rsid w:val="00DC5F62"/>
    <w:rsid w:val="00DD70C7"/>
    <w:rsid w:val="00DE2FF2"/>
    <w:rsid w:val="00DE40D8"/>
    <w:rsid w:val="00DF0805"/>
    <w:rsid w:val="00DF5E49"/>
    <w:rsid w:val="00E00657"/>
    <w:rsid w:val="00E04811"/>
    <w:rsid w:val="00E12FD0"/>
    <w:rsid w:val="00E2477D"/>
    <w:rsid w:val="00E27A10"/>
    <w:rsid w:val="00E5298B"/>
    <w:rsid w:val="00E546D8"/>
    <w:rsid w:val="00E571BD"/>
    <w:rsid w:val="00E63CB2"/>
    <w:rsid w:val="00E67A14"/>
    <w:rsid w:val="00E67F7B"/>
    <w:rsid w:val="00E76DCE"/>
    <w:rsid w:val="00E80A98"/>
    <w:rsid w:val="00E841B8"/>
    <w:rsid w:val="00E84A6C"/>
    <w:rsid w:val="00E91A5B"/>
    <w:rsid w:val="00E9518B"/>
    <w:rsid w:val="00E9601F"/>
    <w:rsid w:val="00E9690C"/>
    <w:rsid w:val="00E976CF"/>
    <w:rsid w:val="00EA2AB8"/>
    <w:rsid w:val="00EA522C"/>
    <w:rsid w:val="00EB145A"/>
    <w:rsid w:val="00EB228E"/>
    <w:rsid w:val="00EB2DE9"/>
    <w:rsid w:val="00EB495E"/>
    <w:rsid w:val="00EB5DB2"/>
    <w:rsid w:val="00EC2EDD"/>
    <w:rsid w:val="00ED10C1"/>
    <w:rsid w:val="00EE0A40"/>
    <w:rsid w:val="00EE2BE1"/>
    <w:rsid w:val="00EE2FCD"/>
    <w:rsid w:val="00EE45FE"/>
    <w:rsid w:val="00EE5BD9"/>
    <w:rsid w:val="00EE5E09"/>
    <w:rsid w:val="00EE6351"/>
    <w:rsid w:val="00EF02D3"/>
    <w:rsid w:val="00EF40B8"/>
    <w:rsid w:val="00EF4189"/>
    <w:rsid w:val="00F03A0E"/>
    <w:rsid w:val="00F04547"/>
    <w:rsid w:val="00F21133"/>
    <w:rsid w:val="00F21513"/>
    <w:rsid w:val="00F22FB6"/>
    <w:rsid w:val="00F25DDB"/>
    <w:rsid w:val="00F27CEA"/>
    <w:rsid w:val="00F32135"/>
    <w:rsid w:val="00F32DF2"/>
    <w:rsid w:val="00F33B29"/>
    <w:rsid w:val="00F43FDB"/>
    <w:rsid w:val="00F44A6D"/>
    <w:rsid w:val="00F47E63"/>
    <w:rsid w:val="00F53585"/>
    <w:rsid w:val="00F53605"/>
    <w:rsid w:val="00F56F9E"/>
    <w:rsid w:val="00F62A91"/>
    <w:rsid w:val="00F6335B"/>
    <w:rsid w:val="00F6421E"/>
    <w:rsid w:val="00F671BD"/>
    <w:rsid w:val="00F70961"/>
    <w:rsid w:val="00F729C5"/>
    <w:rsid w:val="00F7406F"/>
    <w:rsid w:val="00F8558E"/>
    <w:rsid w:val="00F9472B"/>
    <w:rsid w:val="00F95306"/>
    <w:rsid w:val="00F95360"/>
    <w:rsid w:val="00F96819"/>
    <w:rsid w:val="00FA1D44"/>
    <w:rsid w:val="00FA4CBD"/>
    <w:rsid w:val="00FA4EE7"/>
    <w:rsid w:val="00FA76DE"/>
    <w:rsid w:val="00FA7F15"/>
    <w:rsid w:val="00FB285F"/>
    <w:rsid w:val="00FC5500"/>
    <w:rsid w:val="00FC76F3"/>
    <w:rsid w:val="00FD17D1"/>
    <w:rsid w:val="00FD5F74"/>
    <w:rsid w:val="00FF4D39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E37A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C49D7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9D7"/>
    <w:pPr>
      <w:keepNext/>
      <w:spacing w:before="240"/>
      <w:jc w:val="left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49D7"/>
    <w:pPr>
      <w:keepNext/>
      <w:spacing w:before="240"/>
      <w:jc w:val="left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C49D7"/>
    <w:pPr>
      <w:keepNext/>
      <w:spacing w:before="240"/>
      <w:jc w:val="left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C49D7"/>
    <w:pPr>
      <w:spacing w:before="240"/>
      <w:jc w:val="left"/>
      <w:outlineLvl w:val="4"/>
    </w:pPr>
    <w:rPr>
      <w:rFonts w:ascii="Arial" w:hAnsi="Arial" w:cs="Arial"/>
      <w:b/>
      <w:bCs/>
      <w:sz w:val="18"/>
      <w:szCs w:val="18"/>
    </w:rPr>
  </w:style>
  <w:style w:type="paragraph" w:styleId="6">
    <w:name w:val="heading 6"/>
    <w:basedOn w:val="a"/>
    <w:next w:val="a"/>
    <w:link w:val="60"/>
    <w:uiPriority w:val="99"/>
    <w:qFormat/>
    <w:rsid w:val="001C49D7"/>
    <w:pPr>
      <w:spacing w:before="2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49D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49D7"/>
    <w:rPr>
      <w:rFonts w:ascii="Arial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C49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C49D7"/>
    <w:rPr>
      <w:rFonts w:ascii="Arial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C49D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C49D7"/>
    <w:rPr>
      <w:rFonts w:ascii="Times New Roman" w:hAnsi="Times New Roman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D0CB7"/>
    <w:rPr>
      <w:rFonts w:cs="Calibri"/>
      <w:lang w:eastAsia="en-US"/>
    </w:rPr>
  </w:style>
  <w:style w:type="paragraph" w:styleId="a5">
    <w:name w:val="List Paragraph"/>
    <w:basedOn w:val="a"/>
    <w:link w:val="a6"/>
    <w:uiPriority w:val="34"/>
    <w:qFormat/>
    <w:rsid w:val="00980548"/>
    <w:pPr>
      <w:ind w:left="720"/>
    </w:pPr>
  </w:style>
  <w:style w:type="table" w:styleId="a7">
    <w:name w:val="Table Grid"/>
    <w:basedOn w:val="a1"/>
    <w:uiPriority w:val="59"/>
    <w:rsid w:val="001C49D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uiPriority w:val="99"/>
    <w:rsid w:val="001C49D7"/>
    <w:rPr>
      <w:rFonts w:cs="Times New Roman"/>
      <w:b/>
      <w:bCs/>
      <w:lang w:val="ru-RU"/>
    </w:rPr>
  </w:style>
  <w:style w:type="paragraph" w:customStyle="1" w:styleId="Primer">
    <w:name w:val="Primer"/>
    <w:basedOn w:val="a"/>
    <w:uiPriority w:val="99"/>
    <w:rsid w:val="001C49D7"/>
    <w:pPr>
      <w:spacing w:before="240" w:after="240"/>
      <w:ind w:left="1134" w:right="1134"/>
    </w:pPr>
    <w:rPr>
      <w:sz w:val="20"/>
      <w:szCs w:val="20"/>
    </w:rPr>
  </w:style>
  <w:style w:type="paragraph" w:customStyle="1" w:styleId="Vneseriy">
    <w:name w:val="Vne_seriy"/>
    <w:basedOn w:val="a"/>
    <w:uiPriority w:val="99"/>
    <w:rsid w:val="001C49D7"/>
    <w:rPr>
      <w:color w:val="FF0000"/>
    </w:rPr>
  </w:style>
  <w:style w:type="paragraph" w:customStyle="1" w:styleId="Vrezkatext">
    <w:name w:val="Vrezka_text"/>
    <w:uiPriority w:val="99"/>
    <w:rsid w:val="001C49D7"/>
    <w:pPr>
      <w:spacing w:before="120" w:after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Epigraph">
    <w:name w:val="Epigraph"/>
    <w:basedOn w:val="a"/>
    <w:uiPriority w:val="99"/>
    <w:rsid w:val="001C49D7"/>
    <w:pPr>
      <w:spacing w:before="240"/>
      <w:ind w:left="3402"/>
      <w:jc w:val="right"/>
    </w:pPr>
    <w:rPr>
      <w:i/>
      <w:iCs/>
      <w:sz w:val="20"/>
      <w:szCs w:val="20"/>
    </w:rPr>
  </w:style>
  <w:style w:type="paragraph" w:customStyle="1" w:styleId="Epigraphpodp">
    <w:name w:val="Epigraph_podp"/>
    <w:basedOn w:val="a"/>
    <w:uiPriority w:val="99"/>
    <w:rsid w:val="001C49D7"/>
    <w:pPr>
      <w:spacing w:after="240"/>
      <w:jc w:val="right"/>
    </w:pPr>
    <w:rPr>
      <w:sz w:val="20"/>
      <w:szCs w:val="20"/>
    </w:rPr>
  </w:style>
  <w:style w:type="paragraph" w:customStyle="1" w:styleId="Picyakor">
    <w:name w:val="Pic_yakor"/>
    <w:basedOn w:val="a"/>
    <w:uiPriority w:val="99"/>
    <w:rsid w:val="001C49D7"/>
    <w:pPr>
      <w:spacing w:before="240" w:line="240" w:lineRule="atLeast"/>
      <w:jc w:val="center"/>
    </w:pPr>
    <w:rPr>
      <w:sz w:val="20"/>
      <w:szCs w:val="20"/>
    </w:rPr>
  </w:style>
  <w:style w:type="paragraph" w:customStyle="1" w:styleId="Picnazv">
    <w:name w:val="Pic_nazv"/>
    <w:basedOn w:val="a"/>
    <w:uiPriority w:val="99"/>
    <w:rsid w:val="001C49D7"/>
    <w:pPr>
      <w:spacing w:after="240"/>
      <w:jc w:val="center"/>
    </w:pPr>
    <w:rPr>
      <w:sz w:val="20"/>
      <w:szCs w:val="20"/>
    </w:rPr>
  </w:style>
  <w:style w:type="paragraph" w:customStyle="1" w:styleId="Tablenazv">
    <w:name w:val="Table_nazv"/>
    <w:basedOn w:val="a"/>
    <w:uiPriority w:val="99"/>
    <w:rsid w:val="001C49D7"/>
    <w:pPr>
      <w:spacing w:before="240"/>
    </w:pPr>
    <w:rPr>
      <w:sz w:val="20"/>
      <w:szCs w:val="20"/>
    </w:rPr>
  </w:style>
  <w:style w:type="paragraph" w:customStyle="1" w:styleId="Tableheader">
    <w:name w:val="Table_header"/>
    <w:basedOn w:val="a"/>
    <w:uiPriority w:val="99"/>
    <w:rsid w:val="001C49D7"/>
    <w:rPr>
      <w:b/>
      <w:bCs/>
      <w:sz w:val="20"/>
      <w:szCs w:val="20"/>
    </w:rPr>
  </w:style>
  <w:style w:type="paragraph" w:customStyle="1" w:styleId="Tabletext">
    <w:name w:val="Table_text"/>
    <w:basedOn w:val="a"/>
    <w:uiPriority w:val="99"/>
    <w:rsid w:val="001C49D7"/>
    <w:rPr>
      <w:sz w:val="20"/>
      <w:szCs w:val="20"/>
    </w:rPr>
  </w:style>
  <w:style w:type="character" w:customStyle="1" w:styleId="kursiv">
    <w:name w:val="kursiv"/>
    <w:basedOn w:val="a0"/>
    <w:uiPriority w:val="99"/>
    <w:rsid w:val="001C49D7"/>
    <w:rPr>
      <w:rFonts w:cs="Times New Roman"/>
      <w:i/>
      <w:iCs/>
      <w:lang w:val="ru-RU"/>
    </w:rPr>
  </w:style>
  <w:style w:type="paragraph" w:customStyle="1" w:styleId="Vrezkanazv">
    <w:name w:val="Vrezka_nazv"/>
    <w:next w:val="Vrezkatext"/>
    <w:uiPriority w:val="99"/>
    <w:rsid w:val="001C49D7"/>
    <w:pPr>
      <w:spacing w:before="240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tablenomer">
    <w:name w:val="table_nomer"/>
    <w:basedOn w:val="bold"/>
    <w:uiPriority w:val="99"/>
    <w:rsid w:val="001C49D7"/>
    <w:rPr>
      <w:rFonts w:cs="Times New Roman"/>
      <w:b/>
      <w:bCs/>
      <w:lang w:val="ru-RU"/>
    </w:rPr>
  </w:style>
  <w:style w:type="character" w:customStyle="1" w:styleId="picnomer">
    <w:name w:val="pic_nomer"/>
    <w:basedOn w:val="a0"/>
    <w:uiPriority w:val="99"/>
    <w:rsid w:val="001C49D7"/>
    <w:rPr>
      <w:rFonts w:cs="Times New Roman"/>
      <w:b/>
      <w:bCs/>
    </w:rPr>
  </w:style>
  <w:style w:type="paragraph" w:styleId="a8">
    <w:name w:val="Document Map"/>
    <w:basedOn w:val="a"/>
    <w:link w:val="a9"/>
    <w:uiPriority w:val="99"/>
    <w:semiHidden/>
    <w:rsid w:val="001C49D7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1C49D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ListNum">
    <w:name w:val="ListNum"/>
    <w:basedOn w:val="a"/>
    <w:uiPriority w:val="99"/>
    <w:rsid w:val="001C49D7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1C49D7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1C49D7"/>
    <w:pPr>
      <w:numPr>
        <w:numId w:val="3"/>
      </w:numPr>
      <w:tabs>
        <w:tab w:val="left" w:pos="284"/>
      </w:tabs>
    </w:pPr>
  </w:style>
  <w:style w:type="paragraph" w:customStyle="1" w:styleId="ListBul2">
    <w:name w:val="ListBul2"/>
    <w:basedOn w:val="a"/>
    <w:uiPriority w:val="99"/>
    <w:rsid w:val="001C49D7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1C49D7"/>
    <w:pPr>
      <w:numPr>
        <w:numId w:val="5"/>
      </w:numPr>
      <w:tabs>
        <w:tab w:val="clear" w:pos="360"/>
        <w:tab w:val="left" w:pos="284"/>
      </w:tabs>
    </w:pPr>
    <w:rPr>
      <w:rFonts w:ascii="Arial" w:hAnsi="Arial" w:cs="Arial"/>
      <w:sz w:val="18"/>
      <w:szCs w:val="18"/>
    </w:rPr>
  </w:style>
  <w:style w:type="paragraph" w:customStyle="1" w:styleId="Vrezkanum2">
    <w:name w:val="Vrezka_num2"/>
    <w:basedOn w:val="a"/>
    <w:uiPriority w:val="99"/>
    <w:rsid w:val="001C49D7"/>
    <w:pPr>
      <w:numPr>
        <w:ilvl w:val="1"/>
        <w:numId w:val="6"/>
      </w:numPr>
      <w:tabs>
        <w:tab w:val="left" w:pos="567"/>
      </w:tabs>
    </w:pPr>
    <w:rPr>
      <w:rFonts w:ascii="Arial" w:hAnsi="Arial" w:cs="Arial"/>
      <w:sz w:val="18"/>
      <w:szCs w:val="18"/>
    </w:rPr>
  </w:style>
  <w:style w:type="paragraph" w:customStyle="1" w:styleId="Vrezkabul">
    <w:name w:val="Vrezka_bul"/>
    <w:basedOn w:val="a"/>
    <w:uiPriority w:val="99"/>
    <w:rsid w:val="001C49D7"/>
    <w:pPr>
      <w:numPr>
        <w:numId w:val="7"/>
      </w:numPr>
      <w:tabs>
        <w:tab w:val="clear" w:pos="360"/>
        <w:tab w:val="left" w:pos="284"/>
      </w:tabs>
    </w:pPr>
    <w:rPr>
      <w:rFonts w:ascii="Arial" w:hAnsi="Arial" w:cs="Arial"/>
      <w:sz w:val="18"/>
      <w:szCs w:val="18"/>
    </w:rPr>
  </w:style>
  <w:style w:type="paragraph" w:customStyle="1" w:styleId="Vrezkabul2">
    <w:name w:val="Vrezka_bul2"/>
    <w:basedOn w:val="a"/>
    <w:uiPriority w:val="99"/>
    <w:rsid w:val="001C49D7"/>
    <w:pPr>
      <w:numPr>
        <w:numId w:val="8"/>
      </w:numPr>
      <w:tabs>
        <w:tab w:val="left" w:pos="567"/>
      </w:tabs>
    </w:pPr>
    <w:rPr>
      <w:rFonts w:ascii="Arial" w:hAnsi="Arial" w:cs="Arial"/>
      <w:sz w:val="18"/>
      <w:szCs w:val="18"/>
    </w:rPr>
  </w:style>
  <w:style w:type="paragraph" w:styleId="aa">
    <w:name w:val="Body Text Indent"/>
    <w:basedOn w:val="a"/>
    <w:link w:val="ab"/>
    <w:uiPriority w:val="99"/>
    <w:rsid w:val="001C49D7"/>
    <w:pPr>
      <w:overflowPunct/>
      <w:autoSpaceDE/>
      <w:autoSpaceDN/>
      <w:adjustRightInd/>
      <w:spacing w:after="0"/>
      <w:ind w:firstLine="709"/>
      <w:textAlignment w:val="auto"/>
    </w:pPr>
    <w:rPr>
      <w:rFonts w:ascii="Verdana" w:hAnsi="Verdana" w:cs="Verdana"/>
      <w:i/>
      <w:iCs/>
      <w:lang w:val="de-DE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1C49D7"/>
    <w:rPr>
      <w:rFonts w:ascii="Verdana" w:hAnsi="Verdana" w:cs="Verdana"/>
      <w:i/>
      <w:iCs/>
      <w:sz w:val="20"/>
      <w:szCs w:val="20"/>
      <w:lang w:val="de-DE" w:eastAsia="ru-RU"/>
    </w:rPr>
  </w:style>
  <w:style w:type="paragraph" w:styleId="HTML">
    <w:name w:val="HTML Preformatted"/>
    <w:basedOn w:val="a"/>
    <w:link w:val="HTML0"/>
    <w:uiPriority w:val="99"/>
    <w:rsid w:val="001C4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ind w:firstLine="709"/>
      <w:jc w:val="left"/>
      <w:textAlignment w:val="auto"/>
    </w:pPr>
    <w:rPr>
      <w:rFonts w:ascii="Arial Unicode MS" w:eastAsia="Calibri" w:hAnsi="Arial Unicode MS" w:cs="Arial Unicode MS"/>
      <w:i/>
      <w:iCs/>
      <w:lang w:val="de-DE" w:eastAsia="de-DE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C49D7"/>
    <w:rPr>
      <w:rFonts w:ascii="Arial Unicode MS" w:hAnsi="Arial Unicode MS" w:cs="Arial Unicode MS"/>
      <w:i/>
      <w:iCs/>
      <w:sz w:val="20"/>
      <w:szCs w:val="20"/>
      <w:lang w:val="de-DE" w:eastAsia="de-DE"/>
    </w:rPr>
  </w:style>
  <w:style w:type="paragraph" w:styleId="ac">
    <w:name w:val="Normal (Web)"/>
    <w:basedOn w:val="a"/>
    <w:uiPriority w:val="99"/>
    <w:rsid w:val="001C49D7"/>
    <w:pPr>
      <w:overflowPunct/>
      <w:autoSpaceDE/>
      <w:autoSpaceDN/>
      <w:adjustRightInd/>
      <w:spacing w:after="0"/>
      <w:ind w:firstLine="320"/>
      <w:textAlignment w:val="auto"/>
    </w:pPr>
    <w:rPr>
      <w:rFonts w:ascii="Verdana" w:hAnsi="Verdana" w:cs="Verdana"/>
      <w:i/>
      <w:iCs/>
      <w:sz w:val="18"/>
      <w:szCs w:val="18"/>
      <w:lang w:val="de-DE" w:eastAsia="de-DE"/>
    </w:rPr>
  </w:style>
  <w:style w:type="character" w:styleId="ad">
    <w:name w:val="Hyperlink"/>
    <w:basedOn w:val="a0"/>
    <w:uiPriority w:val="99"/>
    <w:rsid w:val="001C49D7"/>
    <w:rPr>
      <w:rFonts w:cs="Times New Roman"/>
      <w:color w:val="auto"/>
      <w:u w:val="none"/>
      <w:effect w:val="none"/>
    </w:rPr>
  </w:style>
  <w:style w:type="paragraph" w:styleId="ae">
    <w:name w:val="Plain Text"/>
    <w:basedOn w:val="a"/>
    <w:link w:val="af"/>
    <w:uiPriority w:val="99"/>
    <w:rsid w:val="001C49D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1C49D7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C49D7"/>
    <w:pPr>
      <w:overflowPunct/>
      <w:autoSpaceDE/>
      <w:autoSpaceDN/>
      <w:adjustRightInd/>
      <w:spacing w:after="0"/>
      <w:jc w:val="left"/>
      <w:textAlignment w:val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1C49D7"/>
    <w:pPr>
      <w:spacing w:after="0"/>
      <w:ind w:firstLine="284"/>
    </w:pPr>
    <w:rPr>
      <w:rFonts w:ascii="Arial" w:hAnsi="Arial" w:cs="Arial"/>
      <w:color w:val="008080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C49D7"/>
    <w:rPr>
      <w:rFonts w:ascii="Arial" w:hAnsi="Arial" w:cs="Arial"/>
      <w:color w:val="00808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C49D7"/>
    <w:pPr>
      <w:spacing w:after="0"/>
      <w:ind w:firstLine="284"/>
    </w:pPr>
    <w:rPr>
      <w:rFonts w:ascii="Arial" w:hAnsi="Arial" w:cs="Arial"/>
      <w:color w:val="008000"/>
      <w:sz w:val="14"/>
      <w:szCs w:val="1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C49D7"/>
    <w:rPr>
      <w:rFonts w:ascii="Arial" w:hAnsi="Arial" w:cs="Arial"/>
      <w:color w:val="008000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1C49D7"/>
    <w:pPr>
      <w:pBdr>
        <w:top w:val="single" w:sz="6" w:space="1" w:color="auto"/>
      </w:pBdr>
      <w:tabs>
        <w:tab w:val="left" w:pos="3119"/>
      </w:tabs>
      <w:spacing w:after="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eauiue">
    <w:name w:val="§ceau?iue"/>
    <w:uiPriority w:val="99"/>
    <w:rsid w:val="001C49D7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eastAsia="Times New Roman" w:hAnsi="Arial" w:cs="Arial"/>
      <w:sz w:val="18"/>
      <w:szCs w:val="18"/>
    </w:rPr>
  </w:style>
  <w:style w:type="character" w:styleId="af2">
    <w:name w:val="page number"/>
    <w:basedOn w:val="a0"/>
    <w:uiPriority w:val="99"/>
    <w:rsid w:val="001C49D7"/>
    <w:rPr>
      <w:rFonts w:cs="Times New Roman"/>
    </w:rPr>
  </w:style>
  <w:style w:type="paragraph" w:styleId="af3">
    <w:name w:val="footer"/>
    <w:basedOn w:val="a"/>
    <w:link w:val="af4"/>
    <w:uiPriority w:val="99"/>
    <w:rsid w:val="001C49D7"/>
    <w:pPr>
      <w:tabs>
        <w:tab w:val="center" w:pos="4153"/>
        <w:tab w:val="right" w:pos="8306"/>
      </w:tabs>
      <w:spacing w:after="0"/>
      <w:jc w:val="left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1C49D7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1C49D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1C49D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E04811"/>
    <w:pPr>
      <w:widowControl w:val="0"/>
      <w:overflowPunct/>
      <w:spacing w:after="0" w:line="326" w:lineRule="exac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FontStyle12">
    <w:name w:val="Font Style12"/>
    <w:basedOn w:val="a0"/>
    <w:rsid w:val="00E04811"/>
    <w:rPr>
      <w:rFonts w:ascii="Arial" w:hAnsi="Arial" w:cs="Arial"/>
      <w:spacing w:val="-30"/>
      <w:sz w:val="42"/>
      <w:szCs w:val="42"/>
    </w:rPr>
  </w:style>
  <w:style w:type="paragraph" w:customStyle="1" w:styleId="Style3">
    <w:name w:val="Style3"/>
    <w:basedOn w:val="a"/>
    <w:uiPriority w:val="99"/>
    <w:rsid w:val="00946058"/>
    <w:pPr>
      <w:widowControl w:val="0"/>
      <w:overflowPunct/>
      <w:spacing w:after="0"/>
      <w:jc w:val="lef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basedOn w:val="a0"/>
    <w:rsid w:val="00946058"/>
    <w:rPr>
      <w:rFonts w:ascii="Arial" w:hAnsi="Arial" w:cs="Arial"/>
      <w:b/>
      <w:bCs/>
      <w:i/>
      <w:iCs/>
      <w:sz w:val="38"/>
      <w:szCs w:val="38"/>
    </w:rPr>
  </w:style>
  <w:style w:type="character" w:customStyle="1" w:styleId="a4">
    <w:name w:val="Без интервала Знак"/>
    <w:basedOn w:val="a0"/>
    <w:link w:val="a3"/>
    <w:uiPriority w:val="99"/>
    <w:locked/>
    <w:rsid w:val="00946058"/>
    <w:rPr>
      <w:rFonts w:cs="Calibri"/>
      <w:sz w:val="22"/>
      <w:szCs w:val="22"/>
      <w:lang w:val="ru-RU" w:eastAsia="en-US" w:bidi="ar-SA"/>
    </w:rPr>
  </w:style>
  <w:style w:type="character" w:styleId="af8">
    <w:name w:val="Strong"/>
    <w:basedOn w:val="a0"/>
    <w:uiPriority w:val="22"/>
    <w:qFormat/>
    <w:locked/>
    <w:rsid w:val="00946058"/>
    <w:rPr>
      <w:rFonts w:cs="Times New Roman"/>
      <w:b/>
      <w:bCs/>
    </w:rPr>
  </w:style>
  <w:style w:type="paragraph" w:customStyle="1" w:styleId="Default">
    <w:name w:val="Default"/>
    <w:rsid w:val="00D734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a"/>
    <w:rsid w:val="005F457E"/>
    <w:pPr>
      <w:widowControl w:val="0"/>
      <w:overflowPunct/>
      <w:spacing w:after="0"/>
      <w:jc w:val="left"/>
      <w:textAlignment w:val="auto"/>
    </w:pPr>
    <w:rPr>
      <w:rFonts w:ascii="Arial" w:eastAsia="Calibri" w:hAnsi="Arial" w:cs="Arial"/>
      <w:sz w:val="24"/>
      <w:szCs w:val="24"/>
    </w:rPr>
  </w:style>
  <w:style w:type="character" w:customStyle="1" w:styleId="blk">
    <w:name w:val="blk"/>
    <w:basedOn w:val="a0"/>
    <w:rsid w:val="00F04547"/>
  </w:style>
  <w:style w:type="paragraph" w:customStyle="1" w:styleId="210">
    <w:name w:val="Основной текст 21"/>
    <w:basedOn w:val="a"/>
    <w:uiPriority w:val="99"/>
    <w:rsid w:val="00F04547"/>
    <w:pPr>
      <w:widowControl w:val="0"/>
      <w:suppressAutoHyphens/>
      <w:overflowPunct/>
      <w:autoSpaceDE/>
      <w:autoSpaceDN/>
      <w:adjustRightInd/>
      <w:spacing w:after="0"/>
      <w:ind w:right="-284"/>
      <w:textAlignment w:val="auto"/>
    </w:pPr>
    <w:rPr>
      <w:kern w:val="1"/>
      <w:sz w:val="28"/>
      <w:szCs w:val="28"/>
    </w:rPr>
  </w:style>
  <w:style w:type="paragraph" w:customStyle="1" w:styleId="11">
    <w:name w:val="Обычный1"/>
    <w:rsid w:val="00445061"/>
    <w:pPr>
      <w:spacing w:line="276" w:lineRule="auto"/>
    </w:pPr>
    <w:rPr>
      <w:rFonts w:ascii="Arial" w:eastAsia="Arial" w:hAnsi="Arial" w:cs="Arial"/>
      <w:color w:val="000000"/>
    </w:rPr>
  </w:style>
  <w:style w:type="character" w:customStyle="1" w:styleId="25">
    <w:name w:val="Основной текст (2) + Курсив"/>
    <w:basedOn w:val="a0"/>
    <w:rsid w:val="00445061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4">
    <w:name w:val="Style4"/>
    <w:basedOn w:val="a"/>
    <w:uiPriority w:val="99"/>
    <w:rsid w:val="00716C90"/>
    <w:pPr>
      <w:widowControl w:val="0"/>
      <w:overflowPunct/>
      <w:spacing w:after="0" w:line="278" w:lineRule="exact"/>
      <w:ind w:firstLine="845"/>
      <w:jc w:val="left"/>
      <w:textAlignment w:val="auto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uiPriority w:val="99"/>
    <w:rsid w:val="00716C90"/>
    <w:pPr>
      <w:widowControl w:val="0"/>
      <w:overflowPunct/>
      <w:spacing w:after="0"/>
      <w:jc w:val="left"/>
      <w:textAlignment w:val="auto"/>
    </w:pPr>
    <w:rPr>
      <w:rFonts w:ascii="Arial" w:hAnsi="Arial"/>
      <w:sz w:val="24"/>
      <w:szCs w:val="24"/>
    </w:rPr>
  </w:style>
  <w:style w:type="character" w:customStyle="1" w:styleId="FontStyle13">
    <w:name w:val="Font Style13"/>
    <w:basedOn w:val="a0"/>
    <w:rsid w:val="00716C90"/>
    <w:rPr>
      <w:rFonts w:ascii="Arial" w:hAnsi="Arial" w:cs="Arial"/>
      <w:b/>
      <w:bCs/>
      <w:i/>
      <w:iCs/>
      <w:sz w:val="26"/>
      <w:szCs w:val="26"/>
    </w:rPr>
  </w:style>
  <w:style w:type="character" w:customStyle="1" w:styleId="26">
    <w:name w:val="Основной текст (2)_"/>
    <w:basedOn w:val="a0"/>
    <w:link w:val="27"/>
    <w:rsid w:val="0033789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37897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right"/>
      <w:textAlignment w:val="auto"/>
    </w:pPr>
    <w:rPr>
      <w:rFonts w:ascii="Calibri" w:eastAsia="Calibri" w:hAnsi="Calibri"/>
      <w:shd w:val="clear" w:color="auto" w:fill="FFFFFF"/>
    </w:rPr>
  </w:style>
  <w:style w:type="paragraph" w:customStyle="1" w:styleId="12">
    <w:name w:val="Без интервала1"/>
    <w:link w:val="NoSpacingChar"/>
    <w:rsid w:val="005106FD"/>
    <w:rPr>
      <w:rFonts w:eastAsia="Times New Roman" w:cs="Calibri"/>
      <w:lang w:eastAsia="en-US"/>
    </w:rPr>
  </w:style>
  <w:style w:type="character" w:customStyle="1" w:styleId="NoSpacingChar">
    <w:name w:val="No Spacing Char"/>
    <w:link w:val="12"/>
    <w:locked/>
    <w:rsid w:val="005106FD"/>
    <w:rPr>
      <w:rFonts w:eastAsia="Times New Roman" w:cs="Calibri"/>
      <w:lang w:eastAsia="en-US"/>
    </w:rPr>
  </w:style>
  <w:style w:type="paragraph" w:styleId="af9">
    <w:name w:val="header"/>
    <w:basedOn w:val="a"/>
    <w:link w:val="afa"/>
    <w:uiPriority w:val="99"/>
    <w:semiHidden/>
    <w:unhideWhenUsed/>
    <w:locked/>
    <w:rsid w:val="00FD17D1"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FD17D1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27428"/>
  </w:style>
  <w:style w:type="table" w:customStyle="1" w:styleId="TableNormal">
    <w:name w:val="Table Normal"/>
    <w:uiPriority w:val="2"/>
    <w:semiHidden/>
    <w:unhideWhenUsed/>
    <w:qFormat/>
    <w:rsid w:val="00E91A5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A5B"/>
    <w:pPr>
      <w:widowControl w:val="0"/>
      <w:overflowPunct/>
      <w:adjustRightInd/>
      <w:spacing w:after="0"/>
      <w:jc w:val="left"/>
      <w:textAlignment w:val="auto"/>
    </w:pPr>
    <w:rPr>
      <w:lang w:eastAsia="en-US"/>
    </w:rPr>
  </w:style>
  <w:style w:type="paragraph" w:customStyle="1" w:styleId="Standard">
    <w:name w:val="Standard"/>
    <w:rsid w:val="002B4ED0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a2"/>
    <w:rsid w:val="002B4ED0"/>
    <w:pPr>
      <w:numPr>
        <w:numId w:val="14"/>
      </w:numPr>
    </w:pPr>
  </w:style>
  <w:style w:type="paragraph" w:styleId="afb">
    <w:name w:val="Balloon Text"/>
    <w:basedOn w:val="a"/>
    <w:link w:val="afc"/>
    <w:uiPriority w:val="99"/>
    <w:semiHidden/>
    <w:unhideWhenUsed/>
    <w:locked/>
    <w:rsid w:val="003372BB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372BB"/>
    <w:rPr>
      <w:rFonts w:ascii="Tahoma" w:eastAsia="Times New Roman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locked/>
    <w:rsid w:val="00F6421E"/>
    <w:rPr>
      <w:color w:val="800080" w:themeColor="followedHyperlink"/>
      <w:u w:val="single"/>
    </w:rPr>
  </w:style>
  <w:style w:type="paragraph" w:styleId="afe">
    <w:name w:val="List"/>
    <w:basedOn w:val="af0"/>
    <w:uiPriority w:val="99"/>
    <w:semiHidden/>
    <w:unhideWhenUsed/>
    <w:locked/>
    <w:rsid w:val="00F6421E"/>
    <w:pPr>
      <w:widowControl w:val="0"/>
      <w:pBdr>
        <w:top w:val="none" w:sz="0" w:space="0" w:color="auto"/>
      </w:pBdr>
      <w:tabs>
        <w:tab w:val="clear" w:pos="3119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kern w:val="2"/>
      <w:sz w:val="24"/>
      <w:szCs w:val="24"/>
    </w:rPr>
  </w:style>
  <w:style w:type="paragraph" w:styleId="aff">
    <w:name w:val="Subtitle"/>
    <w:basedOn w:val="a"/>
    <w:next w:val="a"/>
    <w:link w:val="aff0"/>
    <w:uiPriority w:val="99"/>
    <w:qFormat/>
    <w:locked/>
    <w:rsid w:val="00F6421E"/>
    <w:pPr>
      <w:widowControl w:val="0"/>
      <w:numPr>
        <w:ilvl w:val="1"/>
      </w:numPr>
      <w:suppressAutoHyphens/>
      <w:overflowPunct/>
      <w:autoSpaceDE/>
      <w:autoSpaceDN/>
      <w:adjustRightInd/>
      <w:spacing w:after="0"/>
      <w:jc w:val="left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99"/>
    <w:rsid w:val="00F6421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</w:rPr>
  </w:style>
  <w:style w:type="paragraph" w:customStyle="1" w:styleId="13">
    <w:name w:val="Заголовок1"/>
    <w:basedOn w:val="a"/>
    <w:next w:val="af0"/>
    <w:uiPriority w:val="99"/>
    <w:rsid w:val="00F6421E"/>
    <w:pPr>
      <w:keepNext/>
      <w:widowControl w:val="0"/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hAnsi="Arial" w:cs="Arial"/>
      <w:kern w:val="2"/>
      <w:sz w:val="28"/>
      <w:szCs w:val="28"/>
    </w:rPr>
  </w:style>
  <w:style w:type="paragraph" w:customStyle="1" w:styleId="14">
    <w:name w:val="Название1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before="120" w:after="120"/>
      <w:jc w:val="left"/>
      <w:textAlignment w:val="auto"/>
    </w:pPr>
    <w:rPr>
      <w:i/>
      <w:iCs/>
      <w:kern w:val="2"/>
      <w:sz w:val="24"/>
      <w:szCs w:val="24"/>
    </w:rPr>
  </w:style>
  <w:style w:type="paragraph" w:customStyle="1" w:styleId="15">
    <w:name w:val="Указатель1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kern w:val="2"/>
      <w:sz w:val="24"/>
      <w:szCs w:val="24"/>
    </w:rPr>
  </w:style>
  <w:style w:type="paragraph" w:customStyle="1" w:styleId="aff1">
    <w:name w:val="Содержимое таблицы"/>
    <w:basedOn w:val="a"/>
    <w:uiPriority w:val="99"/>
    <w:rsid w:val="00F6421E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kern w:val="2"/>
      <w:sz w:val="24"/>
      <w:szCs w:val="24"/>
    </w:rPr>
  </w:style>
  <w:style w:type="paragraph" w:customStyle="1" w:styleId="aff2">
    <w:name w:val="Заголовок таблицы"/>
    <w:basedOn w:val="aff1"/>
    <w:uiPriority w:val="99"/>
    <w:rsid w:val="00F6421E"/>
  </w:style>
  <w:style w:type="paragraph" w:customStyle="1" w:styleId="aff3">
    <w:name w:val="Содержимое врезки"/>
    <w:basedOn w:val="af0"/>
    <w:uiPriority w:val="99"/>
    <w:rsid w:val="00F6421E"/>
    <w:pPr>
      <w:widowControl w:val="0"/>
      <w:pBdr>
        <w:top w:val="none" w:sz="0" w:space="0" w:color="auto"/>
      </w:pBdr>
      <w:tabs>
        <w:tab w:val="clear" w:pos="3119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kern w:val="2"/>
      <w:sz w:val="24"/>
      <w:szCs w:val="24"/>
    </w:rPr>
  </w:style>
  <w:style w:type="character" w:customStyle="1" w:styleId="WW8Num3z0">
    <w:name w:val="WW8Num3z0"/>
    <w:uiPriority w:val="99"/>
    <w:rsid w:val="00F6421E"/>
    <w:rPr>
      <w:rFonts w:ascii="OpenSymbol" w:eastAsia="OpenSymbol" w:cs="OpenSymbol" w:hint="eastAsia"/>
    </w:rPr>
  </w:style>
  <w:style w:type="character" w:customStyle="1" w:styleId="WW8Num4z0">
    <w:name w:val="WW8Num4z0"/>
    <w:uiPriority w:val="99"/>
    <w:rsid w:val="00F6421E"/>
    <w:rPr>
      <w:rFonts w:ascii="Symbol" w:hAnsi="Symbol" w:cs="Symbol" w:hint="default"/>
    </w:rPr>
  </w:style>
  <w:style w:type="character" w:customStyle="1" w:styleId="WW8Num5z0">
    <w:name w:val="WW8Num5z0"/>
    <w:uiPriority w:val="99"/>
    <w:rsid w:val="00F6421E"/>
    <w:rPr>
      <w:rFonts w:ascii="Symbol" w:hAnsi="Symbol" w:cs="Symbol" w:hint="default"/>
    </w:rPr>
  </w:style>
  <w:style w:type="character" w:customStyle="1" w:styleId="WW8Num6z0">
    <w:name w:val="WW8Num6z0"/>
    <w:uiPriority w:val="99"/>
    <w:rsid w:val="00F6421E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F6421E"/>
    <w:rPr>
      <w:b/>
      <w:bCs/>
      <w:strike w:val="0"/>
      <w:dstrike w:val="0"/>
      <w:u w:val="none"/>
      <w:effect w:val="none"/>
    </w:rPr>
  </w:style>
  <w:style w:type="character" w:customStyle="1" w:styleId="WW8Num8z0">
    <w:name w:val="WW8Num8z0"/>
    <w:uiPriority w:val="99"/>
    <w:rsid w:val="00F6421E"/>
    <w:rPr>
      <w:b/>
      <w:bCs/>
    </w:rPr>
  </w:style>
  <w:style w:type="character" w:customStyle="1" w:styleId="WW8Num19z0">
    <w:name w:val="WW8Num19z0"/>
    <w:uiPriority w:val="99"/>
    <w:rsid w:val="00F6421E"/>
    <w:rPr>
      <w:b/>
      <w:bCs/>
    </w:rPr>
  </w:style>
  <w:style w:type="character" w:customStyle="1" w:styleId="Absatz-Standardschriftart">
    <w:name w:val="Absatz-Standardschriftart"/>
    <w:uiPriority w:val="99"/>
    <w:rsid w:val="00F6421E"/>
  </w:style>
  <w:style w:type="character" w:customStyle="1" w:styleId="aff4">
    <w:name w:val="Символ нумерации"/>
    <w:uiPriority w:val="99"/>
    <w:rsid w:val="00F6421E"/>
  </w:style>
  <w:style w:type="character" w:customStyle="1" w:styleId="WW8Num17z0">
    <w:name w:val="WW8Num17z0"/>
    <w:uiPriority w:val="99"/>
    <w:rsid w:val="00F6421E"/>
    <w:rPr>
      <w:rFonts w:ascii="Symbol" w:hAnsi="Symbol" w:cs="Symbol" w:hint="default"/>
    </w:rPr>
  </w:style>
  <w:style w:type="character" w:customStyle="1" w:styleId="WW8Num17z1">
    <w:name w:val="WW8Num17z1"/>
    <w:uiPriority w:val="99"/>
    <w:rsid w:val="00F6421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6421E"/>
    <w:rPr>
      <w:rFonts w:ascii="Wingdings" w:hAnsi="Wingdings" w:cs="Wingdings" w:hint="default"/>
    </w:rPr>
  </w:style>
  <w:style w:type="character" w:customStyle="1" w:styleId="WW8Num45z0">
    <w:name w:val="WW8Num45z0"/>
    <w:uiPriority w:val="99"/>
    <w:rsid w:val="00F6421E"/>
    <w:rPr>
      <w:rFonts w:ascii="Symbol" w:hAnsi="Symbol" w:cs="Symbol" w:hint="default"/>
    </w:rPr>
  </w:style>
  <w:style w:type="character" w:customStyle="1" w:styleId="WW8Num45z1">
    <w:name w:val="WW8Num45z1"/>
    <w:uiPriority w:val="99"/>
    <w:rsid w:val="00F6421E"/>
    <w:rPr>
      <w:rFonts w:ascii="Courier New" w:hAnsi="Courier New" w:cs="Courier New" w:hint="default"/>
    </w:rPr>
  </w:style>
  <w:style w:type="character" w:customStyle="1" w:styleId="WW8Num45z2">
    <w:name w:val="WW8Num45z2"/>
    <w:uiPriority w:val="99"/>
    <w:rsid w:val="00F6421E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F6421E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F6421E"/>
    <w:rPr>
      <w:rFonts w:ascii="Wingdings" w:hAnsi="Wingdings" w:cs="Wingdings" w:hint="default"/>
    </w:rPr>
  </w:style>
  <w:style w:type="character" w:customStyle="1" w:styleId="WW8Num9z0">
    <w:name w:val="WW8Num9z0"/>
    <w:uiPriority w:val="99"/>
    <w:rsid w:val="00F6421E"/>
    <w:rPr>
      <w:b/>
      <w:bCs/>
      <w:strike w:val="0"/>
      <w:dstrike w:val="0"/>
      <w:u w:val="none"/>
      <w:effect w:val="none"/>
    </w:rPr>
  </w:style>
  <w:style w:type="character" w:customStyle="1" w:styleId="aff5">
    <w:name w:val="Маркеры списка"/>
    <w:uiPriority w:val="99"/>
    <w:rsid w:val="00F6421E"/>
    <w:rPr>
      <w:rFonts w:ascii="OpenSymbol" w:eastAsia="OpenSymbol" w:hAnsi="OpenSymbol" w:cs="OpenSymbol" w:hint="eastAsia"/>
    </w:rPr>
  </w:style>
  <w:style w:type="character" w:customStyle="1" w:styleId="WW8Num1z0">
    <w:name w:val="WW8Num1z0"/>
    <w:uiPriority w:val="99"/>
    <w:rsid w:val="00F6421E"/>
    <w:rPr>
      <w:rFonts w:ascii="Symbol" w:hAnsi="Symbol" w:cs="Symbol" w:hint="default"/>
    </w:rPr>
  </w:style>
  <w:style w:type="paragraph" w:styleId="aff6">
    <w:name w:val="Title"/>
    <w:basedOn w:val="a"/>
    <w:next w:val="a"/>
    <w:link w:val="aff7"/>
    <w:uiPriority w:val="99"/>
    <w:qFormat/>
    <w:locked/>
    <w:rsid w:val="00F6421E"/>
    <w:pPr>
      <w:widowControl w:val="0"/>
      <w:pBdr>
        <w:bottom w:val="single" w:sz="8" w:space="4" w:color="4F81BD" w:themeColor="accent1"/>
      </w:pBdr>
      <w:suppressAutoHyphens/>
      <w:overflowPunct/>
      <w:autoSpaceDE/>
      <w:autoSpaceDN/>
      <w:adjustRightInd/>
      <w:spacing w:after="300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Название Знак"/>
    <w:basedOn w:val="a0"/>
    <w:link w:val="aff6"/>
    <w:uiPriority w:val="99"/>
    <w:rsid w:val="00F64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8">
    <w:name w:val="Заголовок2"/>
    <w:basedOn w:val="a"/>
    <w:next w:val="af0"/>
    <w:uiPriority w:val="99"/>
    <w:rsid w:val="002D60B6"/>
    <w:pPr>
      <w:keepNext/>
      <w:widowControl w:val="0"/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hAnsi="Arial" w:cs="Arial"/>
      <w:kern w:val="2"/>
      <w:sz w:val="28"/>
      <w:szCs w:val="28"/>
    </w:rPr>
  </w:style>
  <w:style w:type="paragraph" w:customStyle="1" w:styleId="29">
    <w:name w:val="Обычный2"/>
    <w:rsid w:val="002D60B6"/>
    <w:pPr>
      <w:spacing w:line="276" w:lineRule="auto"/>
    </w:pPr>
    <w:rPr>
      <w:rFonts w:ascii="Arial" w:eastAsia="Arial" w:hAnsi="Arial" w:cs="Arial"/>
      <w:color w:val="000000"/>
    </w:rPr>
  </w:style>
  <w:style w:type="character" w:customStyle="1" w:styleId="a6">
    <w:name w:val="Абзац списка Знак"/>
    <w:link w:val="a5"/>
    <w:uiPriority w:val="34"/>
    <w:qFormat/>
    <w:locked/>
    <w:rsid w:val="00E67F7B"/>
    <w:rPr>
      <w:rFonts w:ascii="Times New Roman" w:eastAsia="Times New Roman" w:hAnsi="Times New Roman"/>
    </w:rPr>
  </w:style>
  <w:style w:type="character" w:customStyle="1" w:styleId="c15">
    <w:name w:val="c15"/>
    <w:basedOn w:val="a0"/>
    <w:rsid w:val="00E67F7B"/>
  </w:style>
  <w:style w:type="paragraph" w:customStyle="1" w:styleId="site-title">
    <w:name w:val="site-title"/>
    <w:basedOn w:val="a"/>
    <w:rsid w:val="00E67F7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3">
    <w:name w:val="p3"/>
    <w:basedOn w:val="a"/>
    <w:rsid w:val="00E67F7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otball.kulichki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fs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273-&#1092;&#1079;.&#1056;&#1060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3F09-2B45-43CD-B175-890D9994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6146</Words>
  <Characters>40432</Characters>
  <Application>Microsoft Office Word</Application>
  <DocSecurity>0</DocSecurity>
  <Lines>336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2023-08-19T15:51:00Z</cp:lastPrinted>
  <dcterms:created xsi:type="dcterms:W3CDTF">2023-08-19T15:56:00Z</dcterms:created>
  <dcterms:modified xsi:type="dcterms:W3CDTF">2023-08-21T06:39:00Z</dcterms:modified>
</cp:coreProperties>
</file>