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5B8" w:rsidRDefault="004755B8" w:rsidP="009E0936">
      <w:pPr>
        <w:pStyle w:val="90"/>
        <w:shd w:val="clear" w:color="auto" w:fill="auto"/>
        <w:spacing w:before="0" w:line="276" w:lineRule="auto"/>
        <w:ind w:left="20"/>
        <w:rPr>
          <w:sz w:val="32"/>
          <w:szCs w:val="32"/>
        </w:rPr>
      </w:pPr>
      <w:r>
        <w:rPr>
          <w:noProof/>
          <w:lang w:bidi="ar-SA"/>
        </w:rPr>
        <w:drawing>
          <wp:inline distT="0" distB="0" distL="0" distR="0" wp14:anchorId="78CF8D40" wp14:editId="358D9ECA">
            <wp:extent cx="6571615" cy="92779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71615" cy="9277985"/>
                    </a:xfrm>
                    <a:prstGeom prst="rect">
                      <a:avLst/>
                    </a:prstGeom>
                  </pic:spPr>
                </pic:pic>
              </a:graphicData>
            </a:graphic>
          </wp:inline>
        </w:drawing>
      </w:r>
    </w:p>
    <w:p w:rsidR="004755B8" w:rsidRDefault="004755B8" w:rsidP="009E0936">
      <w:pPr>
        <w:pStyle w:val="90"/>
        <w:shd w:val="clear" w:color="auto" w:fill="auto"/>
        <w:spacing w:before="0" w:line="276" w:lineRule="auto"/>
        <w:ind w:left="20"/>
        <w:rPr>
          <w:sz w:val="32"/>
          <w:szCs w:val="32"/>
        </w:rPr>
      </w:pPr>
    </w:p>
    <w:p w:rsidR="005820F2" w:rsidRPr="009E0936" w:rsidRDefault="00F160C4" w:rsidP="009E0936">
      <w:pPr>
        <w:pStyle w:val="90"/>
        <w:shd w:val="clear" w:color="auto" w:fill="auto"/>
        <w:spacing w:before="0" w:line="276" w:lineRule="auto"/>
        <w:ind w:left="20"/>
        <w:rPr>
          <w:sz w:val="32"/>
          <w:szCs w:val="32"/>
        </w:rPr>
      </w:pPr>
      <w:bookmarkStart w:id="0" w:name="_GoBack"/>
      <w:bookmarkEnd w:id="0"/>
      <w:r w:rsidRPr="009E0936">
        <w:rPr>
          <w:sz w:val="32"/>
          <w:szCs w:val="32"/>
        </w:rPr>
        <w:lastRenderedPageBreak/>
        <w:t>СОДЕРЖАНИЕ</w:t>
      </w:r>
    </w:p>
    <w:p w:rsidR="00F160C4" w:rsidRPr="009E0936" w:rsidRDefault="00F160C4" w:rsidP="009E0936">
      <w:pPr>
        <w:pStyle w:val="af0"/>
        <w:rPr>
          <w:rFonts w:ascii="Times New Roman" w:hAnsi="Times New Roman" w:cs="Times New Roman"/>
          <w:color w:val="000000" w:themeColor="text1"/>
          <w:sz w:val="28"/>
          <w:szCs w:val="28"/>
        </w:rPr>
      </w:pPr>
    </w:p>
    <w:p w:rsidR="00F160C4" w:rsidRPr="009E0936" w:rsidRDefault="009E0936" w:rsidP="009E0936">
      <w:pPr>
        <w:pStyle w:val="af0"/>
        <w:spacing w:line="276" w:lineRule="auto"/>
        <w:rPr>
          <w:rFonts w:ascii="Times New Roman" w:hAnsi="Times New Roman" w:cs="Times New Roman"/>
          <w:color w:val="000000" w:themeColor="text1"/>
          <w:sz w:val="28"/>
          <w:szCs w:val="28"/>
        </w:rPr>
      </w:pPr>
      <w:r w:rsidRPr="009E0936">
        <w:rPr>
          <w:rFonts w:ascii="Times New Roman" w:hAnsi="Times New Roman" w:cs="Times New Roman"/>
          <w:color w:val="000000" w:themeColor="text1"/>
          <w:sz w:val="28"/>
          <w:szCs w:val="28"/>
        </w:rPr>
        <w:t>1.</w:t>
      </w:r>
      <w:r w:rsidR="00F160C4" w:rsidRPr="009E0936">
        <w:rPr>
          <w:rFonts w:ascii="Times New Roman" w:hAnsi="Times New Roman" w:cs="Times New Roman"/>
          <w:color w:val="000000" w:themeColor="text1"/>
          <w:sz w:val="28"/>
          <w:szCs w:val="28"/>
        </w:rPr>
        <w:t>Пояснительная записка</w:t>
      </w:r>
    </w:p>
    <w:p w:rsidR="003B5295" w:rsidRPr="009E0936" w:rsidRDefault="009E0936" w:rsidP="009E0936">
      <w:pPr>
        <w:pStyle w:val="af0"/>
        <w:spacing w:line="276" w:lineRule="auto"/>
        <w:rPr>
          <w:rFonts w:ascii="Times New Roman" w:hAnsi="Times New Roman" w:cs="Times New Roman"/>
          <w:color w:val="000000" w:themeColor="text1"/>
          <w:sz w:val="28"/>
          <w:szCs w:val="28"/>
        </w:rPr>
      </w:pPr>
      <w:r w:rsidRPr="009E0936">
        <w:rPr>
          <w:rFonts w:ascii="Times New Roman" w:hAnsi="Times New Roman" w:cs="Times New Roman"/>
          <w:color w:val="000000" w:themeColor="text1"/>
          <w:sz w:val="28"/>
          <w:szCs w:val="28"/>
        </w:rPr>
        <w:t>2.</w:t>
      </w:r>
      <w:r w:rsidR="003B5295" w:rsidRPr="009E0936">
        <w:rPr>
          <w:rFonts w:ascii="Times New Roman" w:hAnsi="Times New Roman" w:cs="Times New Roman"/>
          <w:color w:val="000000" w:themeColor="text1"/>
          <w:sz w:val="28"/>
          <w:szCs w:val="28"/>
        </w:rPr>
        <w:t>Отличительные особенности вида спорта - рукопашный бой</w:t>
      </w:r>
    </w:p>
    <w:p w:rsidR="003B5295" w:rsidRPr="009E0936" w:rsidRDefault="009E0936" w:rsidP="009E0936">
      <w:pPr>
        <w:pStyle w:val="af0"/>
        <w:spacing w:line="276" w:lineRule="auto"/>
        <w:rPr>
          <w:rFonts w:ascii="Times New Roman" w:hAnsi="Times New Roman" w:cs="Times New Roman"/>
          <w:color w:val="000000" w:themeColor="text1"/>
          <w:sz w:val="28"/>
          <w:szCs w:val="28"/>
        </w:rPr>
      </w:pPr>
      <w:r w:rsidRPr="009E0936">
        <w:rPr>
          <w:rFonts w:ascii="Times New Roman" w:hAnsi="Times New Roman" w:cs="Times New Roman"/>
          <w:color w:val="000000" w:themeColor="text1"/>
          <w:sz w:val="28"/>
          <w:szCs w:val="28"/>
        </w:rPr>
        <w:t>3.</w:t>
      </w:r>
      <w:r w:rsidR="003B5295" w:rsidRPr="009E0936">
        <w:rPr>
          <w:rFonts w:ascii="Times New Roman" w:hAnsi="Times New Roman" w:cs="Times New Roman"/>
          <w:color w:val="000000" w:themeColor="text1"/>
          <w:sz w:val="28"/>
          <w:szCs w:val="28"/>
        </w:rPr>
        <w:t>Особенности рукопашного боя как вида спорта:</w:t>
      </w:r>
    </w:p>
    <w:p w:rsidR="003B5295" w:rsidRPr="009E0936" w:rsidRDefault="009E0936" w:rsidP="009E0936">
      <w:pPr>
        <w:pStyle w:val="af0"/>
        <w:spacing w:line="276" w:lineRule="auto"/>
        <w:rPr>
          <w:rFonts w:ascii="Times New Roman" w:hAnsi="Times New Roman" w:cs="Times New Roman"/>
          <w:color w:val="000000" w:themeColor="text1"/>
          <w:sz w:val="28"/>
          <w:szCs w:val="28"/>
        </w:rPr>
      </w:pPr>
      <w:r w:rsidRPr="009E0936">
        <w:rPr>
          <w:rFonts w:ascii="Times New Roman" w:hAnsi="Times New Roman" w:cs="Times New Roman"/>
          <w:color w:val="000000" w:themeColor="text1"/>
          <w:sz w:val="28"/>
          <w:szCs w:val="28"/>
        </w:rPr>
        <w:t>4.</w:t>
      </w:r>
      <w:r w:rsidR="003B5295" w:rsidRPr="009E0936">
        <w:rPr>
          <w:rFonts w:ascii="Times New Roman" w:hAnsi="Times New Roman" w:cs="Times New Roman"/>
          <w:color w:val="000000" w:themeColor="text1"/>
          <w:sz w:val="28"/>
          <w:szCs w:val="28"/>
        </w:rPr>
        <w:t>Актуальность, педагогическая целесообразность.</w:t>
      </w:r>
    </w:p>
    <w:p w:rsidR="003B5295" w:rsidRPr="009E0936" w:rsidRDefault="009E0936" w:rsidP="009E0936">
      <w:pPr>
        <w:pStyle w:val="af0"/>
        <w:spacing w:line="276" w:lineRule="auto"/>
        <w:rPr>
          <w:rFonts w:ascii="Times New Roman" w:hAnsi="Times New Roman" w:cs="Times New Roman"/>
          <w:color w:val="000000" w:themeColor="text1"/>
          <w:sz w:val="28"/>
          <w:szCs w:val="28"/>
        </w:rPr>
      </w:pPr>
      <w:r w:rsidRPr="009E0936">
        <w:rPr>
          <w:rFonts w:ascii="Times New Roman" w:hAnsi="Times New Roman" w:cs="Times New Roman"/>
          <w:color w:val="000000" w:themeColor="text1"/>
          <w:sz w:val="28"/>
          <w:szCs w:val="28"/>
        </w:rPr>
        <w:t>5.</w:t>
      </w:r>
      <w:r w:rsidR="003B5295" w:rsidRPr="009E0936">
        <w:rPr>
          <w:rFonts w:ascii="Times New Roman" w:hAnsi="Times New Roman" w:cs="Times New Roman"/>
          <w:color w:val="000000" w:themeColor="text1"/>
          <w:sz w:val="28"/>
          <w:szCs w:val="28"/>
        </w:rPr>
        <w:t>Отличительные особенности данной Программы.</w:t>
      </w:r>
    </w:p>
    <w:p w:rsidR="003B5295" w:rsidRPr="009E0936" w:rsidRDefault="009E0936" w:rsidP="009E0936">
      <w:pPr>
        <w:pStyle w:val="af0"/>
        <w:spacing w:line="276" w:lineRule="auto"/>
        <w:rPr>
          <w:rFonts w:ascii="Times New Roman" w:hAnsi="Times New Roman" w:cs="Times New Roman"/>
          <w:color w:val="000000" w:themeColor="text1"/>
          <w:sz w:val="28"/>
          <w:szCs w:val="28"/>
        </w:rPr>
      </w:pPr>
      <w:r w:rsidRPr="009E0936">
        <w:rPr>
          <w:rFonts w:ascii="Times New Roman" w:hAnsi="Times New Roman" w:cs="Times New Roman"/>
          <w:color w:val="000000" w:themeColor="text1"/>
          <w:sz w:val="28"/>
          <w:szCs w:val="28"/>
        </w:rPr>
        <w:t>6.</w:t>
      </w:r>
      <w:r w:rsidR="003B5295" w:rsidRPr="009E0936">
        <w:rPr>
          <w:rFonts w:ascii="Times New Roman" w:hAnsi="Times New Roman" w:cs="Times New Roman"/>
          <w:color w:val="000000" w:themeColor="text1"/>
          <w:sz w:val="28"/>
          <w:szCs w:val="28"/>
        </w:rPr>
        <w:t>Продолжительность этапа, минимальный возраст для зачисления и минимальное количество лиц в группах</w:t>
      </w:r>
    </w:p>
    <w:p w:rsidR="0001112E" w:rsidRPr="009E0936" w:rsidRDefault="009E0936" w:rsidP="009E0936">
      <w:pPr>
        <w:pStyle w:val="af0"/>
        <w:spacing w:line="276" w:lineRule="auto"/>
        <w:rPr>
          <w:rFonts w:ascii="Times New Roman" w:hAnsi="Times New Roman" w:cs="Times New Roman"/>
          <w:color w:val="000000" w:themeColor="text1"/>
          <w:sz w:val="28"/>
          <w:szCs w:val="28"/>
        </w:rPr>
      </w:pPr>
      <w:r w:rsidRPr="009E0936">
        <w:rPr>
          <w:rFonts w:ascii="Times New Roman" w:hAnsi="Times New Roman" w:cs="Times New Roman"/>
          <w:color w:val="000000" w:themeColor="text1"/>
          <w:sz w:val="28"/>
          <w:szCs w:val="28"/>
        </w:rPr>
        <w:t>7.</w:t>
      </w:r>
      <w:r w:rsidR="0001112E" w:rsidRPr="009E0936">
        <w:rPr>
          <w:rFonts w:ascii="Times New Roman" w:hAnsi="Times New Roman" w:cs="Times New Roman"/>
          <w:color w:val="000000" w:themeColor="text1"/>
          <w:sz w:val="28"/>
          <w:szCs w:val="28"/>
        </w:rPr>
        <w:t>Цели и задачи Программы.</w:t>
      </w:r>
    </w:p>
    <w:p w:rsidR="0001112E" w:rsidRPr="009E0936" w:rsidRDefault="009E0936" w:rsidP="009E0936">
      <w:pPr>
        <w:pStyle w:val="af0"/>
        <w:spacing w:line="276" w:lineRule="auto"/>
        <w:rPr>
          <w:rFonts w:ascii="Times New Roman" w:hAnsi="Times New Roman" w:cs="Times New Roman"/>
          <w:color w:val="000000" w:themeColor="text1"/>
          <w:sz w:val="28"/>
          <w:szCs w:val="28"/>
        </w:rPr>
      </w:pPr>
      <w:r w:rsidRPr="009E0936">
        <w:rPr>
          <w:rFonts w:ascii="Times New Roman" w:hAnsi="Times New Roman" w:cs="Times New Roman"/>
          <w:color w:val="000000" w:themeColor="text1"/>
          <w:sz w:val="28"/>
          <w:szCs w:val="28"/>
        </w:rPr>
        <w:t>8.</w:t>
      </w:r>
      <w:r w:rsidR="0001112E" w:rsidRPr="009E0936">
        <w:rPr>
          <w:rFonts w:ascii="Times New Roman" w:hAnsi="Times New Roman" w:cs="Times New Roman"/>
          <w:color w:val="000000" w:themeColor="text1"/>
          <w:sz w:val="28"/>
          <w:szCs w:val="28"/>
        </w:rPr>
        <w:t>Принципы, положенные в основу Программы.</w:t>
      </w:r>
    </w:p>
    <w:p w:rsidR="0001112E" w:rsidRPr="009E0936" w:rsidRDefault="009E0936" w:rsidP="009E0936">
      <w:pPr>
        <w:pStyle w:val="af0"/>
        <w:spacing w:line="276" w:lineRule="auto"/>
        <w:rPr>
          <w:rFonts w:ascii="Times New Roman" w:hAnsi="Times New Roman" w:cs="Times New Roman"/>
          <w:color w:val="000000" w:themeColor="text1"/>
          <w:sz w:val="28"/>
          <w:szCs w:val="28"/>
        </w:rPr>
      </w:pPr>
      <w:r w:rsidRPr="009E0936">
        <w:rPr>
          <w:rFonts w:ascii="Times New Roman" w:hAnsi="Times New Roman" w:cs="Times New Roman"/>
          <w:color w:val="000000" w:themeColor="text1"/>
          <w:sz w:val="28"/>
          <w:szCs w:val="28"/>
        </w:rPr>
        <w:t>9.</w:t>
      </w:r>
      <w:r w:rsidR="0001112E" w:rsidRPr="009E0936">
        <w:rPr>
          <w:rFonts w:ascii="Times New Roman" w:hAnsi="Times New Roman" w:cs="Times New Roman"/>
          <w:color w:val="000000" w:themeColor="text1"/>
          <w:sz w:val="28"/>
          <w:szCs w:val="28"/>
        </w:rPr>
        <w:t>Специфика организации обучения</w:t>
      </w:r>
    </w:p>
    <w:p w:rsidR="0001112E" w:rsidRPr="009E0936" w:rsidRDefault="009E0936" w:rsidP="009E0936">
      <w:pPr>
        <w:pStyle w:val="af0"/>
        <w:spacing w:line="276" w:lineRule="auto"/>
        <w:rPr>
          <w:rFonts w:ascii="Times New Roman" w:hAnsi="Times New Roman" w:cs="Times New Roman"/>
          <w:color w:val="000000" w:themeColor="text1"/>
          <w:sz w:val="28"/>
          <w:szCs w:val="28"/>
        </w:rPr>
      </w:pPr>
      <w:r w:rsidRPr="009E0936">
        <w:rPr>
          <w:rFonts w:ascii="Times New Roman" w:hAnsi="Times New Roman" w:cs="Times New Roman"/>
          <w:color w:val="000000" w:themeColor="text1"/>
          <w:sz w:val="28"/>
          <w:szCs w:val="28"/>
        </w:rPr>
        <w:t>10.</w:t>
      </w:r>
      <w:r w:rsidR="0001112E" w:rsidRPr="009E0936">
        <w:rPr>
          <w:rFonts w:ascii="Times New Roman" w:hAnsi="Times New Roman" w:cs="Times New Roman"/>
          <w:color w:val="000000" w:themeColor="text1"/>
          <w:sz w:val="28"/>
          <w:szCs w:val="28"/>
        </w:rPr>
        <w:t xml:space="preserve">Основные формы образовательного процесса </w:t>
      </w:r>
    </w:p>
    <w:p w:rsidR="009E0936" w:rsidRDefault="009E0936" w:rsidP="009E0936">
      <w:pPr>
        <w:pStyle w:val="af0"/>
        <w:spacing w:line="276" w:lineRule="auto"/>
        <w:rPr>
          <w:rFonts w:ascii="Times New Roman" w:hAnsi="Times New Roman" w:cs="Times New Roman"/>
          <w:color w:val="000000" w:themeColor="text1"/>
          <w:sz w:val="28"/>
          <w:szCs w:val="28"/>
        </w:rPr>
      </w:pPr>
      <w:r w:rsidRPr="009E0936">
        <w:rPr>
          <w:rStyle w:val="ad"/>
          <w:rFonts w:eastAsiaTheme="majorEastAsia"/>
          <w:color w:val="000000" w:themeColor="text1"/>
          <w:sz w:val="28"/>
          <w:szCs w:val="28"/>
          <w:u w:val="none"/>
        </w:rPr>
        <w:t>11.</w:t>
      </w:r>
      <w:r w:rsidR="0001112E" w:rsidRPr="009E0936">
        <w:rPr>
          <w:rStyle w:val="ad"/>
          <w:rFonts w:eastAsiaTheme="majorEastAsia"/>
          <w:color w:val="000000" w:themeColor="text1"/>
          <w:sz w:val="28"/>
          <w:szCs w:val="28"/>
          <w:u w:val="none"/>
        </w:rPr>
        <w:t>Оптимальные и рекомендуемые объемы учебной нагрузки</w:t>
      </w:r>
    </w:p>
    <w:p w:rsidR="0001112E" w:rsidRPr="009E0936" w:rsidRDefault="009E0936" w:rsidP="009E0936">
      <w:pPr>
        <w:pStyle w:val="af0"/>
        <w:spacing w:line="276" w:lineRule="auto"/>
        <w:rPr>
          <w:rFonts w:ascii="Times New Roman" w:hAnsi="Times New Roman" w:cs="Times New Roman"/>
          <w:color w:val="000000" w:themeColor="text1"/>
          <w:sz w:val="28"/>
          <w:szCs w:val="28"/>
        </w:rPr>
      </w:pPr>
      <w:r w:rsidRPr="009E0936">
        <w:rPr>
          <w:rFonts w:ascii="Times New Roman" w:hAnsi="Times New Roman" w:cs="Times New Roman"/>
          <w:color w:val="000000" w:themeColor="text1"/>
          <w:sz w:val="28"/>
          <w:szCs w:val="28"/>
        </w:rPr>
        <w:t xml:space="preserve">12.  </w:t>
      </w:r>
      <w:r w:rsidR="0001112E" w:rsidRPr="009E0936">
        <w:rPr>
          <w:rFonts w:ascii="Times New Roman" w:hAnsi="Times New Roman" w:cs="Times New Roman"/>
          <w:color w:val="000000" w:themeColor="text1"/>
          <w:sz w:val="28"/>
          <w:szCs w:val="28"/>
        </w:rPr>
        <w:t>Планируемые результаты реализации Программы</w:t>
      </w:r>
    </w:p>
    <w:p w:rsidR="00F160C4" w:rsidRPr="009E0936" w:rsidRDefault="009E0936" w:rsidP="009E0936">
      <w:pPr>
        <w:pStyle w:val="af0"/>
        <w:spacing w:line="276" w:lineRule="auto"/>
        <w:rPr>
          <w:rFonts w:ascii="Times New Roman" w:hAnsi="Times New Roman" w:cs="Times New Roman"/>
          <w:color w:val="000000" w:themeColor="text1"/>
          <w:sz w:val="28"/>
          <w:szCs w:val="28"/>
        </w:rPr>
      </w:pPr>
      <w:r w:rsidRPr="009E0936">
        <w:rPr>
          <w:rFonts w:ascii="Times New Roman" w:hAnsi="Times New Roman" w:cs="Times New Roman"/>
          <w:color w:val="000000" w:themeColor="text1"/>
          <w:sz w:val="28"/>
          <w:szCs w:val="28"/>
        </w:rPr>
        <w:t>13.</w:t>
      </w:r>
      <w:r w:rsidR="00AB7845" w:rsidRPr="009E0936">
        <w:rPr>
          <w:rFonts w:ascii="Times New Roman" w:hAnsi="Times New Roman" w:cs="Times New Roman"/>
          <w:color w:val="000000" w:themeColor="text1"/>
          <w:sz w:val="28"/>
          <w:szCs w:val="28"/>
        </w:rPr>
        <w:t>Формы и способы проверки результатов освоения Программы:</w:t>
      </w:r>
    </w:p>
    <w:p w:rsidR="009E0936" w:rsidRPr="009E0936" w:rsidRDefault="009E0936" w:rsidP="009E0936">
      <w:pPr>
        <w:pStyle w:val="af0"/>
        <w:spacing w:line="276" w:lineRule="auto"/>
        <w:rPr>
          <w:rFonts w:ascii="Times New Roman" w:hAnsi="Times New Roman" w:cs="Times New Roman"/>
          <w:color w:val="000000" w:themeColor="text1"/>
          <w:sz w:val="28"/>
          <w:szCs w:val="28"/>
        </w:rPr>
      </w:pPr>
      <w:r w:rsidRPr="009E0936">
        <w:rPr>
          <w:rFonts w:ascii="Times New Roman" w:hAnsi="Times New Roman" w:cs="Times New Roman"/>
          <w:color w:val="000000" w:themeColor="text1"/>
          <w:sz w:val="28"/>
          <w:szCs w:val="28"/>
        </w:rPr>
        <w:t>14.</w:t>
      </w:r>
      <w:r w:rsidR="00AB7845" w:rsidRPr="009E0936">
        <w:rPr>
          <w:rFonts w:ascii="Times New Roman" w:hAnsi="Times New Roman" w:cs="Times New Roman"/>
          <w:color w:val="000000" w:themeColor="text1"/>
          <w:sz w:val="28"/>
          <w:szCs w:val="28"/>
        </w:rPr>
        <w:t>Основные показатели выполнения общеразвивающей программы</w:t>
      </w:r>
    </w:p>
    <w:p w:rsidR="00AB7845" w:rsidRPr="009E0936" w:rsidRDefault="009E0936" w:rsidP="009E0936">
      <w:pPr>
        <w:pStyle w:val="af0"/>
        <w:spacing w:line="276" w:lineRule="auto"/>
        <w:rPr>
          <w:rFonts w:ascii="Times New Roman" w:hAnsi="Times New Roman" w:cs="Times New Roman"/>
          <w:color w:val="000000" w:themeColor="text1"/>
          <w:sz w:val="28"/>
          <w:szCs w:val="28"/>
        </w:rPr>
      </w:pPr>
      <w:r w:rsidRPr="009E0936">
        <w:rPr>
          <w:rFonts w:ascii="Times New Roman" w:hAnsi="Times New Roman" w:cs="Times New Roman"/>
          <w:color w:val="000000" w:themeColor="text1"/>
          <w:sz w:val="28"/>
          <w:szCs w:val="28"/>
        </w:rPr>
        <w:t>15.</w:t>
      </w:r>
      <w:r w:rsidR="00AB7845" w:rsidRPr="009E0936">
        <w:rPr>
          <w:rFonts w:ascii="Times New Roman" w:hAnsi="Times New Roman" w:cs="Times New Roman"/>
          <w:color w:val="000000" w:themeColor="text1"/>
          <w:sz w:val="28"/>
          <w:szCs w:val="28"/>
        </w:rPr>
        <w:t>Реализация Программы базового уровня:</w:t>
      </w:r>
    </w:p>
    <w:p w:rsidR="00DE7CFD" w:rsidRPr="009E0936" w:rsidRDefault="009E0936" w:rsidP="009E0936">
      <w:pPr>
        <w:pStyle w:val="af0"/>
        <w:spacing w:line="276" w:lineRule="auto"/>
        <w:rPr>
          <w:rFonts w:ascii="Times New Roman" w:hAnsi="Times New Roman" w:cs="Times New Roman"/>
          <w:color w:val="000000" w:themeColor="text1"/>
          <w:sz w:val="28"/>
          <w:szCs w:val="28"/>
        </w:rPr>
      </w:pPr>
      <w:r w:rsidRPr="009E0936">
        <w:rPr>
          <w:rFonts w:ascii="Times New Roman" w:hAnsi="Times New Roman" w:cs="Times New Roman"/>
          <w:color w:val="000000" w:themeColor="text1"/>
          <w:sz w:val="28"/>
          <w:szCs w:val="28"/>
        </w:rPr>
        <w:t>16.</w:t>
      </w:r>
      <w:r w:rsidR="00DE7CFD" w:rsidRPr="009E0936">
        <w:rPr>
          <w:rFonts w:ascii="Times New Roman" w:hAnsi="Times New Roman" w:cs="Times New Roman"/>
          <w:color w:val="000000" w:themeColor="text1"/>
          <w:sz w:val="28"/>
          <w:szCs w:val="28"/>
        </w:rPr>
        <w:t>Содержание программы (базовый уровень)</w:t>
      </w:r>
    </w:p>
    <w:p w:rsidR="00DE7CFD" w:rsidRPr="009E0936" w:rsidRDefault="009E0936" w:rsidP="009E0936">
      <w:pPr>
        <w:pStyle w:val="af0"/>
        <w:spacing w:line="276" w:lineRule="auto"/>
        <w:rPr>
          <w:rFonts w:ascii="Times New Roman" w:hAnsi="Times New Roman" w:cs="Times New Roman"/>
          <w:color w:val="000000" w:themeColor="text1"/>
          <w:sz w:val="28"/>
          <w:szCs w:val="28"/>
        </w:rPr>
      </w:pPr>
      <w:r w:rsidRPr="009E0936">
        <w:rPr>
          <w:rFonts w:ascii="Times New Roman" w:hAnsi="Times New Roman" w:cs="Times New Roman"/>
          <w:color w:val="000000" w:themeColor="text1"/>
          <w:sz w:val="28"/>
          <w:szCs w:val="28"/>
        </w:rPr>
        <w:t>17.</w:t>
      </w:r>
      <w:r>
        <w:rPr>
          <w:rFonts w:ascii="Times New Roman" w:hAnsi="Times New Roman" w:cs="Times New Roman"/>
          <w:color w:val="000000" w:themeColor="text1"/>
          <w:sz w:val="28"/>
          <w:szCs w:val="28"/>
        </w:rPr>
        <w:t>Комплекс организационно-педагогических условий</w:t>
      </w:r>
    </w:p>
    <w:p w:rsidR="009E0936" w:rsidRPr="009E0936" w:rsidRDefault="009E0936" w:rsidP="009E0936">
      <w:pPr>
        <w:pStyle w:val="af0"/>
        <w:spacing w:line="276" w:lineRule="auto"/>
        <w:rPr>
          <w:rFonts w:ascii="Times New Roman" w:hAnsi="Times New Roman" w:cs="Times New Roman"/>
          <w:color w:val="000000" w:themeColor="text1"/>
          <w:sz w:val="28"/>
          <w:szCs w:val="28"/>
        </w:rPr>
      </w:pPr>
      <w:r w:rsidRPr="009E0936">
        <w:rPr>
          <w:rFonts w:ascii="Times New Roman" w:hAnsi="Times New Roman" w:cs="Times New Roman"/>
          <w:color w:val="000000" w:themeColor="text1"/>
          <w:sz w:val="28"/>
          <w:szCs w:val="28"/>
        </w:rPr>
        <w:t>18.</w:t>
      </w:r>
      <w:r w:rsidR="007E10BC" w:rsidRPr="009E0936">
        <w:rPr>
          <w:rFonts w:ascii="Times New Roman" w:hAnsi="Times New Roman" w:cs="Times New Roman"/>
          <w:color w:val="000000" w:themeColor="text1"/>
          <w:sz w:val="28"/>
          <w:szCs w:val="28"/>
        </w:rPr>
        <w:t>Условия реализации программы</w:t>
      </w:r>
      <w:r w:rsidRPr="009E0936">
        <w:rPr>
          <w:rFonts w:ascii="Times New Roman" w:hAnsi="Times New Roman" w:cs="Times New Roman"/>
          <w:color w:val="000000" w:themeColor="text1"/>
          <w:sz w:val="28"/>
          <w:szCs w:val="28"/>
        </w:rPr>
        <w:t xml:space="preserve">  </w:t>
      </w:r>
    </w:p>
    <w:p w:rsidR="009E0936" w:rsidRPr="009E0936" w:rsidRDefault="009E0936" w:rsidP="009E0936">
      <w:pPr>
        <w:pStyle w:val="af0"/>
        <w:spacing w:line="276" w:lineRule="auto"/>
        <w:rPr>
          <w:rFonts w:ascii="Times New Roman" w:hAnsi="Times New Roman" w:cs="Times New Roman"/>
          <w:color w:val="000000" w:themeColor="text1"/>
          <w:sz w:val="28"/>
          <w:szCs w:val="28"/>
        </w:rPr>
      </w:pPr>
      <w:r w:rsidRPr="009E0936">
        <w:rPr>
          <w:rFonts w:ascii="Times New Roman" w:hAnsi="Times New Roman" w:cs="Times New Roman"/>
          <w:color w:val="000000" w:themeColor="text1"/>
          <w:sz w:val="28"/>
          <w:szCs w:val="28"/>
        </w:rPr>
        <w:t>19.</w:t>
      </w:r>
      <w:r w:rsidR="007E10BC" w:rsidRPr="009E0936">
        <w:rPr>
          <w:rFonts w:ascii="Times New Roman" w:hAnsi="Times New Roman" w:cs="Times New Roman"/>
          <w:color w:val="000000" w:themeColor="text1"/>
          <w:sz w:val="28"/>
          <w:szCs w:val="28"/>
        </w:rPr>
        <w:t>Формы аттестации.</w:t>
      </w:r>
    </w:p>
    <w:p w:rsidR="007E10BC" w:rsidRPr="009E0936" w:rsidRDefault="009E0936" w:rsidP="009E0936">
      <w:pPr>
        <w:pStyle w:val="af0"/>
        <w:spacing w:line="276" w:lineRule="auto"/>
        <w:rPr>
          <w:rFonts w:ascii="Times New Roman" w:hAnsi="Times New Roman" w:cs="Times New Roman"/>
          <w:color w:val="000000" w:themeColor="text1"/>
          <w:sz w:val="28"/>
          <w:szCs w:val="28"/>
        </w:rPr>
      </w:pPr>
      <w:r w:rsidRPr="009E0936">
        <w:rPr>
          <w:rFonts w:ascii="Times New Roman" w:hAnsi="Times New Roman" w:cs="Times New Roman"/>
          <w:color w:val="000000" w:themeColor="text1"/>
          <w:sz w:val="28"/>
          <w:szCs w:val="28"/>
        </w:rPr>
        <w:t>20.</w:t>
      </w:r>
      <w:r w:rsidR="007E10BC" w:rsidRPr="009E0936">
        <w:rPr>
          <w:rFonts w:ascii="Times New Roman" w:hAnsi="Times New Roman" w:cs="Times New Roman"/>
          <w:color w:val="000000" w:themeColor="text1"/>
          <w:sz w:val="28"/>
          <w:szCs w:val="28"/>
        </w:rPr>
        <w:t>Методические материалы</w:t>
      </w:r>
    </w:p>
    <w:p w:rsidR="009E0936" w:rsidRDefault="009E0936" w:rsidP="009E0936">
      <w:pPr>
        <w:pStyle w:val="af0"/>
        <w:spacing w:line="276" w:lineRule="auto"/>
        <w:rPr>
          <w:rFonts w:ascii="Times New Roman" w:hAnsi="Times New Roman" w:cs="Times New Roman"/>
          <w:color w:val="000000" w:themeColor="text1"/>
          <w:sz w:val="28"/>
          <w:szCs w:val="28"/>
        </w:rPr>
      </w:pPr>
      <w:r w:rsidRPr="009E0936">
        <w:rPr>
          <w:rStyle w:val="22"/>
          <w:rFonts w:eastAsiaTheme="majorEastAsia"/>
          <w:color w:val="000000" w:themeColor="text1"/>
          <w:sz w:val="28"/>
          <w:szCs w:val="28"/>
          <w:u w:val="none"/>
          <w:lang w:val="ru-RU" w:eastAsia="ru-RU" w:bidi="ru-RU"/>
        </w:rPr>
        <w:t>21.</w:t>
      </w:r>
      <w:r w:rsidR="007E10BC" w:rsidRPr="009E0936">
        <w:rPr>
          <w:rStyle w:val="22"/>
          <w:rFonts w:eastAsiaTheme="majorEastAsia"/>
          <w:color w:val="000000" w:themeColor="text1"/>
          <w:sz w:val="28"/>
          <w:szCs w:val="28"/>
          <w:u w:val="none"/>
          <w:lang w:val="ru-RU" w:eastAsia="ru-RU" w:bidi="ru-RU"/>
        </w:rPr>
        <w:t>Перечень методического материала:</w:t>
      </w:r>
    </w:p>
    <w:p w:rsidR="00D47DE7" w:rsidRPr="009E0936" w:rsidRDefault="009E0936" w:rsidP="009E0936">
      <w:pPr>
        <w:pStyle w:val="af0"/>
        <w:spacing w:line="276" w:lineRule="auto"/>
        <w:rPr>
          <w:rFonts w:ascii="Times New Roman" w:hAnsi="Times New Roman" w:cs="Times New Roman"/>
          <w:color w:val="000000" w:themeColor="text1"/>
          <w:sz w:val="28"/>
          <w:szCs w:val="28"/>
        </w:rPr>
      </w:pPr>
      <w:r w:rsidRPr="009E0936">
        <w:rPr>
          <w:rFonts w:ascii="Times New Roman" w:hAnsi="Times New Roman" w:cs="Times New Roman"/>
          <w:bCs/>
          <w:color w:val="000000" w:themeColor="text1"/>
          <w:sz w:val="28"/>
          <w:szCs w:val="28"/>
        </w:rPr>
        <w:t xml:space="preserve"> </w:t>
      </w:r>
      <w:r w:rsidRPr="009E0936">
        <w:rPr>
          <w:rFonts w:ascii="Times New Roman" w:hAnsi="Times New Roman" w:cs="Times New Roman"/>
          <w:color w:val="000000" w:themeColor="text1"/>
          <w:sz w:val="28"/>
          <w:szCs w:val="28"/>
        </w:rPr>
        <w:t>22.</w:t>
      </w:r>
      <w:r w:rsidR="007E10BC" w:rsidRPr="009E0936">
        <w:rPr>
          <w:rFonts w:ascii="Times New Roman" w:hAnsi="Times New Roman" w:cs="Times New Roman"/>
          <w:color w:val="000000" w:themeColor="text1"/>
          <w:sz w:val="28"/>
          <w:szCs w:val="28"/>
        </w:rPr>
        <w:t>Список литературы</w:t>
      </w:r>
    </w:p>
    <w:p w:rsidR="00D47DE7" w:rsidRPr="007E10BC" w:rsidRDefault="00D47DE7">
      <w:pPr>
        <w:pStyle w:val="5"/>
        <w:shd w:val="clear" w:color="auto" w:fill="auto"/>
        <w:spacing w:line="260" w:lineRule="exact"/>
        <w:ind w:left="20" w:firstLine="0"/>
        <w:jc w:val="center"/>
        <w:rPr>
          <w:sz w:val="28"/>
          <w:szCs w:val="28"/>
        </w:rPr>
      </w:pPr>
    </w:p>
    <w:p w:rsidR="00D47DE7" w:rsidRDefault="00D47DE7">
      <w:pPr>
        <w:pStyle w:val="5"/>
        <w:shd w:val="clear" w:color="auto" w:fill="auto"/>
        <w:spacing w:line="260" w:lineRule="exact"/>
        <w:ind w:left="20" w:firstLine="0"/>
        <w:jc w:val="center"/>
      </w:pPr>
    </w:p>
    <w:p w:rsidR="00D47DE7" w:rsidRDefault="00D47DE7">
      <w:pPr>
        <w:pStyle w:val="5"/>
        <w:shd w:val="clear" w:color="auto" w:fill="auto"/>
        <w:spacing w:line="260" w:lineRule="exact"/>
        <w:ind w:left="20" w:firstLine="0"/>
        <w:jc w:val="center"/>
      </w:pPr>
    </w:p>
    <w:p w:rsidR="00D47DE7" w:rsidRDefault="00D47DE7">
      <w:pPr>
        <w:pStyle w:val="5"/>
        <w:shd w:val="clear" w:color="auto" w:fill="auto"/>
        <w:spacing w:line="260" w:lineRule="exact"/>
        <w:ind w:left="20" w:firstLine="0"/>
        <w:jc w:val="center"/>
      </w:pPr>
    </w:p>
    <w:p w:rsidR="00D47DE7" w:rsidRDefault="00D47DE7">
      <w:pPr>
        <w:pStyle w:val="5"/>
        <w:shd w:val="clear" w:color="auto" w:fill="auto"/>
        <w:spacing w:line="260" w:lineRule="exact"/>
        <w:ind w:left="20" w:firstLine="0"/>
        <w:jc w:val="center"/>
      </w:pPr>
    </w:p>
    <w:p w:rsidR="00D47DE7" w:rsidRDefault="00D47DE7">
      <w:pPr>
        <w:pStyle w:val="5"/>
        <w:shd w:val="clear" w:color="auto" w:fill="auto"/>
        <w:spacing w:line="260" w:lineRule="exact"/>
        <w:ind w:left="20" w:firstLine="0"/>
        <w:jc w:val="center"/>
      </w:pPr>
    </w:p>
    <w:p w:rsidR="00D47DE7" w:rsidRDefault="00D47DE7">
      <w:pPr>
        <w:pStyle w:val="5"/>
        <w:shd w:val="clear" w:color="auto" w:fill="auto"/>
        <w:spacing w:line="260" w:lineRule="exact"/>
        <w:ind w:left="20" w:firstLine="0"/>
        <w:jc w:val="center"/>
      </w:pPr>
    </w:p>
    <w:p w:rsidR="00D47DE7" w:rsidRDefault="00D47DE7">
      <w:pPr>
        <w:pStyle w:val="5"/>
        <w:shd w:val="clear" w:color="auto" w:fill="auto"/>
        <w:spacing w:line="260" w:lineRule="exact"/>
        <w:ind w:left="20" w:firstLine="0"/>
        <w:jc w:val="center"/>
      </w:pPr>
    </w:p>
    <w:p w:rsidR="00D47DE7" w:rsidRDefault="00D47DE7">
      <w:pPr>
        <w:pStyle w:val="5"/>
        <w:shd w:val="clear" w:color="auto" w:fill="auto"/>
        <w:spacing w:line="260" w:lineRule="exact"/>
        <w:ind w:left="20" w:firstLine="0"/>
        <w:jc w:val="center"/>
      </w:pPr>
    </w:p>
    <w:p w:rsidR="00D47DE7" w:rsidRDefault="00D47DE7">
      <w:pPr>
        <w:pStyle w:val="5"/>
        <w:shd w:val="clear" w:color="auto" w:fill="auto"/>
        <w:spacing w:line="260" w:lineRule="exact"/>
        <w:ind w:left="20" w:firstLine="0"/>
        <w:jc w:val="center"/>
      </w:pPr>
    </w:p>
    <w:p w:rsidR="00D47DE7" w:rsidRDefault="00D47DE7">
      <w:pPr>
        <w:pStyle w:val="5"/>
        <w:shd w:val="clear" w:color="auto" w:fill="auto"/>
        <w:spacing w:line="260" w:lineRule="exact"/>
        <w:ind w:left="20" w:firstLine="0"/>
        <w:jc w:val="center"/>
      </w:pPr>
    </w:p>
    <w:p w:rsidR="00D47DE7" w:rsidRDefault="00D47DE7">
      <w:pPr>
        <w:pStyle w:val="5"/>
        <w:shd w:val="clear" w:color="auto" w:fill="auto"/>
        <w:spacing w:line="260" w:lineRule="exact"/>
        <w:ind w:left="20" w:firstLine="0"/>
        <w:jc w:val="center"/>
      </w:pPr>
    </w:p>
    <w:p w:rsidR="00D47DE7" w:rsidRDefault="00D47DE7">
      <w:pPr>
        <w:pStyle w:val="5"/>
        <w:shd w:val="clear" w:color="auto" w:fill="auto"/>
        <w:spacing w:line="260" w:lineRule="exact"/>
        <w:ind w:left="20" w:firstLine="0"/>
        <w:jc w:val="center"/>
      </w:pPr>
    </w:p>
    <w:p w:rsidR="00D47DE7" w:rsidRDefault="00D47DE7">
      <w:pPr>
        <w:pStyle w:val="5"/>
        <w:shd w:val="clear" w:color="auto" w:fill="auto"/>
        <w:spacing w:line="260" w:lineRule="exact"/>
        <w:ind w:left="20" w:firstLine="0"/>
        <w:jc w:val="center"/>
      </w:pPr>
    </w:p>
    <w:p w:rsidR="00D47DE7" w:rsidRDefault="00D47DE7">
      <w:pPr>
        <w:pStyle w:val="5"/>
        <w:shd w:val="clear" w:color="auto" w:fill="auto"/>
        <w:spacing w:line="260" w:lineRule="exact"/>
        <w:ind w:left="20" w:firstLine="0"/>
        <w:jc w:val="center"/>
      </w:pPr>
    </w:p>
    <w:p w:rsidR="00D47DE7" w:rsidRDefault="00D47DE7">
      <w:pPr>
        <w:pStyle w:val="5"/>
        <w:shd w:val="clear" w:color="auto" w:fill="auto"/>
        <w:spacing w:line="260" w:lineRule="exact"/>
        <w:ind w:left="20" w:firstLine="0"/>
        <w:jc w:val="center"/>
      </w:pPr>
    </w:p>
    <w:p w:rsidR="00D47DE7" w:rsidRDefault="00D47DE7">
      <w:pPr>
        <w:pStyle w:val="5"/>
        <w:shd w:val="clear" w:color="auto" w:fill="auto"/>
        <w:spacing w:line="260" w:lineRule="exact"/>
        <w:ind w:left="20" w:firstLine="0"/>
        <w:jc w:val="center"/>
      </w:pPr>
    </w:p>
    <w:p w:rsidR="00D47DE7" w:rsidRDefault="00D47DE7">
      <w:pPr>
        <w:pStyle w:val="5"/>
        <w:shd w:val="clear" w:color="auto" w:fill="auto"/>
        <w:spacing w:line="260" w:lineRule="exact"/>
        <w:ind w:left="20" w:firstLine="0"/>
        <w:jc w:val="center"/>
      </w:pPr>
    </w:p>
    <w:p w:rsidR="00D47DE7" w:rsidRDefault="00D47DE7">
      <w:pPr>
        <w:pStyle w:val="5"/>
        <w:shd w:val="clear" w:color="auto" w:fill="auto"/>
        <w:spacing w:line="260" w:lineRule="exact"/>
        <w:ind w:left="20" w:firstLine="0"/>
        <w:jc w:val="center"/>
      </w:pPr>
    </w:p>
    <w:p w:rsidR="00D47DE7" w:rsidRDefault="00D47DE7">
      <w:pPr>
        <w:pStyle w:val="5"/>
        <w:shd w:val="clear" w:color="auto" w:fill="auto"/>
        <w:spacing w:line="260" w:lineRule="exact"/>
        <w:ind w:left="20" w:firstLine="0"/>
        <w:jc w:val="center"/>
      </w:pPr>
    </w:p>
    <w:p w:rsidR="00D47DE7" w:rsidRDefault="00D47DE7">
      <w:pPr>
        <w:pStyle w:val="5"/>
        <w:shd w:val="clear" w:color="auto" w:fill="auto"/>
        <w:spacing w:line="260" w:lineRule="exact"/>
        <w:ind w:left="20" w:firstLine="0"/>
        <w:jc w:val="center"/>
      </w:pPr>
    </w:p>
    <w:p w:rsidR="00D47DE7" w:rsidRDefault="00D47DE7">
      <w:pPr>
        <w:pStyle w:val="5"/>
        <w:shd w:val="clear" w:color="auto" w:fill="auto"/>
        <w:spacing w:line="260" w:lineRule="exact"/>
        <w:ind w:left="20" w:firstLine="0"/>
        <w:jc w:val="center"/>
      </w:pPr>
    </w:p>
    <w:p w:rsidR="00D47DE7" w:rsidRDefault="00D47DE7">
      <w:pPr>
        <w:pStyle w:val="5"/>
        <w:shd w:val="clear" w:color="auto" w:fill="auto"/>
        <w:spacing w:line="260" w:lineRule="exact"/>
        <w:ind w:left="20" w:firstLine="0"/>
        <w:jc w:val="center"/>
      </w:pPr>
    </w:p>
    <w:p w:rsidR="009F431E" w:rsidRDefault="009E5B18" w:rsidP="00F160C4">
      <w:pPr>
        <w:pStyle w:val="5"/>
        <w:shd w:val="clear" w:color="auto" w:fill="auto"/>
        <w:spacing w:line="260" w:lineRule="exact"/>
        <w:ind w:firstLine="0"/>
        <w:jc w:val="center"/>
        <w:rPr>
          <w:b/>
        </w:rPr>
      </w:pPr>
      <w:bookmarkStart w:id="1" w:name="bookmark1"/>
      <w:r w:rsidRPr="003B5295">
        <w:rPr>
          <w:b/>
        </w:rPr>
        <w:t>ПОЯСНИТЕЛЬНАЯ ЗАПИСКА</w:t>
      </w:r>
      <w:bookmarkEnd w:id="1"/>
    </w:p>
    <w:p w:rsidR="003B5295" w:rsidRDefault="003B5295" w:rsidP="00F160C4">
      <w:pPr>
        <w:pStyle w:val="5"/>
        <w:shd w:val="clear" w:color="auto" w:fill="auto"/>
        <w:spacing w:line="260" w:lineRule="exact"/>
        <w:ind w:firstLine="0"/>
        <w:jc w:val="center"/>
        <w:rPr>
          <w:b/>
        </w:rPr>
      </w:pPr>
    </w:p>
    <w:p w:rsidR="003B5295" w:rsidRPr="003B5295" w:rsidRDefault="003B5295" w:rsidP="00F160C4">
      <w:pPr>
        <w:pStyle w:val="5"/>
        <w:shd w:val="clear" w:color="auto" w:fill="auto"/>
        <w:spacing w:line="260" w:lineRule="exact"/>
        <w:ind w:firstLine="0"/>
        <w:jc w:val="center"/>
        <w:rPr>
          <w:b/>
        </w:rPr>
      </w:pPr>
    </w:p>
    <w:p w:rsidR="009F431E" w:rsidRPr="003B5295" w:rsidRDefault="009E5B18" w:rsidP="003B5295">
      <w:pPr>
        <w:pStyle w:val="5"/>
        <w:shd w:val="clear" w:color="auto" w:fill="auto"/>
        <w:spacing w:line="276" w:lineRule="auto"/>
        <w:ind w:left="20" w:right="20" w:firstLine="720"/>
        <w:jc w:val="both"/>
        <w:rPr>
          <w:sz w:val="28"/>
          <w:szCs w:val="28"/>
        </w:rPr>
      </w:pPr>
      <w:r w:rsidRPr="003B5295">
        <w:rPr>
          <w:sz w:val="28"/>
          <w:szCs w:val="28"/>
        </w:rPr>
        <w:t>Дополнительная общеобразовательная общеразвивающая программа в области физической культуры и спорта по виду спорта «Рукопашный бой» (далее - Программа) является программой физкультурно-спортивной направленности.</w:t>
      </w:r>
    </w:p>
    <w:p w:rsidR="009F431E" w:rsidRPr="003B5295" w:rsidRDefault="009E5B18" w:rsidP="003B5295">
      <w:pPr>
        <w:pStyle w:val="5"/>
        <w:shd w:val="clear" w:color="auto" w:fill="auto"/>
        <w:spacing w:line="276" w:lineRule="auto"/>
        <w:ind w:left="260" w:right="20" w:firstLine="460"/>
        <w:rPr>
          <w:sz w:val="28"/>
          <w:szCs w:val="28"/>
        </w:rPr>
      </w:pPr>
      <w:r w:rsidRPr="003B5295">
        <w:rPr>
          <w:sz w:val="28"/>
          <w:szCs w:val="28"/>
        </w:rPr>
        <w:t>Общеразвивающая программа составлена в соответствии с нормативно</w:t>
      </w:r>
      <w:r w:rsidRPr="003B5295">
        <w:rPr>
          <w:sz w:val="28"/>
          <w:szCs w:val="28"/>
        </w:rPr>
        <w:softHyphen/>
      </w:r>
      <w:r w:rsidR="00F160C4" w:rsidRPr="003B5295">
        <w:rPr>
          <w:sz w:val="28"/>
          <w:szCs w:val="28"/>
        </w:rPr>
        <w:t>-</w:t>
      </w:r>
      <w:r w:rsidRPr="003B5295">
        <w:rPr>
          <w:sz w:val="28"/>
          <w:szCs w:val="28"/>
        </w:rPr>
        <w:t>правовыми документами:</w:t>
      </w:r>
    </w:p>
    <w:p w:rsidR="009F431E" w:rsidRPr="003B5295" w:rsidRDefault="009E5B18" w:rsidP="003B5295">
      <w:pPr>
        <w:pStyle w:val="5"/>
        <w:numPr>
          <w:ilvl w:val="0"/>
          <w:numId w:val="3"/>
        </w:numPr>
        <w:shd w:val="clear" w:color="auto" w:fill="auto"/>
        <w:spacing w:line="276" w:lineRule="auto"/>
        <w:ind w:left="20" w:right="20" w:firstLine="720"/>
        <w:jc w:val="both"/>
        <w:rPr>
          <w:sz w:val="28"/>
          <w:szCs w:val="28"/>
        </w:rPr>
      </w:pPr>
      <w:r w:rsidRPr="003B5295">
        <w:rPr>
          <w:sz w:val="28"/>
          <w:szCs w:val="28"/>
        </w:rPr>
        <w:t xml:space="preserve"> Федеральный закон Российской Федерации от 29.12.2012 г. № 273-ФЗ «Об образовании в Российской Федерации»;</w:t>
      </w:r>
    </w:p>
    <w:p w:rsidR="00F160C4" w:rsidRPr="003B5295" w:rsidRDefault="00F160C4" w:rsidP="003B5295">
      <w:pPr>
        <w:pStyle w:val="5"/>
        <w:numPr>
          <w:ilvl w:val="0"/>
          <w:numId w:val="3"/>
        </w:numPr>
        <w:shd w:val="clear" w:color="auto" w:fill="auto"/>
        <w:spacing w:line="276" w:lineRule="auto"/>
        <w:ind w:left="20" w:right="20" w:firstLine="720"/>
        <w:jc w:val="both"/>
        <w:rPr>
          <w:sz w:val="28"/>
          <w:szCs w:val="28"/>
        </w:rPr>
      </w:pPr>
      <w:r w:rsidRPr="003B5295">
        <w:rPr>
          <w:sz w:val="28"/>
          <w:szCs w:val="28"/>
        </w:rPr>
        <w:t>Приказ Минпросвещения России от 09.11.2018 №196 «Об утверждении Порядка организации и осуществления образовательной деятельности по дополнительным общеобразовательным программам»</w:t>
      </w:r>
    </w:p>
    <w:p w:rsidR="000D127B" w:rsidRPr="003B5295" w:rsidRDefault="000D127B" w:rsidP="003B5295">
      <w:pPr>
        <w:pStyle w:val="5"/>
        <w:numPr>
          <w:ilvl w:val="0"/>
          <w:numId w:val="3"/>
        </w:numPr>
        <w:shd w:val="clear" w:color="auto" w:fill="auto"/>
        <w:spacing w:line="276" w:lineRule="auto"/>
        <w:ind w:left="20" w:right="20" w:firstLine="720"/>
        <w:jc w:val="both"/>
        <w:rPr>
          <w:sz w:val="28"/>
          <w:szCs w:val="28"/>
        </w:rPr>
      </w:pPr>
      <w:r w:rsidRPr="003B5295">
        <w:rPr>
          <w:sz w:val="28"/>
          <w:szCs w:val="28"/>
        </w:rPr>
        <w:t>Письмо Минобрнауки Р</w:t>
      </w:r>
      <w:r w:rsidR="004D20E2">
        <w:rPr>
          <w:sz w:val="28"/>
          <w:szCs w:val="28"/>
        </w:rPr>
        <w:t>оссии от 18.11.2015г №09-3242 «</w:t>
      </w:r>
      <w:r w:rsidRPr="003B5295">
        <w:rPr>
          <w:sz w:val="28"/>
          <w:szCs w:val="28"/>
        </w:rPr>
        <w:t>О направлении информации» вместе  с «Методическими рекомендациями по проектированию дополнительных общеразвивающих программ(включая разноуровневые программы)»</w:t>
      </w:r>
    </w:p>
    <w:p w:rsidR="009F431E" w:rsidRPr="003B5295" w:rsidRDefault="000D127B" w:rsidP="003B5295">
      <w:pPr>
        <w:pStyle w:val="5"/>
        <w:shd w:val="clear" w:color="auto" w:fill="auto"/>
        <w:tabs>
          <w:tab w:val="right" w:pos="10095"/>
        </w:tabs>
        <w:spacing w:line="276" w:lineRule="auto"/>
        <w:ind w:right="20" w:firstLine="0"/>
        <w:jc w:val="both"/>
        <w:rPr>
          <w:sz w:val="28"/>
          <w:szCs w:val="28"/>
        </w:rPr>
      </w:pPr>
      <w:r w:rsidRPr="003B5295">
        <w:rPr>
          <w:sz w:val="28"/>
          <w:szCs w:val="28"/>
        </w:rPr>
        <w:t xml:space="preserve">           -</w:t>
      </w:r>
      <w:r w:rsidR="009E5B18" w:rsidRPr="003B5295">
        <w:rPr>
          <w:sz w:val="28"/>
          <w:szCs w:val="28"/>
        </w:rPr>
        <w:t xml:space="preserve"> </w:t>
      </w:r>
      <w:r w:rsidRPr="003B5295">
        <w:rPr>
          <w:sz w:val="28"/>
          <w:szCs w:val="28"/>
        </w:rPr>
        <w:t xml:space="preserve">  </w:t>
      </w:r>
      <w:r w:rsidR="009E5B18" w:rsidRPr="003B5295">
        <w:rPr>
          <w:sz w:val="28"/>
          <w:szCs w:val="28"/>
        </w:rPr>
        <w:t>Постановление Главного государственно</w:t>
      </w:r>
      <w:r w:rsidRPr="003B5295">
        <w:rPr>
          <w:sz w:val="28"/>
          <w:szCs w:val="28"/>
        </w:rPr>
        <w:t>го санитарного врача Росси от 28.09.2020г. №СП 2.4.3648-20, санитарные правила главного государственного врача России от 28.09.2020г. №28.</w:t>
      </w:r>
    </w:p>
    <w:p w:rsidR="009F431E" w:rsidRPr="003B5295" w:rsidRDefault="009E5B18" w:rsidP="003B5295">
      <w:pPr>
        <w:pStyle w:val="5"/>
        <w:numPr>
          <w:ilvl w:val="0"/>
          <w:numId w:val="3"/>
        </w:numPr>
        <w:shd w:val="clear" w:color="auto" w:fill="auto"/>
        <w:spacing w:line="276" w:lineRule="auto"/>
        <w:ind w:left="20" w:firstLine="720"/>
        <w:jc w:val="both"/>
        <w:rPr>
          <w:sz w:val="28"/>
          <w:szCs w:val="28"/>
        </w:rPr>
      </w:pPr>
      <w:r w:rsidRPr="003B5295">
        <w:rPr>
          <w:sz w:val="28"/>
          <w:szCs w:val="28"/>
        </w:rPr>
        <w:t xml:space="preserve"> Устав </w:t>
      </w:r>
      <w:r w:rsidR="000D127B" w:rsidRPr="003B5295">
        <w:rPr>
          <w:sz w:val="28"/>
          <w:szCs w:val="28"/>
        </w:rPr>
        <w:t>МБУ ДО «ДЮСШ» Чапл</w:t>
      </w:r>
      <w:r w:rsidR="00825FC6">
        <w:rPr>
          <w:sz w:val="28"/>
          <w:szCs w:val="28"/>
        </w:rPr>
        <w:t>ыгинского муниципального района</w:t>
      </w:r>
    </w:p>
    <w:p w:rsidR="007A6A8E" w:rsidRDefault="00825FC6" w:rsidP="00825FC6">
      <w:pPr>
        <w:pStyle w:val="5"/>
        <w:shd w:val="clear" w:color="auto" w:fill="auto"/>
        <w:spacing w:after="180" w:line="322" w:lineRule="exact"/>
        <w:ind w:right="20" w:firstLine="0"/>
        <w:jc w:val="both"/>
      </w:pPr>
      <w:bookmarkStart w:id="2" w:name="bookmark2"/>
      <w:r>
        <w:t>14.11.2017г. за №591.</w:t>
      </w:r>
    </w:p>
    <w:p w:rsidR="009F431E" w:rsidRPr="003B5295" w:rsidRDefault="009E5B18" w:rsidP="003B5295">
      <w:pPr>
        <w:pStyle w:val="5"/>
        <w:shd w:val="clear" w:color="auto" w:fill="auto"/>
        <w:spacing w:after="180" w:line="276" w:lineRule="auto"/>
        <w:ind w:left="20" w:right="20" w:firstLine="720"/>
        <w:jc w:val="both"/>
        <w:rPr>
          <w:b/>
          <w:sz w:val="28"/>
          <w:szCs w:val="28"/>
        </w:rPr>
      </w:pPr>
      <w:r w:rsidRPr="003B5295">
        <w:rPr>
          <w:b/>
          <w:sz w:val="28"/>
          <w:szCs w:val="28"/>
        </w:rPr>
        <w:t>Отличительные особенности вида спорта - рукопашный бой</w:t>
      </w:r>
      <w:bookmarkEnd w:id="2"/>
    </w:p>
    <w:p w:rsidR="009F431E" w:rsidRPr="003B5295" w:rsidRDefault="009E5B18" w:rsidP="003B5295">
      <w:pPr>
        <w:pStyle w:val="5"/>
        <w:shd w:val="clear" w:color="auto" w:fill="auto"/>
        <w:spacing w:line="276" w:lineRule="auto"/>
        <w:ind w:left="20" w:right="20" w:firstLine="560"/>
        <w:jc w:val="both"/>
        <w:rPr>
          <w:sz w:val="28"/>
          <w:szCs w:val="28"/>
        </w:rPr>
      </w:pPr>
      <w:r w:rsidRPr="003B5295">
        <w:rPr>
          <w:sz w:val="28"/>
          <w:szCs w:val="28"/>
        </w:rPr>
        <w:t>Рукопашный бой - популярный отечественный вид спорта. Правила и терминология, основы методик тренировок и соревнований являются отечественные научно обоснованные школы борьбы. Привлекательными факторами является зрелищность вида спорта, многообразие технических приемов и действий, в сочетании с обеспечением необходимого уровня безопасности для здоровья обучающихся.</w:t>
      </w:r>
    </w:p>
    <w:p w:rsidR="009F431E" w:rsidRPr="003B5295" w:rsidRDefault="009E5B18" w:rsidP="003B5295">
      <w:pPr>
        <w:pStyle w:val="5"/>
        <w:shd w:val="clear" w:color="auto" w:fill="auto"/>
        <w:spacing w:line="276" w:lineRule="auto"/>
        <w:ind w:left="20" w:right="20" w:firstLine="580"/>
        <w:jc w:val="both"/>
        <w:rPr>
          <w:sz w:val="28"/>
          <w:szCs w:val="28"/>
        </w:rPr>
      </w:pPr>
      <w:r w:rsidRPr="003B5295">
        <w:rPr>
          <w:sz w:val="28"/>
          <w:szCs w:val="28"/>
        </w:rPr>
        <w:t>Данный вид спортивного единоборства является неотъемлемой частью физической подготовки военнослужащих и сотрудников правоохранительных органов России, поэтому знакомство с ним служит военно-патриотическому воспитанию молодежи, подъему престижа военной и государственной службы.</w:t>
      </w:r>
    </w:p>
    <w:p w:rsidR="009F431E" w:rsidRPr="003B5295" w:rsidRDefault="009E5B18" w:rsidP="003B5295">
      <w:pPr>
        <w:pStyle w:val="5"/>
        <w:shd w:val="clear" w:color="auto" w:fill="auto"/>
        <w:spacing w:line="276" w:lineRule="auto"/>
        <w:ind w:left="20" w:right="20" w:firstLine="580"/>
        <w:jc w:val="both"/>
        <w:rPr>
          <w:sz w:val="28"/>
          <w:szCs w:val="28"/>
        </w:rPr>
      </w:pPr>
      <w:r w:rsidRPr="003B5295">
        <w:rPr>
          <w:sz w:val="28"/>
          <w:szCs w:val="28"/>
        </w:rPr>
        <w:t>Развитием рукопашного боя в России занимается Общероссийская общественная организация "Федерация рукопашного боя". В настоящее время она объединяет в себе региональные отделения в 52 субъектах Российской Федерации. Ежегодно проводятся Чемпионаты и Кубки России, Первенства России среди юниоров и юношей, Чемпионаты и Первенства Федеральных округов, международный и Всероссийские турниры, Чемпионаты министерств и ведомств.</w:t>
      </w:r>
    </w:p>
    <w:p w:rsidR="009F431E" w:rsidRPr="003B5295" w:rsidRDefault="009E5B18" w:rsidP="003B5295">
      <w:pPr>
        <w:pStyle w:val="5"/>
        <w:shd w:val="clear" w:color="auto" w:fill="auto"/>
        <w:spacing w:line="276" w:lineRule="auto"/>
        <w:ind w:left="20" w:right="20" w:firstLine="580"/>
        <w:jc w:val="both"/>
        <w:rPr>
          <w:sz w:val="28"/>
          <w:szCs w:val="28"/>
        </w:rPr>
      </w:pPr>
      <w:r w:rsidRPr="003B5295">
        <w:rPr>
          <w:sz w:val="28"/>
          <w:szCs w:val="28"/>
        </w:rPr>
        <w:t xml:space="preserve">Рукопашный бой является одним из самых сложных видов спортивных единоборств, так как включает в себя технический арсенал практически всех видов </w:t>
      </w:r>
      <w:r w:rsidRPr="003B5295">
        <w:rPr>
          <w:sz w:val="28"/>
          <w:szCs w:val="28"/>
        </w:rPr>
        <w:lastRenderedPageBreak/>
        <w:t>единоборств. При этом рукопашный бой — это комплексный вид единоборства.</w:t>
      </w:r>
    </w:p>
    <w:p w:rsidR="003B5295" w:rsidRPr="003B5295" w:rsidRDefault="003B5295" w:rsidP="003B5295">
      <w:pPr>
        <w:pStyle w:val="5"/>
        <w:shd w:val="clear" w:color="auto" w:fill="auto"/>
        <w:spacing w:line="276" w:lineRule="auto"/>
        <w:ind w:left="20" w:right="20" w:firstLine="580"/>
        <w:jc w:val="both"/>
        <w:rPr>
          <w:sz w:val="28"/>
          <w:szCs w:val="28"/>
        </w:rPr>
      </w:pPr>
    </w:p>
    <w:p w:rsidR="009F431E" w:rsidRPr="003B5295" w:rsidRDefault="009E5B18" w:rsidP="003B5295">
      <w:pPr>
        <w:pStyle w:val="5"/>
        <w:shd w:val="clear" w:color="auto" w:fill="auto"/>
        <w:spacing w:line="276" w:lineRule="auto"/>
        <w:ind w:left="20" w:firstLine="580"/>
        <w:jc w:val="both"/>
        <w:rPr>
          <w:b/>
          <w:sz w:val="28"/>
          <w:szCs w:val="28"/>
        </w:rPr>
      </w:pPr>
      <w:r w:rsidRPr="003B5295">
        <w:rPr>
          <w:b/>
          <w:sz w:val="28"/>
          <w:szCs w:val="28"/>
        </w:rPr>
        <w:t>Особенности рукопашного боя как вида спорта:</w:t>
      </w:r>
    </w:p>
    <w:p w:rsidR="009F431E" w:rsidRPr="003B5295" w:rsidRDefault="009E5B18" w:rsidP="003B5295">
      <w:pPr>
        <w:pStyle w:val="5"/>
        <w:numPr>
          <w:ilvl w:val="0"/>
          <w:numId w:val="5"/>
        </w:numPr>
        <w:shd w:val="clear" w:color="auto" w:fill="auto"/>
        <w:spacing w:line="276" w:lineRule="auto"/>
        <w:ind w:left="20" w:right="20" w:firstLine="580"/>
        <w:jc w:val="both"/>
        <w:rPr>
          <w:sz w:val="28"/>
          <w:szCs w:val="28"/>
        </w:rPr>
      </w:pPr>
      <w:r w:rsidRPr="003B5295">
        <w:rPr>
          <w:sz w:val="28"/>
          <w:szCs w:val="28"/>
        </w:rPr>
        <w:t xml:space="preserve"> разносторонние требования к физической, технической подготовленности обучающихся;</w:t>
      </w:r>
    </w:p>
    <w:p w:rsidR="009F431E" w:rsidRPr="003B5295" w:rsidRDefault="009E5B18" w:rsidP="003B5295">
      <w:pPr>
        <w:pStyle w:val="5"/>
        <w:numPr>
          <w:ilvl w:val="0"/>
          <w:numId w:val="5"/>
        </w:numPr>
        <w:shd w:val="clear" w:color="auto" w:fill="auto"/>
        <w:spacing w:line="276" w:lineRule="auto"/>
        <w:ind w:left="20" w:right="20" w:firstLine="580"/>
        <w:jc w:val="both"/>
        <w:rPr>
          <w:sz w:val="28"/>
          <w:szCs w:val="28"/>
        </w:rPr>
      </w:pPr>
      <w:r w:rsidRPr="003B5295">
        <w:rPr>
          <w:sz w:val="28"/>
          <w:szCs w:val="28"/>
        </w:rPr>
        <w:t xml:space="preserve"> высокая динамика и разнообразная вариативность ситуаций в ходе поединков;</w:t>
      </w:r>
    </w:p>
    <w:p w:rsidR="009F431E" w:rsidRPr="003B5295" w:rsidRDefault="009E5B18" w:rsidP="003B5295">
      <w:pPr>
        <w:pStyle w:val="5"/>
        <w:numPr>
          <w:ilvl w:val="0"/>
          <w:numId w:val="5"/>
        </w:numPr>
        <w:shd w:val="clear" w:color="auto" w:fill="auto"/>
        <w:spacing w:line="276" w:lineRule="auto"/>
        <w:ind w:left="20" w:right="20" w:firstLine="580"/>
        <w:jc w:val="both"/>
        <w:rPr>
          <w:sz w:val="28"/>
          <w:szCs w:val="28"/>
        </w:rPr>
      </w:pPr>
      <w:r w:rsidRPr="003B5295">
        <w:rPr>
          <w:sz w:val="28"/>
          <w:szCs w:val="28"/>
        </w:rPr>
        <w:t xml:space="preserve"> высокие требования к уровню психической готовности обучающихся (стремлению упорно биться за победу, уверенностью в силах, уравновешенностью и стабильностью эмоций, умению регулировать психическую напряженность и поведение).</w:t>
      </w:r>
    </w:p>
    <w:p w:rsidR="009F431E" w:rsidRPr="003B5295" w:rsidRDefault="009E5B18" w:rsidP="003B5295">
      <w:pPr>
        <w:pStyle w:val="5"/>
        <w:shd w:val="clear" w:color="auto" w:fill="auto"/>
        <w:spacing w:after="180" w:line="276" w:lineRule="auto"/>
        <w:ind w:left="20" w:right="20" w:firstLine="580"/>
        <w:jc w:val="both"/>
        <w:rPr>
          <w:sz w:val="28"/>
          <w:szCs w:val="28"/>
        </w:rPr>
      </w:pPr>
      <w:r w:rsidRPr="003B5295">
        <w:rPr>
          <w:sz w:val="28"/>
          <w:szCs w:val="28"/>
        </w:rPr>
        <w:t>Как средство физического воспитания, рукопашный бой направлен на развитие силы, здоровья и умения полностью раскрыть свои возможности. Рукопашный бой состоит из бросков, борьбы лежа и ударной техники - демонстрации приемов упражнения. В реализации этих функций участвуют все органы и части тела. При рациональных тренировках функциональная деятельность человеческого организма сохраняется на необходимом уровне, что укрепляет здоровье обучающихся.</w:t>
      </w:r>
    </w:p>
    <w:p w:rsidR="009F431E" w:rsidRDefault="009E5B18" w:rsidP="003B5295">
      <w:pPr>
        <w:pStyle w:val="5"/>
        <w:shd w:val="clear" w:color="auto" w:fill="auto"/>
        <w:tabs>
          <w:tab w:val="left" w:pos="1259"/>
        </w:tabs>
        <w:spacing w:line="276" w:lineRule="auto"/>
        <w:ind w:firstLine="0"/>
        <w:jc w:val="center"/>
        <w:rPr>
          <w:b/>
          <w:sz w:val="32"/>
          <w:szCs w:val="32"/>
        </w:rPr>
      </w:pPr>
      <w:r w:rsidRPr="003B5295">
        <w:rPr>
          <w:b/>
          <w:sz w:val="32"/>
          <w:szCs w:val="32"/>
        </w:rPr>
        <w:t>Актуальность, педагогическая целесообразность.</w:t>
      </w:r>
    </w:p>
    <w:p w:rsidR="003B5295" w:rsidRPr="003B5295" w:rsidRDefault="003B5295" w:rsidP="003B5295">
      <w:pPr>
        <w:pStyle w:val="5"/>
        <w:shd w:val="clear" w:color="auto" w:fill="auto"/>
        <w:tabs>
          <w:tab w:val="left" w:pos="1259"/>
        </w:tabs>
        <w:spacing w:line="276" w:lineRule="auto"/>
        <w:ind w:firstLine="0"/>
        <w:jc w:val="both"/>
        <w:rPr>
          <w:b/>
          <w:sz w:val="32"/>
          <w:szCs w:val="32"/>
        </w:rPr>
      </w:pPr>
    </w:p>
    <w:p w:rsidR="009F431E" w:rsidRPr="003B5295" w:rsidRDefault="009E5B18" w:rsidP="003B5295">
      <w:pPr>
        <w:pStyle w:val="5"/>
        <w:shd w:val="clear" w:color="auto" w:fill="auto"/>
        <w:spacing w:line="276" w:lineRule="auto"/>
        <w:ind w:left="20" w:right="20" w:firstLine="0"/>
        <w:jc w:val="both"/>
        <w:rPr>
          <w:sz w:val="28"/>
          <w:szCs w:val="28"/>
        </w:rPr>
      </w:pPr>
      <w:r w:rsidRPr="003B5295">
        <w:rPr>
          <w:sz w:val="28"/>
          <w:szCs w:val="28"/>
        </w:rPr>
        <w:t>В настоящее время происходит актуализация роли дополнительного образования физкультурно-спортивной направленности, что обуславливает необходимость его совершенствования в связи быстро развивающимся общественными потребностями, социальным заказом государства системам образования и физического воспитания в части состояния физического развития, здоровья и двигательной подготовленности населения; потребности личности в физическом самосовершенствовании, саморазвитии; потребности общества.</w:t>
      </w:r>
    </w:p>
    <w:p w:rsidR="009F431E" w:rsidRPr="003B5295" w:rsidRDefault="009E5B18" w:rsidP="003B5295">
      <w:pPr>
        <w:pStyle w:val="5"/>
        <w:shd w:val="clear" w:color="auto" w:fill="auto"/>
        <w:spacing w:line="276" w:lineRule="auto"/>
        <w:ind w:left="20" w:right="20" w:firstLine="840"/>
        <w:jc w:val="both"/>
        <w:rPr>
          <w:sz w:val="28"/>
          <w:szCs w:val="28"/>
        </w:rPr>
      </w:pPr>
      <w:r w:rsidRPr="003B5295">
        <w:rPr>
          <w:sz w:val="28"/>
          <w:szCs w:val="28"/>
        </w:rPr>
        <w:t>Педагогическая целесообразность данной программы заключается в приобретении детьми необходимого индивидуального уровня получаемых знаний, умений и навыков, в воспитании мотивации занятий физической культурой и спортом.</w:t>
      </w:r>
    </w:p>
    <w:p w:rsidR="009F431E" w:rsidRDefault="009E5B18" w:rsidP="003B5295">
      <w:pPr>
        <w:pStyle w:val="5"/>
        <w:shd w:val="clear" w:color="auto" w:fill="auto"/>
        <w:spacing w:line="276" w:lineRule="auto"/>
        <w:ind w:left="20" w:right="20" w:firstLine="720"/>
        <w:jc w:val="both"/>
        <w:rPr>
          <w:sz w:val="28"/>
          <w:szCs w:val="28"/>
        </w:rPr>
      </w:pPr>
      <w:r w:rsidRPr="003B5295">
        <w:rPr>
          <w:sz w:val="28"/>
          <w:szCs w:val="28"/>
        </w:rPr>
        <w:t>Данная программа ориентирована на то, чтобы дети получили базовую общую физическую подготовку, а также представления о начальных технических действиях для вида спорта рукопашный бой.</w:t>
      </w:r>
    </w:p>
    <w:p w:rsidR="003B5295" w:rsidRPr="003B5295" w:rsidRDefault="003B5295" w:rsidP="003B5295">
      <w:pPr>
        <w:pStyle w:val="5"/>
        <w:shd w:val="clear" w:color="auto" w:fill="auto"/>
        <w:spacing w:line="276" w:lineRule="auto"/>
        <w:ind w:left="20" w:right="20" w:firstLine="720"/>
        <w:jc w:val="both"/>
        <w:rPr>
          <w:sz w:val="28"/>
          <w:szCs w:val="28"/>
        </w:rPr>
      </w:pPr>
    </w:p>
    <w:p w:rsidR="009F431E" w:rsidRPr="003B5295" w:rsidRDefault="009E5B18" w:rsidP="003B5295">
      <w:pPr>
        <w:pStyle w:val="5"/>
        <w:shd w:val="clear" w:color="auto" w:fill="auto"/>
        <w:tabs>
          <w:tab w:val="left" w:pos="1599"/>
        </w:tabs>
        <w:spacing w:line="276" w:lineRule="auto"/>
        <w:ind w:firstLine="0"/>
        <w:jc w:val="center"/>
        <w:rPr>
          <w:b/>
          <w:sz w:val="32"/>
          <w:szCs w:val="32"/>
        </w:rPr>
      </w:pPr>
      <w:r w:rsidRPr="003B5295">
        <w:rPr>
          <w:b/>
          <w:sz w:val="32"/>
          <w:szCs w:val="32"/>
        </w:rPr>
        <w:t>Отличительные особенности данной Программы</w:t>
      </w:r>
      <w:r w:rsidR="003B5295">
        <w:rPr>
          <w:b/>
          <w:sz w:val="32"/>
          <w:szCs w:val="32"/>
        </w:rPr>
        <w:t>.</w:t>
      </w:r>
    </w:p>
    <w:p w:rsidR="009F431E" w:rsidRPr="003B5295" w:rsidRDefault="007A6A8E" w:rsidP="003B5295">
      <w:pPr>
        <w:pStyle w:val="5"/>
        <w:shd w:val="clear" w:color="auto" w:fill="auto"/>
        <w:spacing w:line="276" w:lineRule="auto"/>
        <w:ind w:left="20" w:right="20" w:firstLine="720"/>
        <w:jc w:val="both"/>
        <w:rPr>
          <w:sz w:val="28"/>
          <w:szCs w:val="28"/>
        </w:rPr>
      </w:pPr>
      <w:r w:rsidRPr="003B5295">
        <w:rPr>
          <w:sz w:val="28"/>
          <w:szCs w:val="28"/>
        </w:rPr>
        <w:t>Программа</w:t>
      </w:r>
      <w:r w:rsidR="009E5B18" w:rsidRPr="003B5295">
        <w:rPr>
          <w:sz w:val="28"/>
          <w:szCs w:val="28"/>
        </w:rPr>
        <w:t xml:space="preserve"> в ее социальной направленности. Программа предоставляет возможности детям, не получившим ранее практики занятий каким- либо видом спорта, имеющим различный уровень физической подготовки, приобщиться к активным занятиям рукопашным боем, получить социальную практику общения в детском коллективе.</w:t>
      </w:r>
    </w:p>
    <w:p w:rsidR="007A6A8E" w:rsidRPr="003B5295" w:rsidRDefault="009E5B18" w:rsidP="003B5295">
      <w:pPr>
        <w:pStyle w:val="5"/>
        <w:shd w:val="clear" w:color="auto" w:fill="auto"/>
        <w:tabs>
          <w:tab w:val="right" w:pos="10090"/>
        </w:tabs>
        <w:spacing w:line="276" w:lineRule="auto"/>
        <w:ind w:left="20" w:right="20" w:firstLine="720"/>
        <w:jc w:val="both"/>
        <w:rPr>
          <w:sz w:val="28"/>
          <w:szCs w:val="28"/>
        </w:rPr>
      </w:pPr>
      <w:r w:rsidRPr="003B5295">
        <w:rPr>
          <w:sz w:val="28"/>
          <w:szCs w:val="28"/>
        </w:rPr>
        <w:t xml:space="preserve">Главной особенностью данной Программы является привитие детям понятия о </w:t>
      </w:r>
      <w:r w:rsidRPr="003B5295">
        <w:rPr>
          <w:sz w:val="28"/>
          <w:szCs w:val="28"/>
        </w:rPr>
        <w:lastRenderedPageBreak/>
        <w:t>здоровом образе жизни, необходимость которого разъясняется во время бесед о теории и методике спортивной тренировк</w:t>
      </w:r>
      <w:r w:rsidR="007A6A8E" w:rsidRPr="003B5295">
        <w:rPr>
          <w:sz w:val="28"/>
          <w:szCs w:val="28"/>
        </w:rPr>
        <w:t>и.</w:t>
      </w:r>
    </w:p>
    <w:p w:rsidR="009F431E" w:rsidRPr="003B5295" w:rsidRDefault="009E5B18" w:rsidP="003B5295">
      <w:pPr>
        <w:pStyle w:val="5"/>
        <w:shd w:val="clear" w:color="auto" w:fill="auto"/>
        <w:tabs>
          <w:tab w:val="right" w:pos="10090"/>
        </w:tabs>
        <w:spacing w:line="276" w:lineRule="auto"/>
        <w:ind w:left="20" w:right="20" w:firstLine="720"/>
        <w:jc w:val="both"/>
        <w:rPr>
          <w:sz w:val="28"/>
          <w:szCs w:val="28"/>
        </w:rPr>
      </w:pPr>
      <w:r w:rsidRPr="003B5295">
        <w:rPr>
          <w:sz w:val="28"/>
          <w:szCs w:val="28"/>
        </w:rPr>
        <w:t>Программа направлена</w:t>
      </w:r>
      <w:r w:rsidR="007A6A8E" w:rsidRPr="003B5295">
        <w:rPr>
          <w:sz w:val="28"/>
          <w:szCs w:val="28"/>
        </w:rPr>
        <w:t xml:space="preserve"> </w:t>
      </w:r>
      <w:r w:rsidRPr="003B5295">
        <w:rPr>
          <w:sz w:val="28"/>
          <w:szCs w:val="28"/>
        </w:rPr>
        <w:t>на создание психологически комфортной обстановки, эмоционального благополучия ребёнка в физкультурно-оздоровительных формах занятий на спортивно-оздоровительном этапе. Она основана на постепенном и последовательном прохождении всех стадий обучения с освоением всего огромного арсенала техники рукопашного боя. Многообразие физических упражнений позволяет наиболее успешно решать задачи начального физического воспитания, когда закладывается основа для развития двигательных способностей и всех систем организма детей.</w:t>
      </w:r>
    </w:p>
    <w:p w:rsidR="009F431E" w:rsidRPr="003B5295" w:rsidRDefault="009E5B18" w:rsidP="003B5295">
      <w:pPr>
        <w:pStyle w:val="5"/>
        <w:shd w:val="clear" w:color="auto" w:fill="auto"/>
        <w:spacing w:line="276" w:lineRule="auto"/>
        <w:ind w:left="20" w:right="20" w:firstLine="720"/>
        <w:jc w:val="both"/>
        <w:rPr>
          <w:sz w:val="28"/>
          <w:szCs w:val="28"/>
        </w:rPr>
      </w:pPr>
      <w:r w:rsidRPr="003B5295">
        <w:rPr>
          <w:rStyle w:val="aa"/>
          <w:sz w:val="32"/>
          <w:szCs w:val="32"/>
        </w:rPr>
        <w:t>Возраст обучающихся по Программе:</w:t>
      </w:r>
      <w:r w:rsidR="007A6A8E" w:rsidRPr="003B5295">
        <w:rPr>
          <w:sz w:val="28"/>
          <w:szCs w:val="28"/>
        </w:rPr>
        <w:t xml:space="preserve"> дети и подростки от 10</w:t>
      </w:r>
      <w:r w:rsidRPr="003B5295">
        <w:rPr>
          <w:sz w:val="28"/>
          <w:szCs w:val="28"/>
        </w:rPr>
        <w:t xml:space="preserve"> до 18 лет, желающие заниматься рукопашным боем не имеющие противопоказаний по состоянию здоровья к занятиям рукопашным боем.</w:t>
      </w:r>
    </w:p>
    <w:p w:rsidR="009F431E" w:rsidRPr="003B5295" w:rsidRDefault="009E5B18" w:rsidP="003B5295">
      <w:pPr>
        <w:pStyle w:val="5"/>
        <w:shd w:val="clear" w:color="auto" w:fill="auto"/>
        <w:spacing w:after="166" w:line="276" w:lineRule="auto"/>
        <w:ind w:left="20" w:right="20" w:firstLine="560"/>
        <w:jc w:val="both"/>
        <w:rPr>
          <w:sz w:val="28"/>
          <w:szCs w:val="28"/>
        </w:rPr>
      </w:pPr>
      <w:r w:rsidRPr="003B5295">
        <w:rPr>
          <w:sz w:val="28"/>
          <w:szCs w:val="28"/>
        </w:rPr>
        <w:t>Спортивно-оздоровительные группы (далее - СОГ) формируются, в том числе из детей, не достигших возраста для зачисления на этап начальной подготовки. Набор в группы СОГ проводится без специального профильного отбора и требований к их физической и технической подготовке.</w:t>
      </w:r>
    </w:p>
    <w:p w:rsidR="009F431E" w:rsidRPr="003B5295" w:rsidRDefault="009E5B18" w:rsidP="003B5295">
      <w:pPr>
        <w:pStyle w:val="101"/>
        <w:shd w:val="clear" w:color="auto" w:fill="auto"/>
        <w:spacing w:before="0" w:after="57" w:line="276" w:lineRule="auto"/>
        <w:ind w:left="860"/>
        <w:rPr>
          <w:sz w:val="28"/>
          <w:szCs w:val="28"/>
        </w:rPr>
      </w:pPr>
      <w:r w:rsidRPr="003B5295">
        <w:rPr>
          <w:sz w:val="28"/>
          <w:szCs w:val="28"/>
        </w:rPr>
        <w:t>Срок освоения программы: 2 года.</w:t>
      </w:r>
    </w:p>
    <w:p w:rsidR="009F431E" w:rsidRPr="003B5295" w:rsidRDefault="009E5B18" w:rsidP="003B5295">
      <w:pPr>
        <w:pStyle w:val="101"/>
        <w:shd w:val="clear" w:color="auto" w:fill="auto"/>
        <w:spacing w:before="0" w:after="52" w:line="276" w:lineRule="auto"/>
        <w:ind w:left="860"/>
        <w:rPr>
          <w:sz w:val="28"/>
          <w:szCs w:val="28"/>
        </w:rPr>
      </w:pPr>
      <w:r w:rsidRPr="003B5295">
        <w:rPr>
          <w:sz w:val="28"/>
          <w:szCs w:val="28"/>
        </w:rPr>
        <w:t>Форма обучения:</w:t>
      </w:r>
      <w:r w:rsidRPr="003B5295">
        <w:rPr>
          <w:rStyle w:val="102"/>
          <w:sz w:val="28"/>
          <w:szCs w:val="28"/>
        </w:rPr>
        <w:t xml:space="preserve"> очная.</w:t>
      </w:r>
    </w:p>
    <w:p w:rsidR="009F431E" w:rsidRDefault="009E5B18" w:rsidP="003B5295">
      <w:pPr>
        <w:pStyle w:val="5"/>
        <w:shd w:val="clear" w:color="auto" w:fill="auto"/>
        <w:spacing w:after="114" w:line="276" w:lineRule="auto"/>
        <w:ind w:left="860" w:firstLine="0"/>
        <w:rPr>
          <w:sz w:val="28"/>
          <w:szCs w:val="28"/>
        </w:rPr>
      </w:pPr>
      <w:r w:rsidRPr="003B5295">
        <w:rPr>
          <w:sz w:val="28"/>
          <w:szCs w:val="28"/>
        </w:rPr>
        <w:t>Язык обучения - русский.</w:t>
      </w:r>
    </w:p>
    <w:p w:rsidR="009F431E" w:rsidRPr="003B5295" w:rsidRDefault="009E5B18" w:rsidP="0001112E">
      <w:pPr>
        <w:pStyle w:val="5"/>
        <w:shd w:val="clear" w:color="auto" w:fill="auto"/>
        <w:spacing w:after="175" w:line="276" w:lineRule="auto"/>
        <w:ind w:right="960" w:firstLine="0"/>
        <w:jc w:val="center"/>
        <w:rPr>
          <w:b/>
          <w:sz w:val="32"/>
          <w:szCs w:val="32"/>
        </w:rPr>
      </w:pPr>
      <w:r w:rsidRPr="003B5295">
        <w:rPr>
          <w:b/>
          <w:sz w:val="32"/>
          <w:szCs w:val="32"/>
        </w:rPr>
        <w:t>Продолжительность этапа, минимальный возраст для зачисления и минимальное количество лиц в группах</w:t>
      </w:r>
    </w:p>
    <w:tbl>
      <w:tblPr>
        <w:tblOverlap w:val="never"/>
        <w:tblW w:w="9395" w:type="dxa"/>
        <w:jc w:val="center"/>
        <w:tblLayout w:type="fixed"/>
        <w:tblCellMar>
          <w:left w:w="10" w:type="dxa"/>
          <w:right w:w="10" w:type="dxa"/>
        </w:tblCellMar>
        <w:tblLook w:val="04A0" w:firstRow="1" w:lastRow="0" w:firstColumn="1" w:lastColumn="0" w:noHBand="0" w:noVBand="1"/>
      </w:tblPr>
      <w:tblGrid>
        <w:gridCol w:w="2746"/>
        <w:gridCol w:w="2492"/>
        <w:gridCol w:w="2125"/>
        <w:gridCol w:w="2032"/>
      </w:tblGrid>
      <w:tr w:rsidR="009F431E" w:rsidRPr="003B5295" w:rsidTr="0001112E">
        <w:trPr>
          <w:trHeight w:hRule="exact" w:val="1495"/>
          <w:jc w:val="center"/>
        </w:trPr>
        <w:tc>
          <w:tcPr>
            <w:tcW w:w="2746" w:type="dxa"/>
            <w:tcBorders>
              <w:top w:val="single" w:sz="4" w:space="0" w:color="auto"/>
              <w:left w:val="single" w:sz="4" w:space="0" w:color="auto"/>
            </w:tcBorders>
            <w:shd w:val="clear" w:color="auto" w:fill="FFFFFF"/>
          </w:tcPr>
          <w:p w:rsidR="009F431E" w:rsidRPr="003B5295" w:rsidRDefault="009E5B18" w:rsidP="003B5295">
            <w:pPr>
              <w:pStyle w:val="5"/>
              <w:framePr w:w="9230" w:wrap="notBeside" w:vAnchor="text" w:hAnchor="text" w:xAlign="center" w:y="1"/>
              <w:shd w:val="clear" w:color="auto" w:fill="auto"/>
              <w:spacing w:line="276" w:lineRule="auto"/>
              <w:ind w:firstLine="0"/>
              <w:jc w:val="center"/>
              <w:rPr>
                <w:sz w:val="28"/>
                <w:szCs w:val="28"/>
              </w:rPr>
            </w:pPr>
            <w:r w:rsidRPr="003B5295">
              <w:rPr>
                <w:rStyle w:val="11pt"/>
                <w:sz w:val="28"/>
                <w:szCs w:val="28"/>
              </w:rPr>
              <w:t>Уровень/ Этап подготовки</w:t>
            </w:r>
          </w:p>
        </w:tc>
        <w:tc>
          <w:tcPr>
            <w:tcW w:w="2492" w:type="dxa"/>
            <w:tcBorders>
              <w:top w:val="single" w:sz="4" w:space="0" w:color="auto"/>
              <w:left w:val="single" w:sz="4" w:space="0" w:color="auto"/>
            </w:tcBorders>
            <w:shd w:val="clear" w:color="auto" w:fill="FFFFFF"/>
          </w:tcPr>
          <w:p w:rsidR="009F431E" w:rsidRPr="003B5295" w:rsidRDefault="009E5B18" w:rsidP="003B5295">
            <w:pPr>
              <w:pStyle w:val="5"/>
              <w:framePr w:w="9230" w:wrap="notBeside" w:vAnchor="text" w:hAnchor="text" w:xAlign="center" w:y="1"/>
              <w:shd w:val="clear" w:color="auto" w:fill="auto"/>
              <w:spacing w:line="276" w:lineRule="auto"/>
              <w:ind w:firstLine="0"/>
              <w:jc w:val="center"/>
              <w:rPr>
                <w:sz w:val="28"/>
                <w:szCs w:val="28"/>
              </w:rPr>
            </w:pPr>
            <w:r w:rsidRPr="003B5295">
              <w:rPr>
                <w:rStyle w:val="11pt"/>
                <w:sz w:val="28"/>
                <w:szCs w:val="28"/>
              </w:rPr>
              <w:t>Продолжительность этапа (в годах)</w:t>
            </w:r>
          </w:p>
        </w:tc>
        <w:tc>
          <w:tcPr>
            <w:tcW w:w="2125" w:type="dxa"/>
            <w:tcBorders>
              <w:top w:val="single" w:sz="4" w:space="0" w:color="auto"/>
              <w:left w:val="single" w:sz="4" w:space="0" w:color="auto"/>
            </w:tcBorders>
            <w:shd w:val="clear" w:color="auto" w:fill="FFFFFF"/>
          </w:tcPr>
          <w:p w:rsidR="009F431E" w:rsidRPr="003B5295" w:rsidRDefault="009E5B18" w:rsidP="003B5295">
            <w:pPr>
              <w:pStyle w:val="5"/>
              <w:framePr w:w="9230" w:wrap="notBeside" w:vAnchor="text" w:hAnchor="text" w:xAlign="center" w:y="1"/>
              <w:shd w:val="clear" w:color="auto" w:fill="auto"/>
              <w:spacing w:line="276" w:lineRule="auto"/>
              <w:ind w:firstLine="0"/>
              <w:jc w:val="center"/>
              <w:rPr>
                <w:sz w:val="28"/>
                <w:szCs w:val="28"/>
              </w:rPr>
            </w:pPr>
            <w:r w:rsidRPr="003B5295">
              <w:rPr>
                <w:rStyle w:val="11pt"/>
                <w:sz w:val="28"/>
                <w:szCs w:val="28"/>
              </w:rPr>
              <w:t>Возраст для зачисления (лет)</w:t>
            </w:r>
          </w:p>
        </w:tc>
        <w:tc>
          <w:tcPr>
            <w:tcW w:w="2032" w:type="dxa"/>
            <w:tcBorders>
              <w:top w:val="single" w:sz="4" w:space="0" w:color="auto"/>
              <w:left w:val="single" w:sz="4" w:space="0" w:color="auto"/>
              <w:right w:val="single" w:sz="4" w:space="0" w:color="auto"/>
            </w:tcBorders>
            <w:shd w:val="clear" w:color="auto" w:fill="FFFFFF"/>
          </w:tcPr>
          <w:p w:rsidR="009F431E" w:rsidRPr="003B5295" w:rsidRDefault="009E5B18" w:rsidP="003B5295">
            <w:pPr>
              <w:pStyle w:val="5"/>
              <w:framePr w:w="9230" w:wrap="notBeside" w:vAnchor="text" w:hAnchor="text" w:xAlign="center" w:y="1"/>
              <w:shd w:val="clear" w:color="auto" w:fill="auto"/>
              <w:spacing w:line="276" w:lineRule="auto"/>
              <w:ind w:firstLine="0"/>
              <w:jc w:val="both"/>
              <w:rPr>
                <w:sz w:val="28"/>
                <w:szCs w:val="28"/>
              </w:rPr>
            </w:pPr>
            <w:r w:rsidRPr="003B5295">
              <w:rPr>
                <w:rStyle w:val="11pt"/>
                <w:sz w:val="28"/>
                <w:szCs w:val="28"/>
              </w:rPr>
              <w:t>Минимальная наполняемость групп (человек)</w:t>
            </w:r>
          </w:p>
        </w:tc>
      </w:tr>
      <w:tr w:rsidR="009F431E" w:rsidRPr="003B5295" w:rsidTr="0001112E">
        <w:trPr>
          <w:trHeight w:hRule="exact" w:val="413"/>
          <w:jc w:val="center"/>
        </w:trPr>
        <w:tc>
          <w:tcPr>
            <w:tcW w:w="2746" w:type="dxa"/>
            <w:tcBorders>
              <w:top w:val="single" w:sz="4" w:space="0" w:color="auto"/>
              <w:left w:val="single" w:sz="4" w:space="0" w:color="auto"/>
            </w:tcBorders>
            <w:shd w:val="clear" w:color="auto" w:fill="FFFFFF"/>
            <w:vAlign w:val="bottom"/>
          </w:tcPr>
          <w:p w:rsidR="009F431E" w:rsidRPr="003B5295" w:rsidRDefault="009E5B18" w:rsidP="003B5295">
            <w:pPr>
              <w:pStyle w:val="5"/>
              <w:framePr w:w="9230" w:wrap="notBeside" w:vAnchor="text" w:hAnchor="text" w:xAlign="center" w:y="1"/>
              <w:shd w:val="clear" w:color="auto" w:fill="auto"/>
              <w:spacing w:line="276" w:lineRule="auto"/>
              <w:ind w:left="40" w:firstLine="0"/>
              <w:rPr>
                <w:sz w:val="28"/>
                <w:szCs w:val="28"/>
              </w:rPr>
            </w:pPr>
            <w:r w:rsidRPr="003B5295">
              <w:rPr>
                <w:rStyle w:val="105pt"/>
                <w:sz w:val="28"/>
                <w:szCs w:val="28"/>
              </w:rPr>
              <w:t>Уровень базовый</w:t>
            </w:r>
          </w:p>
        </w:tc>
        <w:tc>
          <w:tcPr>
            <w:tcW w:w="2492" w:type="dxa"/>
            <w:vMerge w:val="restart"/>
            <w:tcBorders>
              <w:top w:val="single" w:sz="4" w:space="0" w:color="auto"/>
              <w:left w:val="single" w:sz="4" w:space="0" w:color="auto"/>
            </w:tcBorders>
            <w:shd w:val="clear" w:color="auto" w:fill="FFFFFF"/>
            <w:vAlign w:val="bottom"/>
          </w:tcPr>
          <w:p w:rsidR="009F431E" w:rsidRPr="003B5295" w:rsidRDefault="009E5B18" w:rsidP="003B5295">
            <w:pPr>
              <w:pStyle w:val="5"/>
              <w:framePr w:w="9230" w:wrap="notBeside" w:vAnchor="text" w:hAnchor="text" w:xAlign="center" w:y="1"/>
              <w:shd w:val="clear" w:color="auto" w:fill="auto"/>
              <w:spacing w:line="276" w:lineRule="auto"/>
              <w:ind w:firstLine="0"/>
              <w:jc w:val="center"/>
              <w:rPr>
                <w:sz w:val="28"/>
                <w:szCs w:val="28"/>
              </w:rPr>
            </w:pPr>
            <w:r w:rsidRPr="003B5295">
              <w:rPr>
                <w:rStyle w:val="105pt"/>
                <w:sz w:val="28"/>
                <w:szCs w:val="28"/>
              </w:rPr>
              <w:t>2</w:t>
            </w:r>
          </w:p>
        </w:tc>
        <w:tc>
          <w:tcPr>
            <w:tcW w:w="2125" w:type="dxa"/>
            <w:vMerge w:val="restart"/>
            <w:tcBorders>
              <w:top w:val="single" w:sz="4" w:space="0" w:color="auto"/>
              <w:left w:val="single" w:sz="4" w:space="0" w:color="auto"/>
            </w:tcBorders>
            <w:shd w:val="clear" w:color="auto" w:fill="FFFFFF"/>
            <w:vAlign w:val="center"/>
          </w:tcPr>
          <w:p w:rsidR="009F431E" w:rsidRPr="003B5295" w:rsidRDefault="007A6A8E" w:rsidP="003B5295">
            <w:pPr>
              <w:pStyle w:val="5"/>
              <w:framePr w:w="9230" w:wrap="notBeside" w:vAnchor="text" w:hAnchor="text" w:xAlign="center" w:y="1"/>
              <w:shd w:val="clear" w:color="auto" w:fill="auto"/>
              <w:spacing w:line="276" w:lineRule="auto"/>
              <w:ind w:firstLine="0"/>
              <w:jc w:val="center"/>
              <w:rPr>
                <w:sz w:val="28"/>
                <w:szCs w:val="28"/>
              </w:rPr>
            </w:pPr>
            <w:r w:rsidRPr="003B5295">
              <w:rPr>
                <w:rStyle w:val="105pt"/>
                <w:sz w:val="28"/>
                <w:szCs w:val="28"/>
              </w:rPr>
              <w:t xml:space="preserve">10 </w:t>
            </w:r>
            <w:r w:rsidR="009E5B18" w:rsidRPr="003B5295">
              <w:rPr>
                <w:rStyle w:val="105pt"/>
                <w:sz w:val="28"/>
                <w:szCs w:val="28"/>
              </w:rPr>
              <w:t>лет</w:t>
            </w:r>
          </w:p>
        </w:tc>
        <w:tc>
          <w:tcPr>
            <w:tcW w:w="2032" w:type="dxa"/>
            <w:vMerge w:val="restart"/>
            <w:tcBorders>
              <w:top w:val="single" w:sz="4" w:space="0" w:color="auto"/>
              <w:left w:val="single" w:sz="4" w:space="0" w:color="auto"/>
              <w:right w:val="single" w:sz="4" w:space="0" w:color="auto"/>
            </w:tcBorders>
            <w:shd w:val="clear" w:color="auto" w:fill="FFFFFF"/>
            <w:vAlign w:val="center"/>
          </w:tcPr>
          <w:p w:rsidR="009F431E" w:rsidRPr="003B5295" w:rsidRDefault="007A6A8E" w:rsidP="003B5295">
            <w:pPr>
              <w:pStyle w:val="5"/>
              <w:framePr w:w="9230" w:wrap="notBeside" w:vAnchor="text" w:hAnchor="text" w:xAlign="center" w:y="1"/>
              <w:shd w:val="clear" w:color="auto" w:fill="auto"/>
              <w:spacing w:line="276" w:lineRule="auto"/>
              <w:ind w:firstLine="0"/>
              <w:jc w:val="center"/>
              <w:rPr>
                <w:sz w:val="28"/>
                <w:szCs w:val="28"/>
              </w:rPr>
            </w:pPr>
            <w:r w:rsidRPr="003B5295">
              <w:rPr>
                <w:rStyle w:val="105pt"/>
                <w:sz w:val="28"/>
                <w:szCs w:val="28"/>
              </w:rPr>
              <w:t>15-20</w:t>
            </w:r>
          </w:p>
        </w:tc>
      </w:tr>
      <w:tr w:rsidR="009F431E" w:rsidRPr="003B5295" w:rsidTr="0001112E">
        <w:trPr>
          <w:trHeight w:hRule="exact" w:val="769"/>
          <w:jc w:val="center"/>
        </w:trPr>
        <w:tc>
          <w:tcPr>
            <w:tcW w:w="2746" w:type="dxa"/>
            <w:tcBorders>
              <w:top w:val="single" w:sz="4" w:space="0" w:color="auto"/>
              <w:left w:val="single" w:sz="4" w:space="0" w:color="auto"/>
            </w:tcBorders>
            <w:shd w:val="clear" w:color="auto" w:fill="FFFFFF"/>
            <w:vAlign w:val="bottom"/>
          </w:tcPr>
          <w:p w:rsidR="009F431E" w:rsidRPr="003B5295" w:rsidRDefault="009E5B18" w:rsidP="003B5295">
            <w:pPr>
              <w:pStyle w:val="5"/>
              <w:framePr w:w="9230" w:wrap="notBeside" w:vAnchor="text" w:hAnchor="text" w:xAlign="center" w:y="1"/>
              <w:shd w:val="clear" w:color="auto" w:fill="auto"/>
              <w:spacing w:line="276" w:lineRule="auto"/>
              <w:ind w:left="40" w:firstLine="0"/>
              <w:rPr>
                <w:sz w:val="28"/>
                <w:szCs w:val="28"/>
              </w:rPr>
            </w:pPr>
            <w:r w:rsidRPr="003B5295">
              <w:rPr>
                <w:rStyle w:val="105pt"/>
                <w:sz w:val="28"/>
                <w:szCs w:val="28"/>
              </w:rPr>
              <w:t>Этап спортивно</w:t>
            </w:r>
            <w:r w:rsidRPr="003B5295">
              <w:rPr>
                <w:rStyle w:val="105pt"/>
                <w:sz w:val="28"/>
                <w:szCs w:val="28"/>
              </w:rPr>
              <w:softHyphen/>
              <w:t>оздоровительный -1год</w:t>
            </w:r>
          </w:p>
        </w:tc>
        <w:tc>
          <w:tcPr>
            <w:tcW w:w="2492" w:type="dxa"/>
            <w:vMerge/>
            <w:tcBorders>
              <w:left w:val="single" w:sz="4" w:space="0" w:color="auto"/>
            </w:tcBorders>
            <w:shd w:val="clear" w:color="auto" w:fill="FFFFFF"/>
            <w:vAlign w:val="bottom"/>
          </w:tcPr>
          <w:p w:rsidR="009F431E" w:rsidRPr="003B5295" w:rsidRDefault="009F431E" w:rsidP="003B5295">
            <w:pPr>
              <w:framePr w:w="9230" w:wrap="notBeside" w:vAnchor="text" w:hAnchor="text" w:xAlign="center" w:y="1"/>
              <w:spacing w:line="276" w:lineRule="auto"/>
              <w:rPr>
                <w:rFonts w:ascii="Times New Roman" w:hAnsi="Times New Roman" w:cs="Times New Roman"/>
                <w:sz w:val="28"/>
                <w:szCs w:val="28"/>
              </w:rPr>
            </w:pPr>
          </w:p>
        </w:tc>
        <w:tc>
          <w:tcPr>
            <w:tcW w:w="2125" w:type="dxa"/>
            <w:vMerge/>
            <w:tcBorders>
              <w:left w:val="single" w:sz="4" w:space="0" w:color="auto"/>
            </w:tcBorders>
            <w:shd w:val="clear" w:color="auto" w:fill="FFFFFF"/>
            <w:vAlign w:val="center"/>
          </w:tcPr>
          <w:p w:rsidR="009F431E" w:rsidRPr="003B5295" w:rsidRDefault="009F431E" w:rsidP="003B5295">
            <w:pPr>
              <w:framePr w:w="9230" w:wrap="notBeside" w:vAnchor="text" w:hAnchor="text" w:xAlign="center" w:y="1"/>
              <w:spacing w:line="276" w:lineRule="auto"/>
              <w:rPr>
                <w:rFonts w:ascii="Times New Roman" w:hAnsi="Times New Roman" w:cs="Times New Roman"/>
                <w:sz w:val="28"/>
                <w:szCs w:val="28"/>
              </w:rPr>
            </w:pPr>
          </w:p>
        </w:tc>
        <w:tc>
          <w:tcPr>
            <w:tcW w:w="2032" w:type="dxa"/>
            <w:vMerge/>
            <w:tcBorders>
              <w:left w:val="single" w:sz="4" w:space="0" w:color="auto"/>
              <w:right w:val="single" w:sz="4" w:space="0" w:color="auto"/>
            </w:tcBorders>
            <w:shd w:val="clear" w:color="auto" w:fill="FFFFFF"/>
            <w:vAlign w:val="center"/>
          </w:tcPr>
          <w:p w:rsidR="009F431E" w:rsidRPr="003B5295" w:rsidRDefault="009F431E" w:rsidP="003B5295">
            <w:pPr>
              <w:framePr w:w="9230" w:wrap="notBeside" w:vAnchor="text" w:hAnchor="text" w:xAlign="center" w:y="1"/>
              <w:spacing w:line="276" w:lineRule="auto"/>
              <w:rPr>
                <w:rFonts w:ascii="Times New Roman" w:hAnsi="Times New Roman" w:cs="Times New Roman"/>
                <w:sz w:val="28"/>
                <w:szCs w:val="28"/>
              </w:rPr>
            </w:pPr>
          </w:p>
        </w:tc>
      </w:tr>
      <w:tr w:rsidR="009F431E" w:rsidRPr="003B5295" w:rsidTr="0001112E">
        <w:trPr>
          <w:trHeight w:hRule="exact" w:val="789"/>
          <w:jc w:val="center"/>
        </w:trPr>
        <w:tc>
          <w:tcPr>
            <w:tcW w:w="2746" w:type="dxa"/>
            <w:tcBorders>
              <w:top w:val="single" w:sz="4" w:space="0" w:color="auto"/>
              <w:left w:val="single" w:sz="4" w:space="0" w:color="auto"/>
              <w:bottom w:val="single" w:sz="4" w:space="0" w:color="auto"/>
            </w:tcBorders>
            <w:shd w:val="clear" w:color="auto" w:fill="FFFFFF"/>
            <w:vAlign w:val="bottom"/>
          </w:tcPr>
          <w:p w:rsidR="009F431E" w:rsidRPr="003B5295" w:rsidRDefault="009E5B18" w:rsidP="003B5295">
            <w:pPr>
              <w:pStyle w:val="5"/>
              <w:framePr w:w="9230" w:wrap="notBeside" w:vAnchor="text" w:hAnchor="text" w:xAlign="center" w:y="1"/>
              <w:shd w:val="clear" w:color="auto" w:fill="auto"/>
              <w:spacing w:line="276" w:lineRule="auto"/>
              <w:ind w:left="40" w:firstLine="0"/>
              <w:rPr>
                <w:sz w:val="28"/>
                <w:szCs w:val="28"/>
              </w:rPr>
            </w:pPr>
            <w:r w:rsidRPr="003B5295">
              <w:rPr>
                <w:rStyle w:val="105pt"/>
                <w:sz w:val="28"/>
                <w:szCs w:val="28"/>
              </w:rPr>
              <w:t>Спортивно</w:t>
            </w:r>
            <w:r w:rsidRPr="003B5295">
              <w:rPr>
                <w:rStyle w:val="105pt"/>
                <w:sz w:val="28"/>
                <w:szCs w:val="28"/>
              </w:rPr>
              <w:softHyphen/>
              <w:t>оздоровительный - 2год</w:t>
            </w:r>
          </w:p>
        </w:tc>
        <w:tc>
          <w:tcPr>
            <w:tcW w:w="2492" w:type="dxa"/>
            <w:vMerge/>
            <w:tcBorders>
              <w:left w:val="single" w:sz="4" w:space="0" w:color="auto"/>
              <w:bottom w:val="single" w:sz="4" w:space="0" w:color="auto"/>
            </w:tcBorders>
            <w:shd w:val="clear" w:color="auto" w:fill="FFFFFF"/>
            <w:vAlign w:val="bottom"/>
          </w:tcPr>
          <w:p w:rsidR="009F431E" w:rsidRPr="003B5295" w:rsidRDefault="009F431E" w:rsidP="003B5295">
            <w:pPr>
              <w:framePr w:w="9230" w:wrap="notBeside" w:vAnchor="text" w:hAnchor="text" w:xAlign="center" w:y="1"/>
              <w:spacing w:line="276" w:lineRule="auto"/>
              <w:rPr>
                <w:rFonts w:ascii="Times New Roman" w:hAnsi="Times New Roman" w:cs="Times New Roman"/>
                <w:sz w:val="28"/>
                <w:szCs w:val="28"/>
              </w:rPr>
            </w:pPr>
          </w:p>
        </w:tc>
        <w:tc>
          <w:tcPr>
            <w:tcW w:w="2125" w:type="dxa"/>
            <w:tcBorders>
              <w:top w:val="single" w:sz="4" w:space="0" w:color="auto"/>
              <w:left w:val="single" w:sz="4" w:space="0" w:color="auto"/>
              <w:bottom w:val="single" w:sz="4" w:space="0" w:color="auto"/>
            </w:tcBorders>
            <w:shd w:val="clear" w:color="auto" w:fill="FFFFFF"/>
            <w:vAlign w:val="bottom"/>
          </w:tcPr>
          <w:p w:rsidR="009F431E" w:rsidRPr="003B5295" w:rsidRDefault="009E5B18" w:rsidP="003B5295">
            <w:pPr>
              <w:pStyle w:val="5"/>
              <w:framePr w:w="9230" w:wrap="notBeside" w:vAnchor="text" w:hAnchor="text" w:xAlign="center" w:y="1"/>
              <w:shd w:val="clear" w:color="auto" w:fill="auto"/>
              <w:spacing w:line="276" w:lineRule="auto"/>
              <w:ind w:firstLine="0"/>
              <w:jc w:val="center"/>
              <w:rPr>
                <w:sz w:val="28"/>
                <w:szCs w:val="28"/>
              </w:rPr>
            </w:pPr>
            <w:r w:rsidRPr="003B5295">
              <w:rPr>
                <w:rStyle w:val="105pt"/>
                <w:sz w:val="28"/>
                <w:szCs w:val="28"/>
              </w:rPr>
              <w:t>с 13 лет</w:t>
            </w:r>
          </w:p>
        </w:tc>
        <w:tc>
          <w:tcPr>
            <w:tcW w:w="2032" w:type="dxa"/>
            <w:vMerge/>
            <w:tcBorders>
              <w:left w:val="single" w:sz="4" w:space="0" w:color="auto"/>
              <w:bottom w:val="single" w:sz="4" w:space="0" w:color="auto"/>
              <w:right w:val="single" w:sz="4" w:space="0" w:color="auto"/>
            </w:tcBorders>
            <w:shd w:val="clear" w:color="auto" w:fill="FFFFFF"/>
            <w:vAlign w:val="center"/>
          </w:tcPr>
          <w:p w:rsidR="009F431E" w:rsidRPr="003B5295" w:rsidRDefault="009F431E" w:rsidP="003B5295">
            <w:pPr>
              <w:framePr w:w="9230" w:wrap="notBeside" w:vAnchor="text" w:hAnchor="text" w:xAlign="center" w:y="1"/>
              <w:spacing w:line="276" w:lineRule="auto"/>
              <w:rPr>
                <w:rFonts w:ascii="Times New Roman" w:hAnsi="Times New Roman" w:cs="Times New Roman"/>
                <w:sz w:val="28"/>
                <w:szCs w:val="28"/>
              </w:rPr>
            </w:pPr>
          </w:p>
        </w:tc>
      </w:tr>
    </w:tbl>
    <w:p w:rsidR="009F431E" w:rsidRPr="0001112E" w:rsidRDefault="009F431E" w:rsidP="003B5295">
      <w:pPr>
        <w:spacing w:line="276" w:lineRule="auto"/>
        <w:rPr>
          <w:rFonts w:ascii="Times New Roman" w:hAnsi="Times New Roman" w:cs="Times New Roman"/>
          <w:b/>
          <w:sz w:val="32"/>
          <w:szCs w:val="32"/>
        </w:rPr>
      </w:pPr>
    </w:p>
    <w:p w:rsidR="009F431E" w:rsidRPr="0001112E" w:rsidRDefault="009E5B18" w:rsidP="0001112E">
      <w:pPr>
        <w:pStyle w:val="5"/>
        <w:shd w:val="clear" w:color="auto" w:fill="auto"/>
        <w:tabs>
          <w:tab w:val="left" w:pos="3511"/>
        </w:tabs>
        <w:spacing w:after="307" w:line="276" w:lineRule="auto"/>
        <w:ind w:firstLine="0"/>
        <w:jc w:val="center"/>
        <w:rPr>
          <w:b/>
          <w:sz w:val="32"/>
          <w:szCs w:val="32"/>
        </w:rPr>
      </w:pPr>
      <w:r w:rsidRPr="0001112E">
        <w:rPr>
          <w:b/>
          <w:sz w:val="32"/>
          <w:szCs w:val="32"/>
        </w:rPr>
        <w:t>Цели и задачи Программы.</w:t>
      </w:r>
    </w:p>
    <w:p w:rsidR="009F431E" w:rsidRPr="003B5295" w:rsidRDefault="009E5B18" w:rsidP="003B5295">
      <w:pPr>
        <w:pStyle w:val="5"/>
        <w:shd w:val="clear" w:color="auto" w:fill="auto"/>
        <w:tabs>
          <w:tab w:val="left" w:pos="1598"/>
        </w:tabs>
        <w:spacing w:line="276" w:lineRule="auto"/>
        <w:ind w:left="20" w:firstLine="580"/>
        <w:jc w:val="both"/>
        <w:rPr>
          <w:sz w:val="28"/>
          <w:szCs w:val="28"/>
        </w:rPr>
      </w:pPr>
      <w:r w:rsidRPr="003B5295">
        <w:rPr>
          <w:sz w:val="28"/>
          <w:szCs w:val="28"/>
        </w:rPr>
        <w:t>Цель:</w:t>
      </w:r>
      <w:r w:rsidRPr="003B5295">
        <w:rPr>
          <w:sz w:val="28"/>
          <w:szCs w:val="28"/>
        </w:rPr>
        <w:tab/>
        <w:t>удовлетворение индивидуальных потребностей, обучающихся в</w:t>
      </w:r>
    </w:p>
    <w:p w:rsidR="009F431E" w:rsidRPr="003B5295" w:rsidRDefault="009E5B18" w:rsidP="003B5295">
      <w:pPr>
        <w:pStyle w:val="5"/>
        <w:shd w:val="clear" w:color="auto" w:fill="auto"/>
        <w:spacing w:line="276" w:lineRule="auto"/>
        <w:ind w:left="20" w:right="20" w:firstLine="0"/>
        <w:jc w:val="both"/>
        <w:rPr>
          <w:sz w:val="28"/>
          <w:szCs w:val="28"/>
        </w:rPr>
      </w:pPr>
      <w:r w:rsidRPr="003B5295">
        <w:rPr>
          <w:sz w:val="28"/>
          <w:szCs w:val="28"/>
        </w:rPr>
        <w:t>творческом и физическом совершенствовании, формирование культуры здорового и безопасного образа жизни, их адаптация к жизни в обществе, а также развитие и поддержка наиболее талантливых.</w:t>
      </w:r>
    </w:p>
    <w:p w:rsidR="009F431E" w:rsidRPr="003B5295" w:rsidRDefault="009E5B18" w:rsidP="003B5295">
      <w:pPr>
        <w:pStyle w:val="5"/>
        <w:shd w:val="clear" w:color="auto" w:fill="auto"/>
        <w:spacing w:line="276" w:lineRule="auto"/>
        <w:ind w:left="20" w:firstLine="580"/>
        <w:jc w:val="both"/>
        <w:rPr>
          <w:sz w:val="28"/>
          <w:szCs w:val="28"/>
        </w:rPr>
      </w:pPr>
      <w:r w:rsidRPr="003B5295">
        <w:rPr>
          <w:sz w:val="28"/>
          <w:szCs w:val="28"/>
        </w:rPr>
        <w:t>Задачи:</w:t>
      </w:r>
    </w:p>
    <w:p w:rsidR="009F431E" w:rsidRPr="003B5295" w:rsidRDefault="009E5B18" w:rsidP="003B5295">
      <w:pPr>
        <w:pStyle w:val="5"/>
        <w:numPr>
          <w:ilvl w:val="0"/>
          <w:numId w:val="5"/>
        </w:numPr>
        <w:shd w:val="clear" w:color="auto" w:fill="auto"/>
        <w:spacing w:line="276" w:lineRule="auto"/>
        <w:ind w:left="20" w:right="20" w:firstLine="580"/>
        <w:jc w:val="both"/>
        <w:rPr>
          <w:sz w:val="28"/>
          <w:szCs w:val="28"/>
        </w:rPr>
      </w:pPr>
      <w:r w:rsidRPr="003B5295">
        <w:rPr>
          <w:sz w:val="28"/>
          <w:szCs w:val="28"/>
        </w:rPr>
        <w:lastRenderedPageBreak/>
        <w:t xml:space="preserve"> Формирование базовых знаний по физической культуре и спорту, использование полученные знания в повседневной жизни.</w:t>
      </w:r>
    </w:p>
    <w:p w:rsidR="009F431E" w:rsidRPr="003B5295" w:rsidRDefault="009E5B18" w:rsidP="003B5295">
      <w:pPr>
        <w:pStyle w:val="5"/>
        <w:numPr>
          <w:ilvl w:val="0"/>
          <w:numId w:val="5"/>
        </w:numPr>
        <w:shd w:val="clear" w:color="auto" w:fill="auto"/>
        <w:spacing w:line="276" w:lineRule="auto"/>
        <w:ind w:left="20" w:right="20" w:firstLine="580"/>
        <w:jc w:val="both"/>
        <w:rPr>
          <w:sz w:val="28"/>
          <w:szCs w:val="28"/>
        </w:rPr>
      </w:pPr>
      <w:r w:rsidRPr="003B5295">
        <w:rPr>
          <w:sz w:val="28"/>
          <w:szCs w:val="28"/>
        </w:rPr>
        <w:t xml:space="preserve"> Развитие способностей к реализации избранного вида деятельности в предметной области; формирование устойчивой мотивации к занятиям физической культурой и спортом</w:t>
      </w:r>
    </w:p>
    <w:p w:rsidR="009F431E" w:rsidRPr="003B5295" w:rsidRDefault="009E5B18" w:rsidP="003B5295">
      <w:pPr>
        <w:pStyle w:val="5"/>
        <w:numPr>
          <w:ilvl w:val="0"/>
          <w:numId w:val="5"/>
        </w:numPr>
        <w:shd w:val="clear" w:color="auto" w:fill="auto"/>
        <w:spacing w:line="276" w:lineRule="auto"/>
        <w:ind w:left="20" w:right="20" w:firstLine="580"/>
        <w:jc w:val="both"/>
        <w:rPr>
          <w:sz w:val="28"/>
          <w:szCs w:val="28"/>
        </w:rPr>
      </w:pPr>
      <w:r w:rsidRPr="003B5295">
        <w:rPr>
          <w:sz w:val="28"/>
          <w:szCs w:val="28"/>
        </w:rPr>
        <w:t xml:space="preserve"> Воспитание потребности к систематическим занятиям физической культурой и спортом, в частности рукопашным боем.</w:t>
      </w:r>
    </w:p>
    <w:p w:rsidR="009F431E" w:rsidRPr="003B5295" w:rsidRDefault="009E5B18" w:rsidP="003B5295">
      <w:pPr>
        <w:pStyle w:val="5"/>
        <w:shd w:val="clear" w:color="auto" w:fill="auto"/>
        <w:spacing w:line="276" w:lineRule="auto"/>
        <w:ind w:left="20" w:firstLine="720"/>
        <w:rPr>
          <w:sz w:val="28"/>
          <w:szCs w:val="28"/>
        </w:rPr>
      </w:pPr>
      <w:r w:rsidRPr="003B5295">
        <w:rPr>
          <w:sz w:val="28"/>
          <w:szCs w:val="28"/>
        </w:rPr>
        <w:t>Программа направлена на:</w:t>
      </w:r>
    </w:p>
    <w:p w:rsidR="009F431E" w:rsidRPr="003B5295" w:rsidRDefault="009E5B18" w:rsidP="003B5295">
      <w:pPr>
        <w:pStyle w:val="5"/>
        <w:numPr>
          <w:ilvl w:val="0"/>
          <w:numId w:val="3"/>
        </w:numPr>
        <w:shd w:val="clear" w:color="auto" w:fill="auto"/>
        <w:spacing w:line="276" w:lineRule="auto"/>
        <w:ind w:left="20" w:firstLine="720"/>
        <w:rPr>
          <w:sz w:val="28"/>
          <w:szCs w:val="28"/>
        </w:rPr>
      </w:pPr>
      <w:r w:rsidRPr="003B5295">
        <w:rPr>
          <w:sz w:val="28"/>
          <w:szCs w:val="28"/>
        </w:rPr>
        <w:t xml:space="preserve"> физическое воспитание личности,</w:t>
      </w:r>
    </w:p>
    <w:p w:rsidR="009F431E" w:rsidRPr="003B5295" w:rsidRDefault="009E5B18" w:rsidP="003B5295">
      <w:pPr>
        <w:pStyle w:val="5"/>
        <w:numPr>
          <w:ilvl w:val="0"/>
          <w:numId w:val="3"/>
        </w:numPr>
        <w:shd w:val="clear" w:color="auto" w:fill="auto"/>
        <w:spacing w:line="276" w:lineRule="auto"/>
        <w:ind w:left="20" w:firstLine="720"/>
        <w:rPr>
          <w:sz w:val="28"/>
          <w:szCs w:val="28"/>
        </w:rPr>
      </w:pPr>
      <w:r w:rsidRPr="003B5295">
        <w:rPr>
          <w:sz w:val="28"/>
          <w:szCs w:val="28"/>
        </w:rPr>
        <w:t xml:space="preserve"> выявление одаренных детей,</w:t>
      </w:r>
    </w:p>
    <w:p w:rsidR="0001112E" w:rsidRPr="00DB27ED" w:rsidRDefault="009E5B18" w:rsidP="00DB27ED">
      <w:pPr>
        <w:pStyle w:val="5"/>
        <w:numPr>
          <w:ilvl w:val="0"/>
          <w:numId w:val="3"/>
        </w:numPr>
        <w:shd w:val="clear" w:color="auto" w:fill="auto"/>
        <w:spacing w:after="176" w:line="276" w:lineRule="auto"/>
        <w:ind w:left="20" w:firstLine="720"/>
        <w:rPr>
          <w:sz w:val="28"/>
          <w:szCs w:val="28"/>
        </w:rPr>
      </w:pPr>
      <w:r w:rsidRPr="003B5295">
        <w:rPr>
          <w:sz w:val="28"/>
          <w:szCs w:val="28"/>
        </w:rPr>
        <w:t xml:space="preserve"> получение ими начальных знаний о физической культуре и спорте.</w:t>
      </w:r>
    </w:p>
    <w:p w:rsidR="0001112E" w:rsidRPr="0001112E" w:rsidRDefault="009E5B18" w:rsidP="00DB27ED">
      <w:pPr>
        <w:pStyle w:val="5"/>
        <w:shd w:val="clear" w:color="auto" w:fill="auto"/>
        <w:tabs>
          <w:tab w:val="left" w:pos="1176"/>
        </w:tabs>
        <w:spacing w:line="276" w:lineRule="auto"/>
        <w:ind w:firstLine="0"/>
        <w:jc w:val="center"/>
        <w:rPr>
          <w:b/>
          <w:sz w:val="32"/>
          <w:szCs w:val="32"/>
        </w:rPr>
      </w:pPr>
      <w:r w:rsidRPr="0001112E">
        <w:rPr>
          <w:b/>
          <w:sz w:val="32"/>
          <w:szCs w:val="32"/>
        </w:rPr>
        <w:t>Принципы, положенные в основу Программы.</w:t>
      </w:r>
    </w:p>
    <w:p w:rsidR="009F431E" w:rsidRPr="003B5295" w:rsidRDefault="009E5B18" w:rsidP="003B5295">
      <w:pPr>
        <w:pStyle w:val="5"/>
        <w:shd w:val="clear" w:color="auto" w:fill="auto"/>
        <w:spacing w:line="276" w:lineRule="auto"/>
        <w:ind w:left="20" w:right="20" w:firstLine="720"/>
        <w:rPr>
          <w:sz w:val="28"/>
          <w:szCs w:val="28"/>
        </w:rPr>
      </w:pPr>
      <w:r w:rsidRPr="003B5295">
        <w:rPr>
          <w:sz w:val="28"/>
          <w:szCs w:val="28"/>
        </w:rPr>
        <w:t>В основу настоящей программы положены основополагающие принципы физической культуры спорта.</w:t>
      </w:r>
    </w:p>
    <w:p w:rsidR="009F431E" w:rsidRPr="003B5295" w:rsidRDefault="009E5B18" w:rsidP="003B5295">
      <w:pPr>
        <w:pStyle w:val="5"/>
        <w:shd w:val="clear" w:color="auto" w:fill="auto"/>
        <w:spacing w:line="276" w:lineRule="auto"/>
        <w:ind w:left="20" w:right="20" w:firstLine="580"/>
        <w:jc w:val="both"/>
        <w:rPr>
          <w:sz w:val="28"/>
          <w:szCs w:val="28"/>
        </w:rPr>
      </w:pPr>
      <w:r w:rsidRPr="003B5295">
        <w:rPr>
          <w:sz w:val="28"/>
          <w:szCs w:val="28"/>
        </w:rPr>
        <w:t>Следует руководствуется основными методами и принципами обучения. В зависимости от задач предпочтение может быть отдано реализации того или иного принципа с учетом их органической взаимосвязи:</w:t>
      </w:r>
    </w:p>
    <w:p w:rsidR="009F431E" w:rsidRPr="003B5295" w:rsidRDefault="009E5B18" w:rsidP="003B5295">
      <w:pPr>
        <w:pStyle w:val="5"/>
        <w:numPr>
          <w:ilvl w:val="0"/>
          <w:numId w:val="3"/>
        </w:numPr>
        <w:shd w:val="clear" w:color="auto" w:fill="auto"/>
        <w:spacing w:line="276" w:lineRule="auto"/>
        <w:ind w:left="20" w:right="20" w:firstLine="580"/>
        <w:jc w:val="both"/>
        <w:rPr>
          <w:sz w:val="28"/>
          <w:szCs w:val="28"/>
        </w:rPr>
      </w:pPr>
      <w:r w:rsidRPr="003B5295">
        <w:rPr>
          <w:sz w:val="28"/>
          <w:szCs w:val="28"/>
        </w:rPr>
        <w:t xml:space="preserve"> Принцип всестороннего гармонического развития личности, для- осуществления которого необходимо сочетать физическую подготовку с умственной, нравственной, эстетической.</w:t>
      </w:r>
    </w:p>
    <w:p w:rsidR="009F431E" w:rsidRPr="003B5295" w:rsidRDefault="009E5B18" w:rsidP="003B5295">
      <w:pPr>
        <w:pStyle w:val="5"/>
        <w:numPr>
          <w:ilvl w:val="0"/>
          <w:numId w:val="3"/>
        </w:numPr>
        <w:shd w:val="clear" w:color="auto" w:fill="auto"/>
        <w:spacing w:line="276" w:lineRule="auto"/>
        <w:ind w:left="20" w:right="20" w:firstLine="580"/>
        <w:jc w:val="both"/>
        <w:rPr>
          <w:sz w:val="28"/>
          <w:szCs w:val="28"/>
        </w:rPr>
      </w:pPr>
      <w:r w:rsidRPr="003B5295">
        <w:rPr>
          <w:sz w:val="28"/>
          <w:szCs w:val="28"/>
        </w:rPr>
        <w:t xml:space="preserve"> Принцип оздоровительной направленности обязывает при подборе и- применении разнообразных средств и методов занятий определять доступную нагрузку, учитывая состояние здоровья, пол и физическую подготовленность обучающихся.</w:t>
      </w:r>
    </w:p>
    <w:p w:rsidR="009F431E" w:rsidRPr="003B5295" w:rsidRDefault="009E5B18" w:rsidP="003B5295">
      <w:pPr>
        <w:pStyle w:val="5"/>
        <w:numPr>
          <w:ilvl w:val="0"/>
          <w:numId w:val="3"/>
        </w:numPr>
        <w:shd w:val="clear" w:color="auto" w:fill="auto"/>
        <w:spacing w:line="276" w:lineRule="auto"/>
        <w:ind w:left="20" w:right="20" w:firstLine="580"/>
        <w:jc w:val="both"/>
        <w:rPr>
          <w:sz w:val="28"/>
          <w:szCs w:val="28"/>
        </w:rPr>
      </w:pPr>
      <w:r w:rsidRPr="003B5295">
        <w:rPr>
          <w:sz w:val="28"/>
          <w:szCs w:val="28"/>
        </w:rPr>
        <w:t xml:space="preserve"> Принцип воспитывающего обучения подразумевает проведение любых- форм физических занятий в воспитательных целях. Физкультурные мероприятия должны вызывать положительные эмоции у детей.</w:t>
      </w:r>
    </w:p>
    <w:p w:rsidR="009F431E" w:rsidRPr="003B5295" w:rsidRDefault="009E5B18" w:rsidP="003B5295">
      <w:pPr>
        <w:pStyle w:val="5"/>
        <w:numPr>
          <w:ilvl w:val="0"/>
          <w:numId w:val="3"/>
        </w:numPr>
        <w:shd w:val="clear" w:color="auto" w:fill="auto"/>
        <w:spacing w:line="276" w:lineRule="auto"/>
        <w:ind w:left="20" w:right="20" w:firstLine="580"/>
        <w:jc w:val="both"/>
        <w:rPr>
          <w:sz w:val="28"/>
          <w:szCs w:val="28"/>
        </w:rPr>
      </w:pPr>
      <w:r w:rsidRPr="003B5295">
        <w:rPr>
          <w:sz w:val="28"/>
          <w:szCs w:val="28"/>
        </w:rPr>
        <w:t xml:space="preserve"> Принцип сознательности и активности. Выполнение упражнения- должно быть осознано, понятна польза и значение занятий для укрепления здоровья. Сознательное отношение к спортивной деятельности рождает активность, инициативу.</w:t>
      </w:r>
    </w:p>
    <w:p w:rsidR="009F431E" w:rsidRPr="003B5295" w:rsidRDefault="009E5B18" w:rsidP="003B5295">
      <w:pPr>
        <w:pStyle w:val="5"/>
        <w:numPr>
          <w:ilvl w:val="0"/>
          <w:numId w:val="3"/>
        </w:numPr>
        <w:shd w:val="clear" w:color="auto" w:fill="auto"/>
        <w:spacing w:line="276" w:lineRule="auto"/>
        <w:ind w:left="20" w:right="20" w:firstLine="580"/>
        <w:jc w:val="both"/>
        <w:rPr>
          <w:sz w:val="28"/>
          <w:szCs w:val="28"/>
        </w:rPr>
      </w:pPr>
      <w:r w:rsidRPr="003B5295">
        <w:rPr>
          <w:sz w:val="28"/>
          <w:szCs w:val="28"/>
        </w:rPr>
        <w:t xml:space="preserve"> Принцип доступности. При подборе упражнений их необходимо- подбирать в зависимости от возраста, пола детей и состояния их здоровья.</w:t>
      </w:r>
    </w:p>
    <w:p w:rsidR="009F431E" w:rsidRPr="003B5295" w:rsidRDefault="009E5B18" w:rsidP="003B5295">
      <w:pPr>
        <w:pStyle w:val="5"/>
        <w:numPr>
          <w:ilvl w:val="0"/>
          <w:numId w:val="3"/>
        </w:numPr>
        <w:shd w:val="clear" w:color="auto" w:fill="auto"/>
        <w:spacing w:line="276" w:lineRule="auto"/>
        <w:ind w:left="20" w:right="20" w:firstLine="580"/>
        <w:jc w:val="both"/>
        <w:rPr>
          <w:sz w:val="28"/>
          <w:szCs w:val="28"/>
        </w:rPr>
      </w:pPr>
      <w:r w:rsidRPr="003B5295">
        <w:rPr>
          <w:sz w:val="28"/>
          <w:szCs w:val="28"/>
        </w:rPr>
        <w:t xml:space="preserve"> Принцип систематичность и последовательности. В процессе занятий- следует предусматривать такой порядок прохождения учебного материала, при котором вновь изучаемые упражнения опираются на ранее сформированные навыки.</w:t>
      </w:r>
    </w:p>
    <w:p w:rsidR="009F431E" w:rsidRPr="003B5295" w:rsidRDefault="009E5B18" w:rsidP="003B5295">
      <w:pPr>
        <w:pStyle w:val="5"/>
        <w:numPr>
          <w:ilvl w:val="0"/>
          <w:numId w:val="3"/>
        </w:numPr>
        <w:shd w:val="clear" w:color="auto" w:fill="auto"/>
        <w:spacing w:line="276" w:lineRule="auto"/>
        <w:ind w:left="20" w:right="20" w:firstLine="580"/>
        <w:jc w:val="both"/>
        <w:rPr>
          <w:sz w:val="28"/>
          <w:szCs w:val="28"/>
        </w:rPr>
      </w:pPr>
      <w:r w:rsidRPr="003B5295">
        <w:rPr>
          <w:sz w:val="28"/>
          <w:szCs w:val="28"/>
        </w:rPr>
        <w:t xml:space="preserve"> Принцип прочности. На занятиях обучающиеся приобретают знания,- формируют двигательные навыки, которые должны сохраниться в течение детского возраста и, доведенные до определенного уровня, становятся основой его общей работоспособности.</w:t>
      </w:r>
    </w:p>
    <w:p w:rsidR="009F431E" w:rsidRPr="003B5295" w:rsidRDefault="009E5B18" w:rsidP="003B5295">
      <w:pPr>
        <w:pStyle w:val="5"/>
        <w:numPr>
          <w:ilvl w:val="0"/>
          <w:numId w:val="3"/>
        </w:numPr>
        <w:shd w:val="clear" w:color="auto" w:fill="auto"/>
        <w:spacing w:line="276" w:lineRule="auto"/>
        <w:ind w:left="20" w:right="20" w:firstLine="560"/>
        <w:jc w:val="both"/>
        <w:rPr>
          <w:sz w:val="28"/>
          <w:szCs w:val="28"/>
        </w:rPr>
      </w:pPr>
      <w:r w:rsidRPr="003B5295">
        <w:rPr>
          <w:sz w:val="28"/>
          <w:szCs w:val="28"/>
        </w:rPr>
        <w:t xml:space="preserve"> Принцип наглядности заключается в показе изучаемого упражнения.- Для реализации этого принципа применяются словесные действия и имитационные </w:t>
      </w:r>
      <w:r w:rsidRPr="003B5295">
        <w:rPr>
          <w:sz w:val="28"/>
          <w:szCs w:val="28"/>
        </w:rPr>
        <w:lastRenderedPageBreak/>
        <w:t>упражнения.</w:t>
      </w:r>
    </w:p>
    <w:p w:rsidR="009F431E" w:rsidRPr="003B5295" w:rsidRDefault="009E5B18" w:rsidP="003B5295">
      <w:pPr>
        <w:pStyle w:val="5"/>
        <w:numPr>
          <w:ilvl w:val="0"/>
          <w:numId w:val="3"/>
        </w:numPr>
        <w:shd w:val="clear" w:color="auto" w:fill="auto"/>
        <w:spacing w:line="276" w:lineRule="auto"/>
        <w:ind w:left="20" w:right="20" w:firstLine="560"/>
        <w:jc w:val="both"/>
        <w:rPr>
          <w:sz w:val="28"/>
          <w:szCs w:val="28"/>
        </w:rPr>
      </w:pPr>
      <w:r w:rsidRPr="003B5295">
        <w:rPr>
          <w:sz w:val="28"/>
          <w:szCs w:val="28"/>
        </w:rPr>
        <w:t xml:space="preserve"> Принцип постепенного повышения требований осуществляется на- последующих годах обучения. В практике физического воспитания этот принцип реализуется путем систематического усложнения структуры изучаемых упражнений и координационной сложности, повышения уровня физической нагрузки.</w:t>
      </w:r>
    </w:p>
    <w:p w:rsidR="009F431E" w:rsidRPr="003B5295" w:rsidRDefault="009E5B18" w:rsidP="003B5295">
      <w:pPr>
        <w:pStyle w:val="5"/>
        <w:numPr>
          <w:ilvl w:val="0"/>
          <w:numId w:val="3"/>
        </w:numPr>
        <w:shd w:val="clear" w:color="auto" w:fill="auto"/>
        <w:spacing w:line="276" w:lineRule="auto"/>
        <w:ind w:left="20" w:right="20" w:firstLine="560"/>
        <w:jc w:val="both"/>
        <w:rPr>
          <w:sz w:val="28"/>
          <w:szCs w:val="28"/>
        </w:rPr>
      </w:pPr>
      <w:r w:rsidRPr="003B5295">
        <w:rPr>
          <w:sz w:val="28"/>
          <w:szCs w:val="28"/>
        </w:rPr>
        <w:t xml:space="preserve"> Принцип комплексность - предусматривает тесную взаимосвязь всех- сторон тренировочного процесса (общефизической, технической и теоретической подготовки, воспитательной работы, педагогического и медицинского контроля).</w:t>
      </w:r>
    </w:p>
    <w:p w:rsidR="009F431E" w:rsidRPr="003B5295" w:rsidRDefault="009E5B18" w:rsidP="003B5295">
      <w:pPr>
        <w:pStyle w:val="5"/>
        <w:shd w:val="clear" w:color="auto" w:fill="auto"/>
        <w:spacing w:line="276" w:lineRule="auto"/>
        <w:ind w:left="20" w:right="20" w:firstLine="560"/>
        <w:jc w:val="both"/>
        <w:rPr>
          <w:sz w:val="28"/>
          <w:szCs w:val="28"/>
        </w:rPr>
      </w:pPr>
      <w:r w:rsidRPr="003B5295">
        <w:rPr>
          <w:sz w:val="28"/>
          <w:szCs w:val="28"/>
        </w:rPr>
        <w:t>-Преемственность - определяет последовательность изложения- программного материала по этапам обучения и соответствия его требованиям нормативных документов учреждений дополнительного образования.</w:t>
      </w:r>
    </w:p>
    <w:p w:rsidR="009F431E" w:rsidRPr="003B5295" w:rsidRDefault="009E5B18" w:rsidP="003B5295">
      <w:pPr>
        <w:pStyle w:val="5"/>
        <w:shd w:val="clear" w:color="auto" w:fill="auto"/>
        <w:spacing w:after="360" w:line="276" w:lineRule="auto"/>
        <w:ind w:left="20" w:right="20" w:firstLine="560"/>
        <w:jc w:val="both"/>
        <w:rPr>
          <w:sz w:val="28"/>
          <w:szCs w:val="28"/>
        </w:rPr>
      </w:pPr>
      <w:r w:rsidRPr="003B5295">
        <w:rPr>
          <w:sz w:val="28"/>
          <w:szCs w:val="28"/>
        </w:rPr>
        <w:t>Вариативность Программы предусматривает в зависимости от общефизической подготовки, индивидуальных особенностей обучающегося, включение в работу с ним разнообразного набора тренировочных средств и изменения нагрузок для решения задач физической подготовки.</w:t>
      </w:r>
    </w:p>
    <w:p w:rsidR="009F431E" w:rsidRPr="0001112E" w:rsidRDefault="009E5B18" w:rsidP="0001112E">
      <w:pPr>
        <w:pStyle w:val="13"/>
        <w:keepNext/>
        <w:keepLines/>
        <w:shd w:val="clear" w:color="auto" w:fill="auto"/>
        <w:spacing w:line="276" w:lineRule="auto"/>
        <w:ind w:left="20" w:firstLine="560"/>
        <w:jc w:val="center"/>
        <w:rPr>
          <w:b/>
          <w:sz w:val="32"/>
          <w:szCs w:val="32"/>
        </w:rPr>
      </w:pPr>
      <w:bookmarkStart w:id="3" w:name="bookmark3"/>
      <w:r w:rsidRPr="0001112E">
        <w:rPr>
          <w:b/>
          <w:sz w:val="32"/>
          <w:szCs w:val="32"/>
        </w:rPr>
        <w:t>Специфика организации обучения</w:t>
      </w:r>
      <w:bookmarkEnd w:id="3"/>
    </w:p>
    <w:p w:rsidR="009F431E" w:rsidRPr="003B5295" w:rsidRDefault="009E5B18" w:rsidP="003B5295">
      <w:pPr>
        <w:pStyle w:val="5"/>
        <w:shd w:val="clear" w:color="auto" w:fill="auto"/>
        <w:spacing w:line="276" w:lineRule="auto"/>
        <w:ind w:left="20" w:right="20" w:firstLine="900"/>
        <w:jc w:val="both"/>
        <w:rPr>
          <w:sz w:val="28"/>
          <w:szCs w:val="28"/>
        </w:rPr>
      </w:pPr>
      <w:r w:rsidRPr="003B5295">
        <w:rPr>
          <w:sz w:val="28"/>
          <w:szCs w:val="28"/>
        </w:rPr>
        <w:t>Программа для спортивно-оздоровительного этапа является первым этапом в многолетней подготовке рукопашного. Программа разработана с учетом физиологических и психологических особенностей работы с детьми.</w:t>
      </w:r>
    </w:p>
    <w:p w:rsidR="009F431E" w:rsidRPr="003B5295" w:rsidRDefault="009E5B18" w:rsidP="003B5295">
      <w:pPr>
        <w:pStyle w:val="5"/>
        <w:shd w:val="clear" w:color="auto" w:fill="auto"/>
        <w:spacing w:line="276" w:lineRule="auto"/>
        <w:ind w:left="20" w:right="20" w:firstLine="720"/>
        <w:jc w:val="both"/>
        <w:rPr>
          <w:sz w:val="28"/>
          <w:szCs w:val="28"/>
        </w:rPr>
      </w:pPr>
      <w:r w:rsidRPr="003B5295">
        <w:rPr>
          <w:sz w:val="28"/>
          <w:szCs w:val="28"/>
        </w:rPr>
        <w:t>С учетом специфики вида спорта рукопашный бой определяются особенности подготовки на спортивно-оздоровительном этапе:</w:t>
      </w:r>
    </w:p>
    <w:p w:rsidR="009F431E" w:rsidRPr="003B5295" w:rsidRDefault="009E5B18" w:rsidP="003B5295">
      <w:pPr>
        <w:pStyle w:val="5"/>
        <w:numPr>
          <w:ilvl w:val="0"/>
          <w:numId w:val="3"/>
        </w:numPr>
        <w:shd w:val="clear" w:color="auto" w:fill="auto"/>
        <w:spacing w:line="276" w:lineRule="auto"/>
        <w:ind w:left="20" w:right="20" w:firstLine="720"/>
        <w:jc w:val="both"/>
        <w:rPr>
          <w:sz w:val="28"/>
          <w:szCs w:val="28"/>
        </w:rPr>
      </w:pPr>
      <w:r w:rsidRPr="003B5295">
        <w:rPr>
          <w:sz w:val="28"/>
          <w:szCs w:val="28"/>
        </w:rPr>
        <w:t xml:space="preserve"> Комплектование групп, а также планирование тренировочных занятий осуществляются в соответствии с гендерными и возрастными особенностями развития детей;</w:t>
      </w:r>
    </w:p>
    <w:p w:rsidR="009F431E" w:rsidRPr="003B5295" w:rsidRDefault="009E5B18" w:rsidP="003B5295">
      <w:pPr>
        <w:pStyle w:val="5"/>
        <w:numPr>
          <w:ilvl w:val="0"/>
          <w:numId w:val="3"/>
        </w:numPr>
        <w:shd w:val="clear" w:color="auto" w:fill="auto"/>
        <w:spacing w:line="276" w:lineRule="auto"/>
        <w:ind w:left="20" w:right="20" w:firstLine="720"/>
        <w:jc w:val="both"/>
        <w:rPr>
          <w:sz w:val="28"/>
          <w:szCs w:val="28"/>
        </w:rPr>
      </w:pPr>
      <w:r w:rsidRPr="003B5295">
        <w:rPr>
          <w:sz w:val="28"/>
          <w:szCs w:val="28"/>
        </w:rPr>
        <w:t xml:space="preserve"> В зависимости от условий и организации занятия по рукопашному бою осуществляются на основе обязательного соблюдения необходимых мер безопасности в целях сохранения здоровья детей.</w:t>
      </w:r>
    </w:p>
    <w:p w:rsidR="009F431E" w:rsidRPr="003B5295" w:rsidRDefault="009E5B18" w:rsidP="003B5295">
      <w:pPr>
        <w:pStyle w:val="5"/>
        <w:shd w:val="clear" w:color="auto" w:fill="auto"/>
        <w:spacing w:line="276" w:lineRule="auto"/>
        <w:ind w:left="20" w:right="20" w:firstLine="720"/>
        <w:jc w:val="both"/>
        <w:rPr>
          <w:sz w:val="28"/>
          <w:szCs w:val="28"/>
        </w:rPr>
      </w:pPr>
      <w:r w:rsidRPr="003B5295">
        <w:rPr>
          <w:sz w:val="28"/>
          <w:szCs w:val="28"/>
        </w:rPr>
        <w:t>Спортивно-оздоровительный этап направлен на общеразвивающую предварительную подготовку к процессу физического воспитания и регулярным занятиям рукопашным боем, предварительную спортивную ориентацию и селекцию детей для набора в группы начальной подготовки.</w:t>
      </w:r>
    </w:p>
    <w:p w:rsidR="009F431E" w:rsidRPr="003B5295" w:rsidRDefault="009E5B18" w:rsidP="003B5295">
      <w:pPr>
        <w:pStyle w:val="5"/>
        <w:shd w:val="clear" w:color="auto" w:fill="auto"/>
        <w:spacing w:line="276" w:lineRule="auto"/>
        <w:ind w:left="20" w:right="20" w:firstLine="720"/>
        <w:jc w:val="both"/>
        <w:rPr>
          <w:sz w:val="28"/>
          <w:szCs w:val="28"/>
        </w:rPr>
      </w:pPr>
      <w:r w:rsidRPr="003B5295">
        <w:rPr>
          <w:sz w:val="28"/>
          <w:szCs w:val="28"/>
        </w:rPr>
        <w:t>Минимальный возраст зачисления в спортивно-оздоровительные группы по в</w:t>
      </w:r>
      <w:r w:rsidR="007A6A8E" w:rsidRPr="003B5295">
        <w:rPr>
          <w:sz w:val="28"/>
          <w:szCs w:val="28"/>
        </w:rPr>
        <w:t xml:space="preserve">иду спорта «рукопашный бой» - 10 </w:t>
      </w:r>
      <w:r w:rsidRPr="003B5295">
        <w:rPr>
          <w:sz w:val="28"/>
          <w:szCs w:val="28"/>
        </w:rPr>
        <w:t>лет.</w:t>
      </w:r>
    </w:p>
    <w:p w:rsidR="009F431E" w:rsidRPr="003B5295" w:rsidRDefault="009E5B18" w:rsidP="003B5295">
      <w:pPr>
        <w:pStyle w:val="5"/>
        <w:shd w:val="clear" w:color="auto" w:fill="auto"/>
        <w:spacing w:line="276" w:lineRule="auto"/>
        <w:ind w:left="20" w:right="20" w:firstLine="720"/>
        <w:jc w:val="both"/>
        <w:rPr>
          <w:sz w:val="28"/>
          <w:szCs w:val="28"/>
        </w:rPr>
      </w:pPr>
      <w:r w:rsidRPr="003B5295">
        <w:rPr>
          <w:sz w:val="28"/>
          <w:szCs w:val="28"/>
        </w:rPr>
        <w:t>Зачисление проводится по письменному заявлению на имя директора одного из родителей (законного представителя) при наличии заключения врача об отсутствии противопоказаний к занятиям рукопашным боем</w:t>
      </w:r>
      <w:r w:rsidRPr="003B5295">
        <w:rPr>
          <w:rStyle w:val="aa"/>
          <w:sz w:val="28"/>
          <w:szCs w:val="28"/>
        </w:rPr>
        <w:t>.</w:t>
      </w:r>
    </w:p>
    <w:p w:rsidR="007A6A8E" w:rsidRPr="003B5295" w:rsidRDefault="009E5B18" w:rsidP="003B5295">
      <w:pPr>
        <w:pStyle w:val="5"/>
        <w:shd w:val="clear" w:color="auto" w:fill="auto"/>
        <w:tabs>
          <w:tab w:val="right" w:pos="10081"/>
        </w:tabs>
        <w:spacing w:line="276" w:lineRule="auto"/>
        <w:ind w:left="20" w:right="20" w:firstLine="720"/>
        <w:jc w:val="both"/>
        <w:rPr>
          <w:sz w:val="28"/>
          <w:szCs w:val="28"/>
        </w:rPr>
      </w:pPr>
      <w:r w:rsidRPr="003B5295">
        <w:rPr>
          <w:sz w:val="28"/>
          <w:szCs w:val="28"/>
        </w:rPr>
        <w:t>Поступающие в</w:t>
      </w:r>
      <w:r w:rsidR="007A6A8E" w:rsidRPr="003B5295">
        <w:rPr>
          <w:sz w:val="28"/>
          <w:szCs w:val="28"/>
        </w:rPr>
        <w:t xml:space="preserve"> МБУ ДО «ДЮСШ»</w:t>
      </w:r>
      <w:r w:rsidRPr="003B5295">
        <w:rPr>
          <w:sz w:val="28"/>
          <w:szCs w:val="28"/>
        </w:rPr>
        <w:t>, а также их родители/законные представители имеют возможность ознакомиться со следующими документами:</w:t>
      </w:r>
    </w:p>
    <w:p w:rsidR="009F431E" w:rsidRPr="003B5295" w:rsidRDefault="009E5B18" w:rsidP="003B5295">
      <w:pPr>
        <w:pStyle w:val="5"/>
        <w:shd w:val="clear" w:color="auto" w:fill="auto"/>
        <w:tabs>
          <w:tab w:val="right" w:pos="10081"/>
        </w:tabs>
        <w:spacing w:line="276" w:lineRule="auto"/>
        <w:ind w:left="20" w:right="20" w:firstLine="720"/>
        <w:jc w:val="both"/>
        <w:rPr>
          <w:sz w:val="28"/>
          <w:szCs w:val="28"/>
        </w:rPr>
      </w:pPr>
      <w:r w:rsidRPr="003B5295">
        <w:rPr>
          <w:sz w:val="28"/>
          <w:szCs w:val="28"/>
        </w:rPr>
        <w:t>Уставом</w:t>
      </w:r>
      <w:r w:rsidR="007A6A8E" w:rsidRPr="003B5295">
        <w:rPr>
          <w:sz w:val="28"/>
          <w:szCs w:val="28"/>
        </w:rPr>
        <w:t xml:space="preserve"> МБУ ДО «ДЮСШ»</w:t>
      </w:r>
      <w:r w:rsidRPr="003B5295">
        <w:rPr>
          <w:sz w:val="28"/>
          <w:szCs w:val="28"/>
        </w:rPr>
        <w:t xml:space="preserve">, лицензией на право ведения образовательной деятельности, свидетельством о государственной регистрации, с общеразвивающей </w:t>
      </w:r>
      <w:r w:rsidRPr="003B5295">
        <w:rPr>
          <w:sz w:val="28"/>
          <w:szCs w:val="28"/>
        </w:rPr>
        <w:lastRenderedPageBreak/>
        <w:t>программой.</w:t>
      </w:r>
    </w:p>
    <w:p w:rsidR="0001112E" w:rsidRDefault="009E5B18" w:rsidP="00DB27ED">
      <w:pPr>
        <w:pStyle w:val="5"/>
        <w:shd w:val="clear" w:color="auto" w:fill="auto"/>
        <w:spacing w:after="120" w:line="276" w:lineRule="auto"/>
        <w:ind w:left="20" w:right="20" w:firstLine="720"/>
        <w:jc w:val="both"/>
        <w:rPr>
          <w:sz w:val="28"/>
          <w:szCs w:val="28"/>
        </w:rPr>
      </w:pPr>
      <w:r w:rsidRPr="003B5295">
        <w:rPr>
          <w:sz w:val="28"/>
          <w:szCs w:val="28"/>
        </w:rPr>
        <w:t xml:space="preserve">Вся информация размещается на информационных стендах </w:t>
      </w:r>
      <w:r w:rsidR="00DF1A68" w:rsidRPr="003B5295">
        <w:rPr>
          <w:sz w:val="28"/>
          <w:szCs w:val="28"/>
        </w:rPr>
        <w:t>МБУ ДО «ДЮСШ»</w:t>
      </w:r>
      <w:r w:rsidRPr="003B5295">
        <w:rPr>
          <w:sz w:val="28"/>
          <w:szCs w:val="28"/>
        </w:rPr>
        <w:t xml:space="preserve"> и в информационно-телекоммуникационной сети "Интернет" н</w:t>
      </w:r>
      <w:r w:rsidR="00DF1A68" w:rsidRPr="003B5295">
        <w:rPr>
          <w:sz w:val="28"/>
          <w:szCs w:val="28"/>
        </w:rPr>
        <w:t>а официальном сайте Учреждения.</w:t>
      </w:r>
    </w:p>
    <w:p w:rsidR="0001112E" w:rsidRPr="0001112E" w:rsidRDefault="009E5B18" w:rsidP="00DB27ED">
      <w:pPr>
        <w:pStyle w:val="5"/>
        <w:shd w:val="clear" w:color="auto" w:fill="auto"/>
        <w:spacing w:line="276" w:lineRule="auto"/>
        <w:ind w:left="20" w:firstLine="720"/>
        <w:jc w:val="both"/>
        <w:rPr>
          <w:b/>
          <w:sz w:val="32"/>
          <w:szCs w:val="32"/>
        </w:rPr>
      </w:pPr>
      <w:r w:rsidRPr="0001112E">
        <w:rPr>
          <w:b/>
          <w:sz w:val="32"/>
          <w:szCs w:val="32"/>
        </w:rPr>
        <w:t>Основными формами образовательного процесса являются:</w:t>
      </w:r>
    </w:p>
    <w:p w:rsidR="009F431E" w:rsidRPr="003B5295" w:rsidRDefault="009E5B18" w:rsidP="003B5295">
      <w:pPr>
        <w:pStyle w:val="5"/>
        <w:numPr>
          <w:ilvl w:val="0"/>
          <w:numId w:val="3"/>
        </w:numPr>
        <w:shd w:val="clear" w:color="auto" w:fill="auto"/>
        <w:spacing w:line="276" w:lineRule="auto"/>
        <w:ind w:left="20" w:right="440" w:firstLine="440"/>
        <w:rPr>
          <w:sz w:val="28"/>
          <w:szCs w:val="28"/>
        </w:rPr>
      </w:pPr>
      <w:r w:rsidRPr="003B5295">
        <w:rPr>
          <w:sz w:val="28"/>
          <w:szCs w:val="28"/>
        </w:rPr>
        <w:t xml:space="preserve"> тренировочные занятия с группой, сформированной с учетом возрастных особенностей обучающихся;</w:t>
      </w:r>
    </w:p>
    <w:p w:rsidR="009F431E" w:rsidRPr="003B5295" w:rsidRDefault="009E5B18" w:rsidP="003B5295">
      <w:pPr>
        <w:pStyle w:val="5"/>
        <w:numPr>
          <w:ilvl w:val="0"/>
          <w:numId w:val="3"/>
        </w:numPr>
        <w:shd w:val="clear" w:color="auto" w:fill="auto"/>
        <w:spacing w:line="276" w:lineRule="auto"/>
        <w:ind w:left="20" w:firstLine="440"/>
        <w:rPr>
          <w:sz w:val="28"/>
          <w:szCs w:val="28"/>
        </w:rPr>
      </w:pPr>
      <w:r w:rsidRPr="003B5295">
        <w:rPr>
          <w:sz w:val="28"/>
          <w:szCs w:val="28"/>
        </w:rPr>
        <w:t xml:space="preserve"> теоретические занятия;</w:t>
      </w:r>
    </w:p>
    <w:p w:rsidR="009F431E" w:rsidRPr="003B5295" w:rsidRDefault="009E5B18" w:rsidP="003B5295">
      <w:pPr>
        <w:pStyle w:val="5"/>
        <w:numPr>
          <w:ilvl w:val="0"/>
          <w:numId w:val="3"/>
        </w:numPr>
        <w:shd w:val="clear" w:color="auto" w:fill="auto"/>
        <w:spacing w:line="276" w:lineRule="auto"/>
        <w:ind w:left="20" w:firstLine="440"/>
        <w:rPr>
          <w:sz w:val="28"/>
          <w:szCs w:val="28"/>
        </w:rPr>
      </w:pPr>
      <w:r w:rsidRPr="003B5295">
        <w:rPr>
          <w:sz w:val="28"/>
          <w:szCs w:val="28"/>
        </w:rPr>
        <w:t xml:space="preserve"> участие в различных физкультурно- спортивных мероприятиях;</w:t>
      </w:r>
    </w:p>
    <w:p w:rsidR="009F431E" w:rsidRPr="003B5295" w:rsidRDefault="009E5B18" w:rsidP="003B5295">
      <w:pPr>
        <w:pStyle w:val="5"/>
        <w:shd w:val="clear" w:color="auto" w:fill="auto"/>
        <w:spacing w:line="276" w:lineRule="auto"/>
        <w:ind w:left="20" w:firstLine="440"/>
        <w:rPr>
          <w:sz w:val="28"/>
          <w:szCs w:val="28"/>
        </w:rPr>
      </w:pPr>
      <w:r w:rsidRPr="003B5295">
        <w:rPr>
          <w:sz w:val="28"/>
          <w:szCs w:val="28"/>
        </w:rPr>
        <w:t>-индивидуальные тренировочные занятия, проводимые с одним или</w:t>
      </w:r>
    </w:p>
    <w:p w:rsidR="009F431E" w:rsidRPr="003B5295" w:rsidRDefault="009E5B18" w:rsidP="003B5295">
      <w:pPr>
        <w:pStyle w:val="5"/>
        <w:shd w:val="clear" w:color="auto" w:fill="auto"/>
        <w:spacing w:line="276" w:lineRule="auto"/>
        <w:ind w:left="20" w:firstLine="0"/>
        <w:rPr>
          <w:sz w:val="28"/>
          <w:szCs w:val="28"/>
        </w:rPr>
      </w:pPr>
      <w:r w:rsidRPr="003B5295">
        <w:rPr>
          <w:sz w:val="28"/>
          <w:szCs w:val="28"/>
        </w:rPr>
        <w:t>несколькими обучающимися.</w:t>
      </w:r>
    </w:p>
    <w:p w:rsidR="009F431E" w:rsidRPr="003B5295" w:rsidRDefault="009E5B18" w:rsidP="003B5295">
      <w:pPr>
        <w:pStyle w:val="5"/>
        <w:shd w:val="clear" w:color="auto" w:fill="auto"/>
        <w:spacing w:line="276" w:lineRule="auto"/>
        <w:ind w:left="20" w:right="20" w:firstLine="720"/>
        <w:jc w:val="both"/>
        <w:rPr>
          <w:sz w:val="28"/>
          <w:szCs w:val="28"/>
        </w:rPr>
      </w:pPr>
      <w:r w:rsidRPr="003B5295">
        <w:rPr>
          <w:sz w:val="28"/>
          <w:szCs w:val="28"/>
        </w:rPr>
        <w:t>Режим занятий устанавливается расписанием, утвержденным приказом директора учреждения по представлению тренера-преподавателя с учетом создания благоприятного режима тренировок, отдыха обучающихся.</w:t>
      </w:r>
    </w:p>
    <w:p w:rsidR="009F431E" w:rsidRPr="003B5295" w:rsidRDefault="009E5B18" w:rsidP="003B5295">
      <w:pPr>
        <w:pStyle w:val="5"/>
        <w:shd w:val="clear" w:color="auto" w:fill="auto"/>
        <w:spacing w:line="276" w:lineRule="auto"/>
        <w:ind w:left="20" w:right="20" w:firstLine="720"/>
        <w:jc w:val="both"/>
        <w:rPr>
          <w:sz w:val="28"/>
          <w:szCs w:val="28"/>
        </w:rPr>
      </w:pPr>
      <w:r w:rsidRPr="003B5295">
        <w:rPr>
          <w:sz w:val="28"/>
          <w:szCs w:val="28"/>
        </w:rPr>
        <w:t>Занятия могут проводиться в любой день недели, включая воскресные дни. Количество занятий в неделю 2-3 раза.</w:t>
      </w:r>
    </w:p>
    <w:p w:rsidR="009F431E" w:rsidRPr="003B5295" w:rsidRDefault="009E5B18" w:rsidP="003B5295">
      <w:pPr>
        <w:pStyle w:val="5"/>
        <w:shd w:val="clear" w:color="auto" w:fill="auto"/>
        <w:spacing w:line="276" w:lineRule="auto"/>
        <w:ind w:left="20" w:right="20" w:firstLine="720"/>
        <w:jc w:val="both"/>
        <w:rPr>
          <w:sz w:val="28"/>
          <w:szCs w:val="28"/>
        </w:rPr>
      </w:pPr>
      <w:r w:rsidRPr="003B5295">
        <w:rPr>
          <w:sz w:val="28"/>
          <w:szCs w:val="28"/>
        </w:rPr>
        <w:t>На спортивно-оздоровительном этапе осуществляется физкультурно</w:t>
      </w:r>
      <w:r w:rsidRPr="003B5295">
        <w:rPr>
          <w:sz w:val="28"/>
          <w:szCs w:val="28"/>
        </w:rPr>
        <w:softHyphen/>
      </w:r>
      <w:r w:rsidR="00DF1A68" w:rsidRPr="003B5295">
        <w:rPr>
          <w:sz w:val="28"/>
          <w:szCs w:val="28"/>
        </w:rPr>
        <w:t>-</w:t>
      </w:r>
      <w:r w:rsidRPr="003B5295">
        <w:rPr>
          <w:sz w:val="28"/>
          <w:szCs w:val="28"/>
        </w:rPr>
        <w:t>оздоровительная и воспитательная работа.</w:t>
      </w:r>
    </w:p>
    <w:p w:rsidR="0001112E" w:rsidRPr="003B5295" w:rsidRDefault="009E5B18" w:rsidP="00DB27ED">
      <w:pPr>
        <w:pStyle w:val="5"/>
        <w:shd w:val="clear" w:color="auto" w:fill="auto"/>
        <w:spacing w:after="176" w:line="276" w:lineRule="auto"/>
        <w:ind w:left="20" w:right="160" w:firstLine="720"/>
        <w:jc w:val="both"/>
        <w:rPr>
          <w:sz w:val="28"/>
          <w:szCs w:val="28"/>
        </w:rPr>
      </w:pPr>
      <w:r w:rsidRPr="003B5295">
        <w:rPr>
          <w:sz w:val="28"/>
          <w:szCs w:val="28"/>
        </w:rPr>
        <w:t>При проведении занятий должны соблюдаться требования по медицинскому контролю, предупреждению травм и обеспечению должного санитарно</w:t>
      </w:r>
      <w:r w:rsidRPr="003B5295">
        <w:rPr>
          <w:sz w:val="28"/>
          <w:szCs w:val="28"/>
        </w:rPr>
        <w:softHyphen/>
      </w:r>
      <w:r w:rsidR="00DF1A68" w:rsidRPr="003B5295">
        <w:rPr>
          <w:sz w:val="28"/>
          <w:szCs w:val="28"/>
        </w:rPr>
        <w:t>-</w:t>
      </w:r>
      <w:r w:rsidRPr="003B5295">
        <w:rPr>
          <w:sz w:val="28"/>
          <w:szCs w:val="28"/>
        </w:rPr>
        <w:t>гигиенического состояния мест занятий и оборудования.</w:t>
      </w:r>
    </w:p>
    <w:p w:rsidR="009F431E" w:rsidRPr="0001112E" w:rsidRDefault="009E5B18" w:rsidP="0001112E">
      <w:pPr>
        <w:pStyle w:val="ac"/>
        <w:framePr w:w="9514" w:wrap="notBeside" w:vAnchor="text" w:hAnchor="text" w:xAlign="center" w:y="1"/>
        <w:shd w:val="clear" w:color="auto" w:fill="auto"/>
        <w:spacing w:line="276" w:lineRule="auto"/>
        <w:jc w:val="center"/>
        <w:rPr>
          <w:b/>
          <w:sz w:val="32"/>
          <w:szCs w:val="32"/>
        </w:rPr>
      </w:pPr>
      <w:r w:rsidRPr="0001112E">
        <w:rPr>
          <w:rStyle w:val="ad"/>
          <w:b/>
          <w:sz w:val="32"/>
          <w:szCs w:val="32"/>
        </w:rPr>
        <w:t>Оптимальные и рекомендуемые объемы учебной нагрузки</w:t>
      </w:r>
    </w:p>
    <w:tbl>
      <w:tblPr>
        <w:tblOverlap w:val="never"/>
        <w:tblW w:w="9694" w:type="dxa"/>
        <w:jc w:val="center"/>
        <w:tblLayout w:type="fixed"/>
        <w:tblCellMar>
          <w:left w:w="10" w:type="dxa"/>
          <w:right w:w="10" w:type="dxa"/>
        </w:tblCellMar>
        <w:tblLook w:val="04A0" w:firstRow="1" w:lastRow="0" w:firstColumn="1" w:lastColumn="0" w:noHBand="0" w:noVBand="1"/>
      </w:tblPr>
      <w:tblGrid>
        <w:gridCol w:w="4197"/>
        <w:gridCol w:w="2744"/>
        <w:gridCol w:w="2753"/>
      </w:tblGrid>
      <w:tr w:rsidR="009F431E" w:rsidRPr="003B5295" w:rsidTr="0001112E">
        <w:trPr>
          <w:trHeight w:hRule="exact" w:val="468"/>
          <w:jc w:val="center"/>
        </w:trPr>
        <w:tc>
          <w:tcPr>
            <w:tcW w:w="4197" w:type="dxa"/>
            <w:tcBorders>
              <w:top w:val="single" w:sz="4" w:space="0" w:color="auto"/>
              <w:left w:val="single" w:sz="4" w:space="0" w:color="auto"/>
            </w:tcBorders>
            <w:shd w:val="clear" w:color="auto" w:fill="FFFFFF"/>
            <w:vAlign w:val="bottom"/>
          </w:tcPr>
          <w:p w:rsidR="009F431E" w:rsidRPr="003B5295" w:rsidRDefault="009E5B18" w:rsidP="003B5295">
            <w:pPr>
              <w:pStyle w:val="5"/>
              <w:framePr w:w="9514" w:wrap="notBeside" w:vAnchor="text" w:hAnchor="text" w:xAlign="center" w:y="1"/>
              <w:shd w:val="clear" w:color="auto" w:fill="auto"/>
              <w:spacing w:line="276" w:lineRule="auto"/>
              <w:ind w:firstLine="0"/>
              <w:jc w:val="center"/>
              <w:rPr>
                <w:sz w:val="28"/>
                <w:szCs w:val="28"/>
              </w:rPr>
            </w:pPr>
            <w:r w:rsidRPr="003B5295">
              <w:rPr>
                <w:rStyle w:val="105pt"/>
                <w:sz w:val="28"/>
                <w:szCs w:val="28"/>
              </w:rPr>
              <w:t>Этапный норматив</w:t>
            </w:r>
          </w:p>
        </w:tc>
        <w:tc>
          <w:tcPr>
            <w:tcW w:w="2744" w:type="dxa"/>
            <w:tcBorders>
              <w:top w:val="single" w:sz="4" w:space="0" w:color="auto"/>
              <w:left w:val="single" w:sz="4" w:space="0" w:color="auto"/>
            </w:tcBorders>
            <w:shd w:val="clear" w:color="auto" w:fill="FFFFFF"/>
            <w:vAlign w:val="bottom"/>
          </w:tcPr>
          <w:p w:rsidR="009F431E" w:rsidRPr="003B5295" w:rsidRDefault="009E5B18" w:rsidP="003B5295">
            <w:pPr>
              <w:pStyle w:val="5"/>
              <w:framePr w:w="9514" w:wrap="notBeside" w:vAnchor="text" w:hAnchor="text" w:xAlign="center" w:y="1"/>
              <w:shd w:val="clear" w:color="auto" w:fill="auto"/>
              <w:spacing w:line="276" w:lineRule="auto"/>
              <w:ind w:firstLine="0"/>
              <w:jc w:val="right"/>
              <w:rPr>
                <w:sz w:val="28"/>
                <w:szCs w:val="28"/>
              </w:rPr>
            </w:pPr>
            <w:r w:rsidRPr="003B5295">
              <w:rPr>
                <w:rStyle w:val="105pt"/>
                <w:sz w:val="28"/>
                <w:szCs w:val="28"/>
              </w:rPr>
              <w:t>Этап спортивно-</w:t>
            </w:r>
          </w:p>
        </w:tc>
        <w:tc>
          <w:tcPr>
            <w:tcW w:w="2753" w:type="dxa"/>
            <w:tcBorders>
              <w:top w:val="single" w:sz="4" w:space="0" w:color="auto"/>
              <w:right w:val="single" w:sz="4" w:space="0" w:color="auto"/>
            </w:tcBorders>
            <w:shd w:val="clear" w:color="auto" w:fill="FFFFFF"/>
            <w:vAlign w:val="bottom"/>
          </w:tcPr>
          <w:p w:rsidR="009F431E" w:rsidRPr="003B5295" w:rsidRDefault="009E5B18" w:rsidP="003B5295">
            <w:pPr>
              <w:pStyle w:val="5"/>
              <w:framePr w:w="9514" w:wrap="notBeside" w:vAnchor="text" w:hAnchor="text" w:xAlign="center" w:y="1"/>
              <w:shd w:val="clear" w:color="auto" w:fill="auto"/>
              <w:spacing w:line="276" w:lineRule="auto"/>
              <w:ind w:left="20" w:firstLine="0"/>
              <w:rPr>
                <w:sz w:val="28"/>
                <w:szCs w:val="28"/>
              </w:rPr>
            </w:pPr>
            <w:r w:rsidRPr="003B5295">
              <w:rPr>
                <w:rStyle w:val="105pt"/>
                <w:sz w:val="28"/>
                <w:szCs w:val="28"/>
              </w:rPr>
              <w:t>оздоровительный</w:t>
            </w:r>
          </w:p>
        </w:tc>
      </w:tr>
      <w:tr w:rsidR="009F431E" w:rsidRPr="003B5295" w:rsidTr="0001112E">
        <w:trPr>
          <w:trHeight w:hRule="exact" w:val="490"/>
          <w:jc w:val="center"/>
        </w:trPr>
        <w:tc>
          <w:tcPr>
            <w:tcW w:w="4197" w:type="dxa"/>
            <w:tcBorders>
              <w:top w:val="single" w:sz="4" w:space="0" w:color="auto"/>
              <w:left w:val="single" w:sz="4" w:space="0" w:color="auto"/>
            </w:tcBorders>
            <w:shd w:val="clear" w:color="auto" w:fill="FFFFFF"/>
            <w:vAlign w:val="bottom"/>
          </w:tcPr>
          <w:p w:rsidR="009F431E" w:rsidRPr="003B5295" w:rsidRDefault="009E5B18" w:rsidP="003B5295">
            <w:pPr>
              <w:pStyle w:val="5"/>
              <w:framePr w:w="9514" w:wrap="notBeside" w:vAnchor="text" w:hAnchor="text" w:xAlign="center" w:y="1"/>
              <w:shd w:val="clear" w:color="auto" w:fill="auto"/>
              <w:spacing w:line="276" w:lineRule="auto"/>
              <w:ind w:left="80" w:firstLine="0"/>
              <w:rPr>
                <w:sz w:val="28"/>
                <w:szCs w:val="28"/>
              </w:rPr>
            </w:pPr>
            <w:r w:rsidRPr="003B5295">
              <w:rPr>
                <w:rStyle w:val="105pt"/>
                <w:sz w:val="28"/>
                <w:szCs w:val="28"/>
              </w:rPr>
              <w:t>Г од подготовки</w:t>
            </w:r>
          </w:p>
        </w:tc>
        <w:tc>
          <w:tcPr>
            <w:tcW w:w="2744" w:type="dxa"/>
            <w:tcBorders>
              <w:top w:val="single" w:sz="4" w:space="0" w:color="auto"/>
              <w:left w:val="single" w:sz="4" w:space="0" w:color="auto"/>
            </w:tcBorders>
            <w:shd w:val="clear" w:color="auto" w:fill="FFFFFF"/>
            <w:vAlign w:val="bottom"/>
          </w:tcPr>
          <w:p w:rsidR="009F431E" w:rsidRPr="003B5295" w:rsidRDefault="009E5B18" w:rsidP="003B5295">
            <w:pPr>
              <w:pStyle w:val="5"/>
              <w:framePr w:w="9514" w:wrap="notBeside" w:vAnchor="text" w:hAnchor="text" w:xAlign="center" w:y="1"/>
              <w:shd w:val="clear" w:color="auto" w:fill="auto"/>
              <w:spacing w:line="276" w:lineRule="auto"/>
              <w:ind w:firstLine="0"/>
              <w:jc w:val="center"/>
              <w:rPr>
                <w:sz w:val="28"/>
                <w:szCs w:val="28"/>
              </w:rPr>
            </w:pPr>
            <w:r w:rsidRPr="003B5295">
              <w:rPr>
                <w:rStyle w:val="105pt"/>
                <w:sz w:val="28"/>
                <w:szCs w:val="28"/>
              </w:rPr>
              <w:t>1 год</w:t>
            </w:r>
          </w:p>
        </w:tc>
        <w:tc>
          <w:tcPr>
            <w:tcW w:w="2753" w:type="dxa"/>
            <w:tcBorders>
              <w:top w:val="single" w:sz="4" w:space="0" w:color="auto"/>
              <w:left w:val="single" w:sz="4" w:space="0" w:color="auto"/>
              <w:right w:val="single" w:sz="4" w:space="0" w:color="auto"/>
            </w:tcBorders>
            <w:shd w:val="clear" w:color="auto" w:fill="FFFFFF"/>
            <w:vAlign w:val="bottom"/>
          </w:tcPr>
          <w:p w:rsidR="009F431E" w:rsidRPr="003B5295" w:rsidRDefault="009E5B18" w:rsidP="003B5295">
            <w:pPr>
              <w:pStyle w:val="5"/>
              <w:framePr w:w="9514" w:wrap="notBeside" w:vAnchor="text" w:hAnchor="text" w:xAlign="center" w:y="1"/>
              <w:shd w:val="clear" w:color="auto" w:fill="auto"/>
              <w:spacing w:line="276" w:lineRule="auto"/>
              <w:ind w:firstLine="0"/>
              <w:jc w:val="center"/>
              <w:rPr>
                <w:sz w:val="28"/>
                <w:szCs w:val="28"/>
              </w:rPr>
            </w:pPr>
            <w:r w:rsidRPr="003B5295">
              <w:rPr>
                <w:rStyle w:val="105pt"/>
                <w:sz w:val="28"/>
                <w:szCs w:val="28"/>
              </w:rPr>
              <w:t>2 год</w:t>
            </w:r>
          </w:p>
        </w:tc>
      </w:tr>
      <w:tr w:rsidR="009F431E" w:rsidRPr="003B5295" w:rsidTr="0001112E">
        <w:trPr>
          <w:trHeight w:hRule="exact" w:val="406"/>
          <w:jc w:val="center"/>
        </w:trPr>
        <w:tc>
          <w:tcPr>
            <w:tcW w:w="4197" w:type="dxa"/>
            <w:tcBorders>
              <w:left w:val="single" w:sz="4" w:space="0" w:color="auto"/>
            </w:tcBorders>
            <w:shd w:val="clear" w:color="auto" w:fill="FFFFFF"/>
          </w:tcPr>
          <w:p w:rsidR="009F431E" w:rsidRPr="003B5295" w:rsidRDefault="009F431E" w:rsidP="003B5295">
            <w:pPr>
              <w:framePr w:w="9514" w:wrap="notBeside" w:vAnchor="text" w:hAnchor="text" w:xAlign="center" w:y="1"/>
              <w:spacing w:line="276" w:lineRule="auto"/>
              <w:rPr>
                <w:rFonts w:ascii="Times New Roman" w:hAnsi="Times New Roman" w:cs="Times New Roman"/>
                <w:sz w:val="28"/>
                <w:szCs w:val="28"/>
              </w:rPr>
            </w:pPr>
          </w:p>
        </w:tc>
        <w:tc>
          <w:tcPr>
            <w:tcW w:w="2744" w:type="dxa"/>
            <w:tcBorders>
              <w:left w:val="single" w:sz="4" w:space="0" w:color="auto"/>
            </w:tcBorders>
            <w:shd w:val="clear" w:color="auto" w:fill="FFFFFF"/>
            <w:vAlign w:val="bottom"/>
          </w:tcPr>
          <w:p w:rsidR="009F431E" w:rsidRPr="003B5295" w:rsidRDefault="00DF1A68" w:rsidP="003B5295">
            <w:pPr>
              <w:pStyle w:val="5"/>
              <w:framePr w:w="9514" w:wrap="notBeside" w:vAnchor="text" w:hAnchor="text" w:xAlign="center" w:y="1"/>
              <w:shd w:val="clear" w:color="auto" w:fill="auto"/>
              <w:spacing w:line="276" w:lineRule="auto"/>
              <w:ind w:firstLine="0"/>
              <w:jc w:val="center"/>
              <w:rPr>
                <w:sz w:val="28"/>
                <w:szCs w:val="28"/>
              </w:rPr>
            </w:pPr>
            <w:r w:rsidRPr="003B5295">
              <w:rPr>
                <w:rStyle w:val="105pt"/>
                <w:sz w:val="28"/>
                <w:szCs w:val="28"/>
              </w:rPr>
              <w:t>10</w:t>
            </w:r>
            <w:r w:rsidR="009E5B18" w:rsidRPr="003B5295">
              <w:rPr>
                <w:rStyle w:val="105pt"/>
                <w:sz w:val="28"/>
                <w:szCs w:val="28"/>
              </w:rPr>
              <w:t xml:space="preserve"> -12 лет</w:t>
            </w:r>
          </w:p>
        </w:tc>
        <w:tc>
          <w:tcPr>
            <w:tcW w:w="2753" w:type="dxa"/>
            <w:tcBorders>
              <w:left w:val="single" w:sz="4" w:space="0" w:color="auto"/>
              <w:right w:val="single" w:sz="4" w:space="0" w:color="auto"/>
            </w:tcBorders>
            <w:shd w:val="clear" w:color="auto" w:fill="FFFFFF"/>
            <w:vAlign w:val="bottom"/>
          </w:tcPr>
          <w:p w:rsidR="009F431E" w:rsidRPr="003B5295" w:rsidRDefault="009E5B18" w:rsidP="003B5295">
            <w:pPr>
              <w:pStyle w:val="5"/>
              <w:framePr w:w="9514" w:wrap="notBeside" w:vAnchor="text" w:hAnchor="text" w:xAlign="center" w:y="1"/>
              <w:shd w:val="clear" w:color="auto" w:fill="auto"/>
              <w:spacing w:line="276" w:lineRule="auto"/>
              <w:ind w:firstLine="0"/>
              <w:jc w:val="center"/>
              <w:rPr>
                <w:sz w:val="28"/>
                <w:szCs w:val="28"/>
              </w:rPr>
            </w:pPr>
            <w:r w:rsidRPr="003B5295">
              <w:rPr>
                <w:rStyle w:val="105pt"/>
                <w:sz w:val="28"/>
                <w:szCs w:val="28"/>
              </w:rPr>
              <w:t>с 13 лет</w:t>
            </w:r>
          </w:p>
        </w:tc>
      </w:tr>
      <w:tr w:rsidR="009F431E" w:rsidRPr="003B5295" w:rsidTr="0001112E">
        <w:trPr>
          <w:trHeight w:hRule="exact" w:val="352"/>
          <w:jc w:val="center"/>
        </w:trPr>
        <w:tc>
          <w:tcPr>
            <w:tcW w:w="4197" w:type="dxa"/>
            <w:tcBorders>
              <w:left w:val="single" w:sz="4" w:space="0" w:color="auto"/>
            </w:tcBorders>
            <w:shd w:val="clear" w:color="auto" w:fill="FFFFFF"/>
          </w:tcPr>
          <w:p w:rsidR="009F431E" w:rsidRPr="003B5295" w:rsidRDefault="009F431E" w:rsidP="003B5295">
            <w:pPr>
              <w:framePr w:w="9514" w:wrap="notBeside" w:vAnchor="text" w:hAnchor="text" w:xAlign="center" w:y="1"/>
              <w:spacing w:line="276" w:lineRule="auto"/>
              <w:rPr>
                <w:rFonts w:ascii="Times New Roman" w:hAnsi="Times New Roman" w:cs="Times New Roman"/>
                <w:sz w:val="28"/>
                <w:szCs w:val="28"/>
              </w:rPr>
            </w:pPr>
          </w:p>
        </w:tc>
        <w:tc>
          <w:tcPr>
            <w:tcW w:w="2744" w:type="dxa"/>
            <w:tcBorders>
              <w:top w:val="single" w:sz="4" w:space="0" w:color="auto"/>
              <w:left w:val="single" w:sz="4" w:space="0" w:color="auto"/>
            </w:tcBorders>
            <w:shd w:val="clear" w:color="auto" w:fill="FFFFFF"/>
            <w:vAlign w:val="bottom"/>
          </w:tcPr>
          <w:p w:rsidR="009F431E" w:rsidRPr="003B5295" w:rsidRDefault="009E5B18" w:rsidP="003B5295">
            <w:pPr>
              <w:pStyle w:val="5"/>
              <w:framePr w:w="9514" w:wrap="notBeside" w:vAnchor="text" w:hAnchor="text" w:xAlign="center" w:y="1"/>
              <w:shd w:val="clear" w:color="auto" w:fill="auto"/>
              <w:spacing w:line="276" w:lineRule="auto"/>
              <w:ind w:firstLine="0"/>
              <w:jc w:val="center"/>
              <w:rPr>
                <w:sz w:val="28"/>
                <w:szCs w:val="28"/>
              </w:rPr>
            </w:pPr>
            <w:r w:rsidRPr="003B5295">
              <w:rPr>
                <w:rStyle w:val="9pt"/>
                <w:sz w:val="28"/>
                <w:szCs w:val="28"/>
              </w:rPr>
              <w:t>оптимальный</w:t>
            </w:r>
          </w:p>
        </w:tc>
        <w:tc>
          <w:tcPr>
            <w:tcW w:w="2753" w:type="dxa"/>
            <w:tcBorders>
              <w:top w:val="single" w:sz="4" w:space="0" w:color="auto"/>
              <w:left w:val="single" w:sz="4" w:space="0" w:color="auto"/>
              <w:right w:val="single" w:sz="4" w:space="0" w:color="auto"/>
            </w:tcBorders>
            <w:shd w:val="clear" w:color="auto" w:fill="FFFFFF"/>
            <w:vAlign w:val="bottom"/>
          </w:tcPr>
          <w:p w:rsidR="009F431E" w:rsidRPr="003B5295" w:rsidRDefault="009E5B18" w:rsidP="003B5295">
            <w:pPr>
              <w:pStyle w:val="5"/>
              <w:framePr w:w="9514" w:wrap="notBeside" w:vAnchor="text" w:hAnchor="text" w:xAlign="center" w:y="1"/>
              <w:shd w:val="clear" w:color="auto" w:fill="auto"/>
              <w:spacing w:line="276" w:lineRule="auto"/>
              <w:ind w:firstLine="0"/>
              <w:jc w:val="center"/>
              <w:rPr>
                <w:sz w:val="28"/>
                <w:szCs w:val="28"/>
              </w:rPr>
            </w:pPr>
            <w:r w:rsidRPr="003B5295">
              <w:rPr>
                <w:rStyle w:val="9pt"/>
                <w:sz w:val="28"/>
                <w:szCs w:val="28"/>
              </w:rPr>
              <w:t>оптимальный</w:t>
            </w:r>
          </w:p>
        </w:tc>
      </w:tr>
      <w:tr w:rsidR="009F431E" w:rsidRPr="003B5295" w:rsidTr="0001112E">
        <w:trPr>
          <w:trHeight w:hRule="exact" w:val="451"/>
          <w:jc w:val="center"/>
        </w:trPr>
        <w:tc>
          <w:tcPr>
            <w:tcW w:w="4197" w:type="dxa"/>
            <w:tcBorders>
              <w:top w:val="single" w:sz="4" w:space="0" w:color="auto"/>
              <w:left w:val="single" w:sz="4" w:space="0" w:color="auto"/>
            </w:tcBorders>
            <w:shd w:val="clear" w:color="auto" w:fill="FFFFFF"/>
            <w:vAlign w:val="bottom"/>
          </w:tcPr>
          <w:p w:rsidR="009F431E" w:rsidRPr="003B5295" w:rsidRDefault="009E5B18" w:rsidP="003B5295">
            <w:pPr>
              <w:pStyle w:val="5"/>
              <w:framePr w:w="9514" w:wrap="notBeside" w:vAnchor="text" w:hAnchor="text" w:xAlign="center" w:y="1"/>
              <w:shd w:val="clear" w:color="auto" w:fill="auto"/>
              <w:spacing w:line="276" w:lineRule="auto"/>
              <w:ind w:left="80" w:firstLine="0"/>
              <w:rPr>
                <w:sz w:val="28"/>
                <w:szCs w:val="28"/>
              </w:rPr>
            </w:pPr>
            <w:r w:rsidRPr="003B5295">
              <w:rPr>
                <w:rStyle w:val="105pt"/>
                <w:sz w:val="28"/>
                <w:szCs w:val="28"/>
              </w:rPr>
              <w:t>Количество часов в неделю</w:t>
            </w:r>
          </w:p>
        </w:tc>
        <w:tc>
          <w:tcPr>
            <w:tcW w:w="2744" w:type="dxa"/>
            <w:tcBorders>
              <w:top w:val="single" w:sz="4" w:space="0" w:color="auto"/>
              <w:left w:val="single" w:sz="4" w:space="0" w:color="auto"/>
            </w:tcBorders>
            <w:shd w:val="clear" w:color="auto" w:fill="FFFFFF"/>
            <w:vAlign w:val="bottom"/>
          </w:tcPr>
          <w:p w:rsidR="009F431E" w:rsidRPr="003B5295" w:rsidRDefault="009E5B18" w:rsidP="003B5295">
            <w:pPr>
              <w:pStyle w:val="5"/>
              <w:framePr w:w="9514" w:wrap="notBeside" w:vAnchor="text" w:hAnchor="text" w:xAlign="center" w:y="1"/>
              <w:shd w:val="clear" w:color="auto" w:fill="auto"/>
              <w:spacing w:line="276" w:lineRule="auto"/>
              <w:ind w:firstLine="0"/>
              <w:jc w:val="center"/>
              <w:rPr>
                <w:sz w:val="28"/>
                <w:szCs w:val="28"/>
              </w:rPr>
            </w:pPr>
            <w:r w:rsidRPr="003B5295">
              <w:rPr>
                <w:rStyle w:val="105pt"/>
                <w:sz w:val="28"/>
                <w:szCs w:val="28"/>
              </w:rPr>
              <w:t>6</w:t>
            </w:r>
          </w:p>
        </w:tc>
        <w:tc>
          <w:tcPr>
            <w:tcW w:w="2753" w:type="dxa"/>
            <w:tcBorders>
              <w:top w:val="single" w:sz="4" w:space="0" w:color="auto"/>
              <w:left w:val="single" w:sz="4" w:space="0" w:color="auto"/>
              <w:right w:val="single" w:sz="4" w:space="0" w:color="auto"/>
            </w:tcBorders>
            <w:shd w:val="clear" w:color="auto" w:fill="FFFFFF"/>
            <w:vAlign w:val="bottom"/>
          </w:tcPr>
          <w:p w:rsidR="009F431E" w:rsidRPr="003B5295" w:rsidRDefault="009E5B18" w:rsidP="003B5295">
            <w:pPr>
              <w:pStyle w:val="5"/>
              <w:framePr w:w="9514" w:wrap="notBeside" w:vAnchor="text" w:hAnchor="text" w:xAlign="center" w:y="1"/>
              <w:shd w:val="clear" w:color="auto" w:fill="auto"/>
              <w:spacing w:line="276" w:lineRule="auto"/>
              <w:ind w:firstLine="0"/>
              <w:jc w:val="center"/>
              <w:rPr>
                <w:sz w:val="28"/>
                <w:szCs w:val="28"/>
              </w:rPr>
            </w:pPr>
            <w:r w:rsidRPr="003B5295">
              <w:rPr>
                <w:rStyle w:val="105pt"/>
                <w:sz w:val="28"/>
                <w:szCs w:val="28"/>
              </w:rPr>
              <w:t>6</w:t>
            </w:r>
          </w:p>
        </w:tc>
      </w:tr>
      <w:tr w:rsidR="009F431E" w:rsidRPr="003B5295" w:rsidTr="0001112E">
        <w:trPr>
          <w:trHeight w:hRule="exact" w:val="459"/>
          <w:jc w:val="center"/>
        </w:trPr>
        <w:tc>
          <w:tcPr>
            <w:tcW w:w="4197" w:type="dxa"/>
            <w:tcBorders>
              <w:top w:val="single" w:sz="4" w:space="0" w:color="auto"/>
              <w:left w:val="single" w:sz="4" w:space="0" w:color="auto"/>
            </w:tcBorders>
            <w:shd w:val="clear" w:color="auto" w:fill="FFFFFF"/>
            <w:vAlign w:val="bottom"/>
          </w:tcPr>
          <w:p w:rsidR="009F431E" w:rsidRPr="003B5295" w:rsidRDefault="009E5B18" w:rsidP="003B5295">
            <w:pPr>
              <w:pStyle w:val="5"/>
              <w:framePr w:w="9514" w:wrap="notBeside" w:vAnchor="text" w:hAnchor="text" w:xAlign="center" w:y="1"/>
              <w:shd w:val="clear" w:color="auto" w:fill="auto"/>
              <w:spacing w:line="276" w:lineRule="auto"/>
              <w:ind w:left="80" w:firstLine="0"/>
              <w:rPr>
                <w:sz w:val="28"/>
                <w:szCs w:val="28"/>
              </w:rPr>
            </w:pPr>
            <w:r w:rsidRPr="003B5295">
              <w:rPr>
                <w:rStyle w:val="105pt"/>
                <w:sz w:val="28"/>
                <w:szCs w:val="28"/>
              </w:rPr>
              <w:t>Количество тренировок в неделю</w:t>
            </w:r>
          </w:p>
        </w:tc>
        <w:tc>
          <w:tcPr>
            <w:tcW w:w="2744" w:type="dxa"/>
            <w:tcBorders>
              <w:top w:val="single" w:sz="4" w:space="0" w:color="auto"/>
              <w:left w:val="single" w:sz="4" w:space="0" w:color="auto"/>
            </w:tcBorders>
            <w:shd w:val="clear" w:color="auto" w:fill="FFFFFF"/>
            <w:vAlign w:val="bottom"/>
          </w:tcPr>
          <w:p w:rsidR="009F431E" w:rsidRPr="003B5295" w:rsidRDefault="009E5B18" w:rsidP="003B5295">
            <w:pPr>
              <w:pStyle w:val="5"/>
              <w:framePr w:w="9514" w:wrap="notBeside" w:vAnchor="text" w:hAnchor="text" w:xAlign="center" w:y="1"/>
              <w:shd w:val="clear" w:color="auto" w:fill="auto"/>
              <w:spacing w:line="276" w:lineRule="auto"/>
              <w:ind w:firstLine="0"/>
              <w:jc w:val="center"/>
              <w:rPr>
                <w:sz w:val="28"/>
                <w:szCs w:val="28"/>
              </w:rPr>
            </w:pPr>
            <w:r w:rsidRPr="003B5295">
              <w:rPr>
                <w:rStyle w:val="105pt"/>
                <w:sz w:val="28"/>
                <w:szCs w:val="28"/>
              </w:rPr>
              <w:t>3</w:t>
            </w:r>
          </w:p>
        </w:tc>
        <w:tc>
          <w:tcPr>
            <w:tcW w:w="2753" w:type="dxa"/>
            <w:tcBorders>
              <w:top w:val="single" w:sz="4" w:space="0" w:color="auto"/>
              <w:left w:val="single" w:sz="4" w:space="0" w:color="auto"/>
              <w:right w:val="single" w:sz="4" w:space="0" w:color="auto"/>
            </w:tcBorders>
            <w:shd w:val="clear" w:color="auto" w:fill="FFFFFF"/>
            <w:vAlign w:val="bottom"/>
          </w:tcPr>
          <w:p w:rsidR="009F431E" w:rsidRPr="003B5295" w:rsidRDefault="009E5B18" w:rsidP="003B5295">
            <w:pPr>
              <w:pStyle w:val="5"/>
              <w:framePr w:w="9514" w:wrap="notBeside" w:vAnchor="text" w:hAnchor="text" w:xAlign="center" w:y="1"/>
              <w:shd w:val="clear" w:color="auto" w:fill="auto"/>
              <w:spacing w:line="276" w:lineRule="auto"/>
              <w:ind w:firstLine="0"/>
              <w:jc w:val="center"/>
              <w:rPr>
                <w:sz w:val="28"/>
                <w:szCs w:val="28"/>
              </w:rPr>
            </w:pPr>
            <w:r w:rsidRPr="003B5295">
              <w:rPr>
                <w:rStyle w:val="105pt"/>
                <w:sz w:val="28"/>
                <w:szCs w:val="28"/>
              </w:rPr>
              <w:t>3</w:t>
            </w:r>
          </w:p>
        </w:tc>
      </w:tr>
      <w:tr w:rsidR="009F431E" w:rsidRPr="003B5295" w:rsidTr="0001112E">
        <w:trPr>
          <w:trHeight w:hRule="exact" w:val="667"/>
          <w:jc w:val="center"/>
        </w:trPr>
        <w:tc>
          <w:tcPr>
            <w:tcW w:w="4197" w:type="dxa"/>
            <w:tcBorders>
              <w:top w:val="single" w:sz="4" w:space="0" w:color="auto"/>
              <w:left w:val="single" w:sz="4" w:space="0" w:color="auto"/>
            </w:tcBorders>
            <w:shd w:val="clear" w:color="auto" w:fill="FFFFFF"/>
            <w:vAlign w:val="center"/>
          </w:tcPr>
          <w:p w:rsidR="009F431E" w:rsidRPr="003B5295" w:rsidRDefault="009E5B18" w:rsidP="003B5295">
            <w:pPr>
              <w:pStyle w:val="5"/>
              <w:framePr w:w="9514" w:wrap="notBeside" w:vAnchor="text" w:hAnchor="text" w:xAlign="center" w:y="1"/>
              <w:shd w:val="clear" w:color="auto" w:fill="auto"/>
              <w:spacing w:line="276" w:lineRule="auto"/>
              <w:ind w:left="80" w:firstLine="0"/>
              <w:rPr>
                <w:sz w:val="28"/>
                <w:szCs w:val="28"/>
              </w:rPr>
            </w:pPr>
            <w:r w:rsidRPr="003B5295">
              <w:rPr>
                <w:rStyle w:val="105pt"/>
                <w:sz w:val="28"/>
                <w:szCs w:val="28"/>
              </w:rPr>
              <w:t>Общее количество часов в год</w:t>
            </w:r>
          </w:p>
        </w:tc>
        <w:tc>
          <w:tcPr>
            <w:tcW w:w="2744" w:type="dxa"/>
            <w:tcBorders>
              <w:top w:val="single" w:sz="4" w:space="0" w:color="auto"/>
              <w:left w:val="single" w:sz="4" w:space="0" w:color="auto"/>
            </w:tcBorders>
            <w:shd w:val="clear" w:color="auto" w:fill="FFFFFF"/>
            <w:vAlign w:val="center"/>
          </w:tcPr>
          <w:p w:rsidR="009F431E" w:rsidRPr="003B5295" w:rsidRDefault="009E5B18" w:rsidP="003B5295">
            <w:pPr>
              <w:pStyle w:val="5"/>
              <w:framePr w:w="9514" w:wrap="notBeside" w:vAnchor="text" w:hAnchor="text" w:xAlign="center" w:y="1"/>
              <w:shd w:val="clear" w:color="auto" w:fill="auto"/>
              <w:spacing w:line="276" w:lineRule="auto"/>
              <w:ind w:firstLine="0"/>
              <w:jc w:val="center"/>
              <w:rPr>
                <w:sz w:val="28"/>
                <w:szCs w:val="28"/>
              </w:rPr>
            </w:pPr>
            <w:r w:rsidRPr="003B5295">
              <w:rPr>
                <w:rStyle w:val="105pt"/>
                <w:sz w:val="28"/>
                <w:szCs w:val="28"/>
              </w:rPr>
              <w:t>276</w:t>
            </w:r>
          </w:p>
        </w:tc>
        <w:tc>
          <w:tcPr>
            <w:tcW w:w="2753" w:type="dxa"/>
            <w:tcBorders>
              <w:top w:val="single" w:sz="4" w:space="0" w:color="auto"/>
              <w:left w:val="single" w:sz="4" w:space="0" w:color="auto"/>
              <w:right w:val="single" w:sz="4" w:space="0" w:color="auto"/>
            </w:tcBorders>
            <w:shd w:val="clear" w:color="auto" w:fill="FFFFFF"/>
            <w:vAlign w:val="center"/>
          </w:tcPr>
          <w:p w:rsidR="009F431E" w:rsidRPr="003B5295" w:rsidRDefault="009E5B18" w:rsidP="003B5295">
            <w:pPr>
              <w:pStyle w:val="5"/>
              <w:framePr w:w="9514" w:wrap="notBeside" w:vAnchor="text" w:hAnchor="text" w:xAlign="center" w:y="1"/>
              <w:shd w:val="clear" w:color="auto" w:fill="auto"/>
              <w:spacing w:line="276" w:lineRule="auto"/>
              <w:ind w:firstLine="0"/>
              <w:jc w:val="center"/>
              <w:rPr>
                <w:sz w:val="28"/>
                <w:szCs w:val="28"/>
              </w:rPr>
            </w:pPr>
            <w:r w:rsidRPr="003B5295">
              <w:rPr>
                <w:rStyle w:val="105pt"/>
                <w:sz w:val="28"/>
                <w:szCs w:val="28"/>
              </w:rPr>
              <w:t>276</w:t>
            </w:r>
          </w:p>
        </w:tc>
      </w:tr>
    </w:tbl>
    <w:p w:rsidR="009F431E" w:rsidRPr="003B5295" w:rsidRDefault="009F431E" w:rsidP="003B5295">
      <w:pPr>
        <w:spacing w:line="276" w:lineRule="auto"/>
        <w:rPr>
          <w:rFonts w:ascii="Times New Roman" w:hAnsi="Times New Roman" w:cs="Times New Roman"/>
          <w:sz w:val="28"/>
          <w:szCs w:val="28"/>
        </w:rPr>
      </w:pPr>
    </w:p>
    <w:p w:rsidR="00DF1A68" w:rsidRDefault="009E5B18" w:rsidP="003B5295">
      <w:pPr>
        <w:pStyle w:val="5"/>
        <w:shd w:val="clear" w:color="auto" w:fill="auto"/>
        <w:spacing w:after="660" w:line="276" w:lineRule="auto"/>
        <w:ind w:left="20" w:right="20" w:firstLine="720"/>
        <w:rPr>
          <w:sz w:val="28"/>
          <w:szCs w:val="28"/>
        </w:rPr>
      </w:pPr>
      <w:r w:rsidRPr="003B5295">
        <w:rPr>
          <w:sz w:val="28"/>
          <w:szCs w:val="28"/>
        </w:rPr>
        <w:t xml:space="preserve">Максимальная продолжительность одного занятия в группах не более 90 минут (не более 2 академических часов). 1 академический час = 45 минут. В группах СОГ с целью большего охвата обучающихся максимальный объем тренировочной нагрузки на группу в неделю может быть снижен, но не более чем на 2 часа в неделю (10% от годового объема) с возможностью увеличения нагрузки в каникулярный период (не более 25% от </w:t>
      </w:r>
      <w:r w:rsidR="00DF1A68" w:rsidRPr="003B5295">
        <w:rPr>
          <w:sz w:val="28"/>
          <w:szCs w:val="28"/>
        </w:rPr>
        <w:t>годового тренировочного объема)</w:t>
      </w:r>
    </w:p>
    <w:p w:rsidR="0001112E" w:rsidRDefault="009E5B18" w:rsidP="00DB27ED">
      <w:pPr>
        <w:pStyle w:val="5"/>
        <w:shd w:val="clear" w:color="auto" w:fill="auto"/>
        <w:tabs>
          <w:tab w:val="left" w:pos="2046"/>
        </w:tabs>
        <w:spacing w:line="276" w:lineRule="auto"/>
        <w:ind w:right="20" w:firstLine="0"/>
        <w:jc w:val="center"/>
        <w:rPr>
          <w:b/>
          <w:sz w:val="32"/>
          <w:szCs w:val="32"/>
        </w:rPr>
      </w:pPr>
      <w:r w:rsidRPr="0001112E">
        <w:rPr>
          <w:b/>
          <w:sz w:val="32"/>
          <w:szCs w:val="32"/>
        </w:rPr>
        <w:lastRenderedPageBreak/>
        <w:t>Планируемые результаты реализации Программы</w:t>
      </w:r>
    </w:p>
    <w:p w:rsidR="009F431E" w:rsidRPr="003B5295" w:rsidRDefault="009E5B18" w:rsidP="0001112E">
      <w:pPr>
        <w:pStyle w:val="5"/>
        <w:shd w:val="clear" w:color="auto" w:fill="auto"/>
        <w:tabs>
          <w:tab w:val="left" w:pos="2046"/>
        </w:tabs>
        <w:spacing w:line="276" w:lineRule="auto"/>
        <w:ind w:right="20" w:firstLine="0"/>
        <w:rPr>
          <w:sz w:val="28"/>
          <w:szCs w:val="28"/>
        </w:rPr>
      </w:pPr>
      <w:r w:rsidRPr="003B5295">
        <w:rPr>
          <w:sz w:val="28"/>
          <w:szCs w:val="28"/>
        </w:rPr>
        <w:t xml:space="preserve"> Результатами освоения Программы являются основные показатели раз</w:t>
      </w:r>
      <w:r w:rsidR="0001112E">
        <w:rPr>
          <w:sz w:val="28"/>
          <w:szCs w:val="28"/>
        </w:rPr>
        <w:t xml:space="preserve">вития </w:t>
      </w:r>
      <w:r w:rsidRPr="003B5295">
        <w:rPr>
          <w:sz w:val="28"/>
          <w:szCs w:val="28"/>
        </w:rPr>
        <w:t>личностных характеристик обучающегося.</w:t>
      </w:r>
    </w:p>
    <w:p w:rsidR="009F431E" w:rsidRPr="003B5295" w:rsidRDefault="009E5B18" w:rsidP="0001112E">
      <w:pPr>
        <w:pStyle w:val="5"/>
        <w:shd w:val="clear" w:color="auto" w:fill="auto"/>
        <w:spacing w:line="276" w:lineRule="auto"/>
        <w:ind w:right="20" w:firstLine="0"/>
        <w:rPr>
          <w:sz w:val="28"/>
          <w:szCs w:val="28"/>
        </w:rPr>
      </w:pPr>
      <w:r w:rsidRPr="003B5295">
        <w:rPr>
          <w:sz w:val="28"/>
          <w:szCs w:val="28"/>
        </w:rPr>
        <w:t>По итогам реализации программы ожидаемый результат соотносится с целью и задачами обучения, развития, воспитания, и обучающийся осваивает следующие планируемые результаты:</w:t>
      </w:r>
    </w:p>
    <w:p w:rsidR="009F431E" w:rsidRPr="003B5295" w:rsidRDefault="009E5B18" w:rsidP="003B5295">
      <w:pPr>
        <w:pStyle w:val="5"/>
        <w:shd w:val="clear" w:color="auto" w:fill="auto"/>
        <w:spacing w:line="276" w:lineRule="auto"/>
        <w:ind w:right="20" w:firstLine="720"/>
        <w:rPr>
          <w:sz w:val="28"/>
          <w:szCs w:val="28"/>
        </w:rPr>
      </w:pPr>
      <w:r w:rsidRPr="003B5295">
        <w:rPr>
          <w:sz w:val="28"/>
          <w:szCs w:val="28"/>
        </w:rPr>
        <w:t>- личностные результаты - гражданская позиция, культура поведения, адекватные моральные и волевые качества, эффективное развитие специальных физических качеств личности, развитие самоконтроля, адаптация к жизни в обществе;</w:t>
      </w:r>
    </w:p>
    <w:p w:rsidR="009F431E" w:rsidRPr="003B5295" w:rsidRDefault="00CB3B0C" w:rsidP="003B5295">
      <w:pPr>
        <w:pStyle w:val="5"/>
        <w:shd w:val="clear" w:color="auto" w:fill="auto"/>
        <w:tabs>
          <w:tab w:val="left" w:pos="4066"/>
          <w:tab w:val="right" w:pos="10054"/>
        </w:tabs>
        <w:spacing w:line="276" w:lineRule="auto"/>
        <w:ind w:right="20" w:firstLine="0"/>
        <w:rPr>
          <w:sz w:val="28"/>
          <w:szCs w:val="28"/>
        </w:rPr>
      </w:pPr>
      <w:r w:rsidRPr="003B5295">
        <w:rPr>
          <w:sz w:val="28"/>
          <w:szCs w:val="28"/>
        </w:rPr>
        <w:t xml:space="preserve">            -</w:t>
      </w:r>
      <w:r w:rsidR="009E5B18" w:rsidRPr="003B5295">
        <w:rPr>
          <w:sz w:val="28"/>
          <w:szCs w:val="28"/>
        </w:rPr>
        <w:t xml:space="preserve"> метапредметные результаты - потребность ведения ЗОЖ и укр</w:t>
      </w:r>
      <w:r w:rsidR="00592ECC" w:rsidRPr="003B5295">
        <w:rPr>
          <w:sz w:val="28"/>
          <w:szCs w:val="28"/>
        </w:rPr>
        <w:t xml:space="preserve">епления здоровья, потребность в саморазвитии, чувство </w:t>
      </w:r>
      <w:r w:rsidR="009E5B18" w:rsidRPr="003B5295">
        <w:rPr>
          <w:sz w:val="28"/>
          <w:szCs w:val="28"/>
        </w:rPr>
        <w:t>ответственности и</w:t>
      </w:r>
    </w:p>
    <w:p w:rsidR="009F431E" w:rsidRPr="003B5295" w:rsidRDefault="009E5B18" w:rsidP="003B5295">
      <w:pPr>
        <w:pStyle w:val="5"/>
        <w:shd w:val="clear" w:color="auto" w:fill="auto"/>
        <w:spacing w:line="276" w:lineRule="auto"/>
        <w:ind w:right="20" w:firstLine="0"/>
        <w:rPr>
          <w:sz w:val="28"/>
          <w:szCs w:val="28"/>
        </w:rPr>
      </w:pPr>
      <w:r w:rsidRPr="003B5295">
        <w:rPr>
          <w:sz w:val="28"/>
          <w:szCs w:val="28"/>
        </w:rPr>
        <w:t>самостоятельности, способность к эффективному взаимодействию, мотивация к занятиям рукопашным боем;</w:t>
      </w:r>
    </w:p>
    <w:p w:rsidR="009E0936" w:rsidRPr="003B5295" w:rsidRDefault="00CB3B0C" w:rsidP="003B5295">
      <w:pPr>
        <w:pStyle w:val="5"/>
        <w:shd w:val="clear" w:color="auto" w:fill="auto"/>
        <w:spacing w:after="120" w:line="276" w:lineRule="auto"/>
        <w:ind w:right="20" w:firstLine="0"/>
        <w:rPr>
          <w:sz w:val="28"/>
          <w:szCs w:val="28"/>
        </w:rPr>
      </w:pPr>
      <w:r w:rsidRPr="003B5295">
        <w:rPr>
          <w:sz w:val="28"/>
          <w:szCs w:val="28"/>
        </w:rPr>
        <w:t xml:space="preserve">         -</w:t>
      </w:r>
      <w:r w:rsidR="009E5B18" w:rsidRPr="003B5295">
        <w:rPr>
          <w:sz w:val="28"/>
          <w:szCs w:val="28"/>
        </w:rPr>
        <w:t>предметные результаты - навыки общей и частной гигиены, начальные теоретические знания о рукопашном бое, начальные практические умения и навыки в области рукопашного боя, владение начальными основами спортивной техники рукопашного боя, навыки саморегуляции, навыки в системе самореализации.</w:t>
      </w:r>
    </w:p>
    <w:p w:rsidR="009F431E" w:rsidRPr="0001112E" w:rsidRDefault="009E5B18" w:rsidP="003B5295">
      <w:pPr>
        <w:pStyle w:val="5"/>
        <w:shd w:val="clear" w:color="auto" w:fill="auto"/>
        <w:tabs>
          <w:tab w:val="right" w:pos="10054"/>
        </w:tabs>
        <w:spacing w:line="276" w:lineRule="auto"/>
        <w:ind w:firstLine="720"/>
        <w:rPr>
          <w:i/>
          <w:sz w:val="32"/>
          <w:szCs w:val="32"/>
          <w:u w:val="single"/>
        </w:rPr>
      </w:pPr>
      <w:r w:rsidRPr="0001112E">
        <w:rPr>
          <w:i/>
          <w:sz w:val="32"/>
          <w:szCs w:val="32"/>
          <w:u w:val="single"/>
        </w:rPr>
        <w:t>В результате об</w:t>
      </w:r>
      <w:r w:rsidR="00592ECC" w:rsidRPr="0001112E">
        <w:rPr>
          <w:i/>
          <w:sz w:val="32"/>
          <w:szCs w:val="32"/>
          <w:u w:val="single"/>
        </w:rPr>
        <w:t xml:space="preserve">учения по программе обучающийся должен </w:t>
      </w:r>
      <w:r w:rsidRPr="0001112E">
        <w:rPr>
          <w:i/>
          <w:sz w:val="32"/>
          <w:szCs w:val="32"/>
          <w:u w:val="single"/>
        </w:rPr>
        <w:t>знать/понимать:</w:t>
      </w:r>
    </w:p>
    <w:p w:rsidR="009F431E" w:rsidRPr="003B5295" w:rsidRDefault="009E5B18" w:rsidP="003B5295">
      <w:pPr>
        <w:pStyle w:val="5"/>
        <w:numPr>
          <w:ilvl w:val="0"/>
          <w:numId w:val="3"/>
        </w:numPr>
        <w:shd w:val="clear" w:color="auto" w:fill="auto"/>
        <w:spacing w:line="276" w:lineRule="auto"/>
        <w:ind w:right="20" w:firstLine="720"/>
        <w:rPr>
          <w:sz w:val="28"/>
          <w:szCs w:val="28"/>
        </w:rPr>
      </w:pPr>
      <w:r w:rsidRPr="003B5295">
        <w:rPr>
          <w:sz w:val="28"/>
          <w:szCs w:val="28"/>
        </w:rPr>
        <w:t xml:space="preserve"> роль физической культуры и спорта в формировании ЗОЖ, организации активного отдыха и профилактике вредных привычек;</w:t>
      </w:r>
    </w:p>
    <w:p w:rsidR="009F431E" w:rsidRPr="003B5295" w:rsidRDefault="009E5B18" w:rsidP="003B5295">
      <w:pPr>
        <w:pStyle w:val="5"/>
        <w:numPr>
          <w:ilvl w:val="0"/>
          <w:numId w:val="3"/>
        </w:numPr>
        <w:shd w:val="clear" w:color="auto" w:fill="auto"/>
        <w:spacing w:line="276" w:lineRule="auto"/>
        <w:ind w:right="20" w:firstLine="720"/>
        <w:rPr>
          <w:sz w:val="28"/>
          <w:szCs w:val="28"/>
        </w:rPr>
      </w:pPr>
      <w:r w:rsidRPr="003B5295">
        <w:rPr>
          <w:sz w:val="28"/>
          <w:szCs w:val="28"/>
        </w:rPr>
        <w:t xml:space="preserve"> основы формирования двигательных действий и развития физических качеств;</w:t>
      </w:r>
    </w:p>
    <w:p w:rsidR="009F431E" w:rsidRPr="0001112E" w:rsidRDefault="009E5B18" w:rsidP="003B5295">
      <w:pPr>
        <w:pStyle w:val="5"/>
        <w:shd w:val="clear" w:color="auto" w:fill="auto"/>
        <w:spacing w:line="276" w:lineRule="auto"/>
        <w:ind w:firstLine="720"/>
        <w:rPr>
          <w:i/>
          <w:sz w:val="32"/>
          <w:szCs w:val="32"/>
          <w:u w:val="single"/>
        </w:rPr>
      </w:pPr>
      <w:r w:rsidRPr="0001112E">
        <w:rPr>
          <w:i/>
          <w:sz w:val="32"/>
          <w:szCs w:val="32"/>
          <w:u w:val="single"/>
        </w:rPr>
        <w:t>уметь:</w:t>
      </w:r>
    </w:p>
    <w:p w:rsidR="009F431E" w:rsidRPr="003B5295" w:rsidRDefault="009E5B18" w:rsidP="003B5295">
      <w:pPr>
        <w:pStyle w:val="5"/>
        <w:numPr>
          <w:ilvl w:val="0"/>
          <w:numId w:val="3"/>
        </w:numPr>
        <w:shd w:val="clear" w:color="auto" w:fill="auto"/>
        <w:spacing w:line="276" w:lineRule="auto"/>
        <w:ind w:right="20" w:firstLine="720"/>
        <w:rPr>
          <w:sz w:val="28"/>
          <w:szCs w:val="28"/>
        </w:rPr>
      </w:pPr>
      <w:r w:rsidRPr="003B5295">
        <w:rPr>
          <w:sz w:val="28"/>
          <w:szCs w:val="28"/>
        </w:rPr>
        <w:t xml:space="preserve"> составлять и выполнять комплексы упражнений утренней гимнастики с учетом индивидуальных особенностей организма;</w:t>
      </w:r>
    </w:p>
    <w:p w:rsidR="009F431E" w:rsidRPr="003B5295" w:rsidRDefault="009E5B18" w:rsidP="003B5295">
      <w:pPr>
        <w:pStyle w:val="5"/>
        <w:numPr>
          <w:ilvl w:val="0"/>
          <w:numId w:val="3"/>
        </w:numPr>
        <w:shd w:val="clear" w:color="auto" w:fill="auto"/>
        <w:spacing w:line="276" w:lineRule="auto"/>
        <w:ind w:right="20" w:firstLine="720"/>
        <w:rPr>
          <w:sz w:val="28"/>
          <w:szCs w:val="28"/>
        </w:rPr>
      </w:pPr>
      <w:r w:rsidRPr="003B5295">
        <w:rPr>
          <w:sz w:val="28"/>
          <w:szCs w:val="28"/>
        </w:rPr>
        <w:t xml:space="preserve"> планировать занятия, прогнозировать, корректировать, и оценивать их результативность;</w:t>
      </w:r>
    </w:p>
    <w:p w:rsidR="009F431E" w:rsidRPr="003B5295" w:rsidRDefault="009E5B18" w:rsidP="003B5295">
      <w:pPr>
        <w:pStyle w:val="5"/>
        <w:numPr>
          <w:ilvl w:val="0"/>
          <w:numId w:val="3"/>
        </w:numPr>
        <w:shd w:val="clear" w:color="auto" w:fill="auto"/>
        <w:spacing w:line="276" w:lineRule="auto"/>
        <w:ind w:firstLine="720"/>
        <w:rPr>
          <w:sz w:val="28"/>
          <w:szCs w:val="28"/>
        </w:rPr>
      </w:pPr>
      <w:r w:rsidRPr="003B5295">
        <w:rPr>
          <w:sz w:val="28"/>
          <w:szCs w:val="28"/>
        </w:rPr>
        <w:t xml:space="preserve"> взаимодействовать со сверстниками в процессе занятий рукопашным боем;</w:t>
      </w:r>
    </w:p>
    <w:p w:rsidR="009F431E" w:rsidRPr="003B5295" w:rsidRDefault="009E5B18" w:rsidP="003B5295">
      <w:pPr>
        <w:pStyle w:val="5"/>
        <w:shd w:val="clear" w:color="auto" w:fill="auto"/>
        <w:spacing w:line="276" w:lineRule="auto"/>
        <w:ind w:firstLine="720"/>
        <w:rPr>
          <w:sz w:val="28"/>
          <w:szCs w:val="28"/>
        </w:rPr>
      </w:pPr>
      <w:r w:rsidRPr="003B5295">
        <w:rPr>
          <w:sz w:val="28"/>
          <w:szCs w:val="28"/>
        </w:rPr>
        <w:t>-выполнять физические упражнения, базовые технические действия</w:t>
      </w:r>
    </w:p>
    <w:p w:rsidR="009F431E" w:rsidRPr="003B5295" w:rsidRDefault="009E5B18" w:rsidP="003B5295">
      <w:pPr>
        <w:pStyle w:val="5"/>
        <w:shd w:val="clear" w:color="auto" w:fill="auto"/>
        <w:spacing w:line="276" w:lineRule="auto"/>
        <w:ind w:firstLine="0"/>
        <w:rPr>
          <w:sz w:val="28"/>
          <w:szCs w:val="28"/>
        </w:rPr>
      </w:pPr>
      <w:r w:rsidRPr="003B5295">
        <w:rPr>
          <w:sz w:val="28"/>
          <w:szCs w:val="28"/>
        </w:rPr>
        <w:t>рукопашного боя;</w:t>
      </w:r>
    </w:p>
    <w:p w:rsidR="009F431E" w:rsidRPr="003B5295" w:rsidRDefault="009E5B18" w:rsidP="003B5295">
      <w:pPr>
        <w:pStyle w:val="5"/>
        <w:numPr>
          <w:ilvl w:val="0"/>
          <w:numId w:val="3"/>
        </w:numPr>
        <w:shd w:val="clear" w:color="auto" w:fill="auto"/>
        <w:spacing w:line="276" w:lineRule="auto"/>
        <w:ind w:right="20" w:firstLine="720"/>
        <w:rPr>
          <w:sz w:val="28"/>
          <w:szCs w:val="28"/>
        </w:rPr>
      </w:pPr>
      <w:r w:rsidRPr="003B5295">
        <w:rPr>
          <w:sz w:val="28"/>
          <w:szCs w:val="28"/>
        </w:rPr>
        <w:t xml:space="preserve"> выполнять комплексы общеразвивающих упражнений на развитие основных физических качеств с учетом состояния здоровья и физической подготовленности;</w:t>
      </w:r>
    </w:p>
    <w:p w:rsidR="009F431E" w:rsidRPr="003B5295" w:rsidRDefault="009E5B18" w:rsidP="003B5295">
      <w:pPr>
        <w:pStyle w:val="5"/>
        <w:numPr>
          <w:ilvl w:val="0"/>
          <w:numId w:val="3"/>
        </w:numPr>
        <w:shd w:val="clear" w:color="auto" w:fill="auto"/>
        <w:spacing w:line="276" w:lineRule="auto"/>
        <w:ind w:right="20" w:firstLine="720"/>
        <w:rPr>
          <w:sz w:val="28"/>
          <w:szCs w:val="28"/>
        </w:rPr>
      </w:pPr>
      <w:r w:rsidRPr="003B5295">
        <w:rPr>
          <w:sz w:val="28"/>
          <w:szCs w:val="28"/>
        </w:rPr>
        <w:t xml:space="preserve"> осуществлять наблюдения за своим физическим развитием и индивидуальной физической подготовленностью, контроль за техникой выполнения двигательных действий и режимом физической нагрузки;</w:t>
      </w:r>
    </w:p>
    <w:p w:rsidR="009F431E" w:rsidRPr="003B5295" w:rsidRDefault="009E5B18" w:rsidP="003B5295">
      <w:pPr>
        <w:pStyle w:val="5"/>
        <w:numPr>
          <w:ilvl w:val="0"/>
          <w:numId w:val="3"/>
        </w:numPr>
        <w:shd w:val="clear" w:color="auto" w:fill="auto"/>
        <w:spacing w:line="276" w:lineRule="auto"/>
        <w:ind w:firstLine="720"/>
        <w:rPr>
          <w:sz w:val="28"/>
          <w:szCs w:val="28"/>
        </w:rPr>
      </w:pPr>
      <w:r w:rsidRPr="003B5295">
        <w:rPr>
          <w:sz w:val="28"/>
          <w:szCs w:val="28"/>
        </w:rPr>
        <w:t xml:space="preserve"> соблюдать безопасность при выполнении физических упражнений;</w:t>
      </w:r>
    </w:p>
    <w:p w:rsidR="009F431E" w:rsidRPr="003B5295" w:rsidRDefault="009E5B18" w:rsidP="003B5295">
      <w:pPr>
        <w:pStyle w:val="5"/>
        <w:numPr>
          <w:ilvl w:val="0"/>
          <w:numId w:val="3"/>
        </w:numPr>
        <w:shd w:val="clear" w:color="auto" w:fill="auto"/>
        <w:spacing w:line="276" w:lineRule="auto"/>
        <w:ind w:right="20" w:firstLine="720"/>
        <w:rPr>
          <w:sz w:val="28"/>
          <w:szCs w:val="28"/>
        </w:rPr>
      </w:pPr>
      <w:r w:rsidRPr="003B5295">
        <w:rPr>
          <w:sz w:val="28"/>
          <w:szCs w:val="28"/>
        </w:rPr>
        <w:lastRenderedPageBreak/>
        <w:t xml:space="preserve"> организовать игры или коллективные физкультурные занятия во дворе, школе, и т. п.</w:t>
      </w:r>
    </w:p>
    <w:p w:rsidR="009F431E" w:rsidRPr="003B5295" w:rsidRDefault="009E5B18" w:rsidP="003B5295">
      <w:pPr>
        <w:pStyle w:val="5"/>
        <w:shd w:val="clear" w:color="auto" w:fill="auto"/>
        <w:spacing w:line="276" w:lineRule="auto"/>
        <w:ind w:right="20" w:firstLine="720"/>
        <w:rPr>
          <w:sz w:val="28"/>
          <w:szCs w:val="28"/>
        </w:rPr>
      </w:pPr>
      <w:r w:rsidRPr="003B5295">
        <w:rPr>
          <w:sz w:val="28"/>
          <w:szCs w:val="28"/>
        </w:rPr>
        <w:t>владеть/использовать приобретенные знания и умения в практической деятельности и повседневной жизни для:</w:t>
      </w:r>
    </w:p>
    <w:p w:rsidR="009F431E" w:rsidRPr="003B5295" w:rsidRDefault="009E5B18" w:rsidP="003B5295">
      <w:pPr>
        <w:pStyle w:val="5"/>
        <w:numPr>
          <w:ilvl w:val="0"/>
          <w:numId w:val="3"/>
        </w:numPr>
        <w:shd w:val="clear" w:color="auto" w:fill="auto"/>
        <w:spacing w:line="276" w:lineRule="auto"/>
        <w:ind w:right="20" w:firstLine="720"/>
        <w:rPr>
          <w:sz w:val="28"/>
          <w:szCs w:val="28"/>
        </w:rPr>
      </w:pPr>
      <w:r w:rsidRPr="003B5295">
        <w:rPr>
          <w:sz w:val="28"/>
          <w:szCs w:val="28"/>
        </w:rPr>
        <w:t xml:space="preserve"> проведения самостоятельных занятий по коррекции осанки, развитию </w:t>
      </w:r>
      <w:r w:rsidR="00592ECC" w:rsidRPr="003B5295">
        <w:rPr>
          <w:sz w:val="28"/>
          <w:szCs w:val="28"/>
        </w:rPr>
        <w:t xml:space="preserve">     </w:t>
      </w:r>
      <w:r w:rsidRPr="003B5295">
        <w:rPr>
          <w:sz w:val="28"/>
          <w:szCs w:val="28"/>
        </w:rPr>
        <w:t>физических качеств, совершенствованию техники движений;</w:t>
      </w:r>
    </w:p>
    <w:p w:rsidR="009F431E" w:rsidRPr="003B5295" w:rsidRDefault="009E5B18" w:rsidP="003B5295">
      <w:pPr>
        <w:pStyle w:val="5"/>
        <w:numPr>
          <w:ilvl w:val="0"/>
          <w:numId w:val="3"/>
        </w:numPr>
        <w:shd w:val="clear" w:color="auto" w:fill="auto"/>
        <w:spacing w:line="276" w:lineRule="auto"/>
        <w:ind w:firstLine="720"/>
        <w:rPr>
          <w:sz w:val="28"/>
          <w:szCs w:val="28"/>
        </w:rPr>
      </w:pPr>
      <w:r w:rsidRPr="003B5295">
        <w:rPr>
          <w:sz w:val="28"/>
          <w:szCs w:val="28"/>
        </w:rPr>
        <w:t xml:space="preserve"> включения занятий физической культурой и спортом в активный отдых и</w:t>
      </w:r>
    </w:p>
    <w:p w:rsidR="009F431E" w:rsidRPr="003B5295" w:rsidRDefault="009E5B18" w:rsidP="00AB7845">
      <w:pPr>
        <w:pStyle w:val="5"/>
        <w:shd w:val="clear" w:color="auto" w:fill="auto"/>
        <w:spacing w:line="276" w:lineRule="auto"/>
        <w:ind w:firstLine="0"/>
        <w:rPr>
          <w:sz w:val="28"/>
          <w:szCs w:val="28"/>
        </w:rPr>
      </w:pPr>
      <w:r w:rsidRPr="003B5295">
        <w:rPr>
          <w:sz w:val="28"/>
          <w:szCs w:val="28"/>
        </w:rPr>
        <w:t>досуг;</w:t>
      </w:r>
    </w:p>
    <w:p w:rsidR="00DB27ED" w:rsidRPr="003B5295" w:rsidRDefault="00592ECC" w:rsidP="00DB27ED">
      <w:pPr>
        <w:pStyle w:val="5"/>
        <w:shd w:val="clear" w:color="auto" w:fill="auto"/>
        <w:tabs>
          <w:tab w:val="right" w:pos="10054"/>
        </w:tabs>
        <w:spacing w:after="300" w:line="276" w:lineRule="auto"/>
        <w:ind w:left="720" w:right="20" w:firstLine="0"/>
        <w:rPr>
          <w:sz w:val="28"/>
          <w:szCs w:val="28"/>
        </w:rPr>
      </w:pPr>
      <w:r w:rsidRPr="003B5295">
        <w:rPr>
          <w:sz w:val="28"/>
          <w:szCs w:val="28"/>
        </w:rPr>
        <w:t xml:space="preserve">-         </w:t>
      </w:r>
      <w:r w:rsidR="009E5B18" w:rsidRPr="003B5295">
        <w:rPr>
          <w:sz w:val="28"/>
          <w:szCs w:val="28"/>
        </w:rPr>
        <w:t xml:space="preserve"> выбора индиви</w:t>
      </w:r>
      <w:r w:rsidR="00AB7845">
        <w:rPr>
          <w:sz w:val="28"/>
          <w:szCs w:val="28"/>
        </w:rPr>
        <w:t xml:space="preserve">дуальной траектории физического </w:t>
      </w:r>
      <w:r w:rsidR="009E5B18" w:rsidRPr="003B5295">
        <w:rPr>
          <w:sz w:val="28"/>
          <w:szCs w:val="28"/>
        </w:rPr>
        <w:t>развития профессионального самоопределения в области физической культуры и спорта, в частности вовлечение в систему систематических занятий рукопашным боем.</w:t>
      </w:r>
    </w:p>
    <w:p w:rsidR="00AB7845" w:rsidRDefault="00472D81" w:rsidP="00DB27ED">
      <w:pPr>
        <w:pStyle w:val="5"/>
        <w:shd w:val="clear" w:color="auto" w:fill="auto"/>
        <w:spacing w:line="276" w:lineRule="auto"/>
        <w:ind w:firstLine="720"/>
        <w:rPr>
          <w:b/>
          <w:sz w:val="32"/>
          <w:szCs w:val="32"/>
        </w:rPr>
      </w:pPr>
      <w:r w:rsidRPr="003B5295">
        <w:rPr>
          <w:sz w:val="28"/>
          <w:szCs w:val="28"/>
        </w:rPr>
        <w:t xml:space="preserve"> </w:t>
      </w:r>
      <w:r w:rsidR="009E5B18" w:rsidRPr="00AB7845">
        <w:rPr>
          <w:b/>
          <w:sz w:val="32"/>
          <w:szCs w:val="32"/>
        </w:rPr>
        <w:t>Формы и способы проверки результатов освоения Программы:</w:t>
      </w:r>
    </w:p>
    <w:p w:rsidR="00DB27ED" w:rsidRPr="00AB7845" w:rsidRDefault="00DB27ED" w:rsidP="00DB27ED">
      <w:pPr>
        <w:pStyle w:val="5"/>
        <w:shd w:val="clear" w:color="auto" w:fill="auto"/>
        <w:spacing w:line="276" w:lineRule="auto"/>
        <w:ind w:firstLine="720"/>
        <w:rPr>
          <w:b/>
          <w:sz w:val="32"/>
          <w:szCs w:val="32"/>
        </w:rPr>
      </w:pPr>
    </w:p>
    <w:p w:rsidR="009F431E" w:rsidRPr="003B5295" w:rsidRDefault="009E5B18" w:rsidP="003B5295">
      <w:pPr>
        <w:pStyle w:val="5"/>
        <w:shd w:val="clear" w:color="auto" w:fill="auto"/>
        <w:tabs>
          <w:tab w:val="right" w:pos="10054"/>
        </w:tabs>
        <w:spacing w:line="276" w:lineRule="auto"/>
        <w:ind w:left="160" w:right="20" w:firstLine="580"/>
        <w:rPr>
          <w:sz w:val="28"/>
          <w:szCs w:val="28"/>
        </w:rPr>
      </w:pPr>
      <w:r w:rsidRPr="003B5295">
        <w:rPr>
          <w:rStyle w:val="aa"/>
          <w:sz w:val="28"/>
          <w:szCs w:val="28"/>
        </w:rPr>
        <w:t>Педагогический контроль</w:t>
      </w:r>
      <w:r w:rsidRPr="003B5295">
        <w:rPr>
          <w:sz w:val="28"/>
          <w:szCs w:val="28"/>
        </w:rPr>
        <w:t xml:space="preserve"> осуществляется с целью выявления динамики физического развития обучающегося, учета тренировочных</w:t>
      </w:r>
      <w:r w:rsidRPr="003B5295">
        <w:rPr>
          <w:sz w:val="28"/>
          <w:szCs w:val="28"/>
        </w:rPr>
        <w:tab/>
        <w:t>нагрузок,</w:t>
      </w:r>
    </w:p>
    <w:p w:rsidR="009F431E" w:rsidRPr="003B5295" w:rsidRDefault="009E5B18" w:rsidP="003B5295">
      <w:pPr>
        <w:pStyle w:val="5"/>
        <w:shd w:val="clear" w:color="auto" w:fill="auto"/>
        <w:spacing w:line="276" w:lineRule="auto"/>
        <w:ind w:left="160" w:right="280" w:firstLine="0"/>
        <w:rPr>
          <w:sz w:val="28"/>
          <w:szCs w:val="28"/>
        </w:rPr>
      </w:pPr>
      <w:r w:rsidRPr="003B5295">
        <w:rPr>
          <w:sz w:val="28"/>
          <w:szCs w:val="28"/>
        </w:rPr>
        <w:t>определение различных сторон подготовленности. Контроль позволяет оценить эффективность организации тренировочного процесса и своевременно вносить необходимые коррективы.</w:t>
      </w:r>
    </w:p>
    <w:p w:rsidR="009F431E" w:rsidRPr="003B5295" w:rsidRDefault="009E5B18" w:rsidP="003B5295">
      <w:pPr>
        <w:pStyle w:val="5"/>
        <w:shd w:val="clear" w:color="auto" w:fill="auto"/>
        <w:tabs>
          <w:tab w:val="right" w:pos="5127"/>
          <w:tab w:val="center" w:pos="6030"/>
          <w:tab w:val="right" w:pos="8646"/>
          <w:tab w:val="right" w:pos="10086"/>
        </w:tabs>
        <w:spacing w:line="276" w:lineRule="auto"/>
        <w:ind w:left="20" w:firstLine="720"/>
        <w:jc w:val="both"/>
        <w:rPr>
          <w:sz w:val="28"/>
          <w:szCs w:val="28"/>
        </w:rPr>
      </w:pPr>
      <w:r w:rsidRPr="00AB7845">
        <w:rPr>
          <w:sz w:val="28"/>
          <w:szCs w:val="28"/>
          <w:u w:val="single"/>
        </w:rPr>
        <w:t>Методы контроля:</w:t>
      </w:r>
      <w:r w:rsidRPr="003B5295">
        <w:rPr>
          <w:sz w:val="28"/>
          <w:szCs w:val="28"/>
        </w:rPr>
        <w:tab/>
        <w:t>наблюдение,</w:t>
      </w:r>
      <w:r w:rsidRPr="003B5295">
        <w:rPr>
          <w:sz w:val="28"/>
          <w:szCs w:val="28"/>
        </w:rPr>
        <w:tab/>
        <w:t>опрос,</w:t>
      </w:r>
      <w:r w:rsidRPr="003B5295">
        <w:rPr>
          <w:sz w:val="28"/>
          <w:szCs w:val="28"/>
        </w:rPr>
        <w:tab/>
        <w:t>анкетирование,</w:t>
      </w:r>
      <w:r w:rsidRPr="003B5295">
        <w:rPr>
          <w:sz w:val="28"/>
          <w:szCs w:val="28"/>
        </w:rPr>
        <w:tab/>
        <w:t>проверка</w:t>
      </w:r>
    </w:p>
    <w:p w:rsidR="009F431E" w:rsidRPr="003B5295" w:rsidRDefault="009E5B18" w:rsidP="003B5295">
      <w:pPr>
        <w:pStyle w:val="5"/>
        <w:shd w:val="clear" w:color="auto" w:fill="auto"/>
        <w:tabs>
          <w:tab w:val="center" w:pos="6030"/>
          <w:tab w:val="right" w:pos="8646"/>
          <w:tab w:val="right" w:pos="10086"/>
        </w:tabs>
        <w:spacing w:line="276" w:lineRule="auto"/>
        <w:ind w:left="160" w:firstLine="0"/>
        <w:jc w:val="both"/>
        <w:rPr>
          <w:sz w:val="28"/>
          <w:szCs w:val="28"/>
        </w:rPr>
      </w:pPr>
      <w:r w:rsidRPr="003B5295">
        <w:rPr>
          <w:sz w:val="28"/>
          <w:szCs w:val="28"/>
        </w:rPr>
        <w:t>документации, выполнение учебных</w:t>
      </w:r>
      <w:r w:rsidRPr="003B5295">
        <w:rPr>
          <w:sz w:val="28"/>
          <w:szCs w:val="28"/>
        </w:rPr>
        <w:tab/>
        <w:t>планов,</w:t>
      </w:r>
      <w:r w:rsidRPr="003B5295">
        <w:rPr>
          <w:sz w:val="28"/>
          <w:szCs w:val="28"/>
        </w:rPr>
        <w:tab/>
        <w:t>тестирование,</w:t>
      </w:r>
      <w:r w:rsidRPr="003B5295">
        <w:rPr>
          <w:sz w:val="28"/>
          <w:szCs w:val="28"/>
        </w:rPr>
        <w:tab/>
        <w:t>открытые</w:t>
      </w:r>
    </w:p>
    <w:p w:rsidR="009F431E" w:rsidRPr="003B5295" w:rsidRDefault="009E5B18" w:rsidP="003B5295">
      <w:pPr>
        <w:pStyle w:val="5"/>
        <w:shd w:val="clear" w:color="auto" w:fill="auto"/>
        <w:spacing w:line="276" w:lineRule="auto"/>
        <w:ind w:left="160" w:firstLine="0"/>
        <w:jc w:val="both"/>
        <w:rPr>
          <w:sz w:val="28"/>
          <w:szCs w:val="28"/>
        </w:rPr>
      </w:pPr>
      <w:r w:rsidRPr="003B5295">
        <w:rPr>
          <w:sz w:val="28"/>
          <w:szCs w:val="28"/>
        </w:rPr>
        <w:t>(контрольные) занятия, участие в спортивно-массовых мероприятиях.</w:t>
      </w:r>
    </w:p>
    <w:p w:rsidR="00AB7845" w:rsidRDefault="009E5B18" w:rsidP="00DB27ED">
      <w:pPr>
        <w:pStyle w:val="5"/>
        <w:shd w:val="clear" w:color="auto" w:fill="auto"/>
        <w:spacing w:after="240" w:line="276" w:lineRule="auto"/>
        <w:ind w:left="160" w:right="280" w:firstLine="560"/>
        <w:jc w:val="both"/>
        <w:rPr>
          <w:sz w:val="28"/>
          <w:szCs w:val="28"/>
        </w:rPr>
      </w:pPr>
      <w:r w:rsidRPr="003B5295">
        <w:rPr>
          <w:rStyle w:val="aa"/>
          <w:sz w:val="28"/>
          <w:szCs w:val="28"/>
        </w:rPr>
        <w:t>Медицинский контроль</w:t>
      </w:r>
      <w:r w:rsidRPr="003B5295">
        <w:rPr>
          <w:sz w:val="28"/>
          <w:szCs w:val="28"/>
        </w:rPr>
        <w:t xml:space="preserve"> проводится для наблюдений за состоянием и сохранностью здоровья обучающихся. Контроль за наличием медицинского допуска до занятий, соблюдением режима тренировки, отдыха, требований СанПиНа.</w:t>
      </w:r>
    </w:p>
    <w:p w:rsidR="00DB27ED" w:rsidRPr="003B5295" w:rsidRDefault="00DB27ED" w:rsidP="00DB27ED">
      <w:pPr>
        <w:pStyle w:val="5"/>
        <w:shd w:val="clear" w:color="auto" w:fill="auto"/>
        <w:spacing w:after="240" w:line="276" w:lineRule="auto"/>
        <w:ind w:left="160" w:right="280" w:firstLine="560"/>
        <w:jc w:val="both"/>
        <w:rPr>
          <w:sz w:val="28"/>
          <w:szCs w:val="28"/>
        </w:rPr>
      </w:pPr>
    </w:p>
    <w:p w:rsidR="009F431E" w:rsidRDefault="009E5B18" w:rsidP="003B5295">
      <w:pPr>
        <w:pStyle w:val="5"/>
        <w:shd w:val="clear" w:color="auto" w:fill="auto"/>
        <w:spacing w:line="276" w:lineRule="auto"/>
        <w:ind w:left="1000" w:firstLine="0"/>
        <w:rPr>
          <w:b/>
          <w:sz w:val="32"/>
          <w:szCs w:val="32"/>
        </w:rPr>
      </w:pPr>
      <w:r w:rsidRPr="00AB7845">
        <w:rPr>
          <w:b/>
          <w:sz w:val="32"/>
          <w:szCs w:val="32"/>
        </w:rPr>
        <w:t>Основные показатели выполнения общеразвивающей программы:</w:t>
      </w:r>
    </w:p>
    <w:p w:rsidR="00AB7845" w:rsidRPr="00AB7845" w:rsidRDefault="00AB7845" w:rsidP="003B5295">
      <w:pPr>
        <w:pStyle w:val="5"/>
        <w:shd w:val="clear" w:color="auto" w:fill="auto"/>
        <w:spacing w:line="276" w:lineRule="auto"/>
        <w:ind w:left="1000" w:firstLine="0"/>
        <w:rPr>
          <w:b/>
          <w:sz w:val="32"/>
          <w:szCs w:val="32"/>
        </w:rPr>
      </w:pPr>
    </w:p>
    <w:p w:rsidR="009F431E" w:rsidRPr="003B5295" w:rsidRDefault="009E5B18" w:rsidP="003B5295">
      <w:pPr>
        <w:pStyle w:val="5"/>
        <w:numPr>
          <w:ilvl w:val="0"/>
          <w:numId w:val="3"/>
        </w:numPr>
        <w:shd w:val="clear" w:color="auto" w:fill="auto"/>
        <w:spacing w:line="276" w:lineRule="auto"/>
        <w:ind w:left="1000" w:firstLine="0"/>
        <w:rPr>
          <w:sz w:val="28"/>
          <w:szCs w:val="28"/>
        </w:rPr>
      </w:pPr>
      <w:r w:rsidRPr="003B5295">
        <w:rPr>
          <w:sz w:val="28"/>
          <w:szCs w:val="28"/>
        </w:rPr>
        <w:t xml:space="preserve"> стабильность состава обучающихся,</w:t>
      </w:r>
    </w:p>
    <w:p w:rsidR="009F431E" w:rsidRPr="003B5295" w:rsidRDefault="009E5B18" w:rsidP="003B5295">
      <w:pPr>
        <w:pStyle w:val="5"/>
        <w:numPr>
          <w:ilvl w:val="0"/>
          <w:numId w:val="3"/>
        </w:numPr>
        <w:shd w:val="clear" w:color="auto" w:fill="auto"/>
        <w:spacing w:after="176" w:line="276" w:lineRule="auto"/>
        <w:ind w:left="1000" w:firstLine="0"/>
        <w:rPr>
          <w:sz w:val="28"/>
          <w:szCs w:val="28"/>
        </w:rPr>
      </w:pPr>
      <w:r w:rsidRPr="003B5295">
        <w:rPr>
          <w:sz w:val="28"/>
          <w:szCs w:val="28"/>
        </w:rPr>
        <w:t xml:space="preserve"> динамика прироста индивидуальных показателей</w:t>
      </w:r>
    </w:p>
    <w:tbl>
      <w:tblPr>
        <w:tblOverlap w:val="never"/>
        <w:tblW w:w="9890" w:type="dxa"/>
        <w:jc w:val="center"/>
        <w:tblLayout w:type="fixed"/>
        <w:tblCellMar>
          <w:left w:w="10" w:type="dxa"/>
          <w:right w:w="10" w:type="dxa"/>
        </w:tblCellMar>
        <w:tblLook w:val="04A0" w:firstRow="1" w:lastRow="0" w:firstColumn="1" w:lastColumn="0" w:noHBand="0" w:noVBand="1"/>
      </w:tblPr>
      <w:tblGrid>
        <w:gridCol w:w="459"/>
        <w:gridCol w:w="4850"/>
        <w:gridCol w:w="4581"/>
      </w:tblGrid>
      <w:tr w:rsidR="009F431E" w:rsidRPr="003B5295" w:rsidTr="00AB7845">
        <w:trPr>
          <w:trHeight w:hRule="exact" w:val="574"/>
          <w:jc w:val="center"/>
        </w:trPr>
        <w:tc>
          <w:tcPr>
            <w:tcW w:w="459" w:type="dxa"/>
            <w:tcBorders>
              <w:top w:val="single" w:sz="4" w:space="0" w:color="auto"/>
              <w:left w:val="single" w:sz="4" w:space="0" w:color="auto"/>
            </w:tcBorders>
            <w:shd w:val="clear" w:color="auto" w:fill="FFFFFF"/>
            <w:vAlign w:val="bottom"/>
          </w:tcPr>
          <w:p w:rsidR="009F431E" w:rsidRPr="003B5295" w:rsidRDefault="009E5B18" w:rsidP="00AB7845">
            <w:pPr>
              <w:pStyle w:val="5"/>
              <w:framePr w:w="9514" w:wrap="notBeside" w:vAnchor="text" w:hAnchor="page" w:x="1606" w:y="681"/>
              <w:shd w:val="clear" w:color="auto" w:fill="auto"/>
              <w:spacing w:line="276" w:lineRule="auto"/>
              <w:ind w:left="160" w:firstLine="0"/>
              <w:rPr>
                <w:sz w:val="28"/>
                <w:szCs w:val="28"/>
              </w:rPr>
            </w:pPr>
            <w:r w:rsidRPr="003B5295">
              <w:rPr>
                <w:rStyle w:val="11pt0"/>
                <w:sz w:val="28"/>
                <w:szCs w:val="28"/>
              </w:rPr>
              <w:lastRenderedPageBreak/>
              <w:t>№</w:t>
            </w:r>
          </w:p>
        </w:tc>
        <w:tc>
          <w:tcPr>
            <w:tcW w:w="4850" w:type="dxa"/>
            <w:tcBorders>
              <w:top w:val="single" w:sz="4" w:space="0" w:color="auto"/>
              <w:left w:val="single" w:sz="4" w:space="0" w:color="auto"/>
            </w:tcBorders>
            <w:shd w:val="clear" w:color="auto" w:fill="FFFFFF"/>
            <w:vAlign w:val="bottom"/>
          </w:tcPr>
          <w:p w:rsidR="009F431E" w:rsidRPr="003B5295" w:rsidRDefault="009E5B18" w:rsidP="00AB7845">
            <w:pPr>
              <w:pStyle w:val="5"/>
              <w:framePr w:w="9514" w:wrap="notBeside" w:vAnchor="text" w:hAnchor="page" w:x="1606" w:y="681"/>
              <w:shd w:val="clear" w:color="auto" w:fill="auto"/>
              <w:spacing w:line="276" w:lineRule="auto"/>
              <w:ind w:firstLine="0"/>
              <w:jc w:val="center"/>
              <w:rPr>
                <w:sz w:val="28"/>
                <w:szCs w:val="28"/>
              </w:rPr>
            </w:pPr>
            <w:r w:rsidRPr="003B5295">
              <w:rPr>
                <w:rStyle w:val="11pt0"/>
                <w:sz w:val="28"/>
                <w:szCs w:val="28"/>
              </w:rPr>
              <w:t>Показатели</w:t>
            </w:r>
          </w:p>
        </w:tc>
        <w:tc>
          <w:tcPr>
            <w:tcW w:w="4581" w:type="dxa"/>
            <w:tcBorders>
              <w:top w:val="single" w:sz="4" w:space="0" w:color="auto"/>
              <w:left w:val="single" w:sz="4" w:space="0" w:color="auto"/>
              <w:right w:val="single" w:sz="4" w:space="0" w:color="auto"/>
            </w:tcBorders>
            <w:shd w:val="clear" w:color="auto" w:fill="FFFFFF"/>
            <w:vAlign w:val="bottom"/>
          </w:tcPr>
          <w:p w:rsidR="009F431E" w:rsidRPr="003B5295" w:rsidRDefault="009E5B18" w:rsidP="00AB7845">
            <w:pPr>
              <w:pStyle w:val="5"/>
              <w:framePr w:w="9514" w:wrap="notBeside" w:vAnchor="text" w:hAnchor="page" w:x="1606" w:y="681"/>
              <w:shd w:val="clear" w:color="auto" w:fill="auto"/>
              <w:spacing w:line="276" w:lineRule="auto"/>
              <w:ind w:firstLine="0"/>
              <w:jc w:val="center"/>
              <w:rPr>
                <w:sz w:val="28"/>
                <w:szCs w:val="28"/>
              </w:rPr>
            </w:pPr>
            <w:r w:rsidRPr="003B5295">
              <w:rPr>
                <w:rStyle w:val="11pt0"/>
                <w:sz w:val="28"/>
                <w:szCs w:val="28"/>
              </w:rPr>
              <w:t>Методы диагностики</w:t>
            </w:r>
          </w:p>
        </w:tc>
      </w:tr>
      <w:tr w:rsidR="009F431E" w:rsidRPr="003B5295" w:rsidTr="00AB7845">
        <w:trPr>
          <w:trHeight w:hRule="exact" w:val="1782"/>
          <w:jc w:val="center"/>
        </w:trPr>
        <w:tc>
          <w:tcPr>
            <w:tcW w:w="459" w:type="dxa"/>
            <w:tcBorders>
              <w:top w:val="single" w:sz="4" w:space="0" w:color="auto"/>
              <w:left w:val="single" w:sz="4" w:space="0" w:color="auto"/>
            </w:tcBorders>
            <w:shd w:val="clear" w:color="auto" w:fill="FFFFFF"/>
          </w:tcPr>
          <w:p w:rsidR="009F431E" w:rsidRPr="003B5295" w:rsidRDefault="009E5B18" w:rsidP="00AB7845">
            <w:pPr>
              <w:pStyle w:val="5"/>
              <w:framePr w:w="9514" w:wrap="notBeside" w:vAnchor="text" w:hAnchor="page" w:x="1606" w:y="681"/>
              <w:shd w:val="clear" w:color="auto" w:fill="auto"/>
              <w:spacing w:line="276" w:lineRule="auto"/>
              <w:ind w:left="200" w:firstLine="0"/>
              <w:rPr>
                <w:sz w:val="28"/>
                <w:szCs w:val="28"/>
              </w:rPr>
            </w:pPr>
            <w:r w:rsidRPr="003B5295">
              <w:rPr>
                <w:rStyle w:val="105pt"/>
                <w:sz w:val="28"/>
                <w:szCs w:val="28"/>
              </w:rPr>
              <w:t>1</w:t>
            </w:r>
          </w:p>
        </w:tc>
        <w:tc>
          <w:tcPr>
            <w:tcW w:w="4850" w:type="dxa"/>
            <w:tcBorders>
              <w:top w:val="single" w:sz="4" w:space="0" w:color="auto"/>
              <w:left w:val="single" w:sz="4" w:space="0" w:color="auto"/>
            </w:tcBorders>
            <w:shd w:val="clear" w:color="auto" w:fill="FFFFFF"/>
          </w:tcPr>
          <w:p w:rsidR="009F431E" w:rsidRPr="003B5295" w:rsidRDefault="009E5B18" w:rsidP="00AB7845">
            <w:pPr>
              <w:pStyle w:val="5"/>
              <w:framePr w:w="9514" w:wrap="notBeside" w:vAnchor="text" w:hAnchor="page" w:x="1606" w:y="681"/>
              <w:shd w:val="clear" w:color="auto" w:fill="auto"/>
              <w:spacing w:line="276" w:lineRule="auto"/>
              <w:ind w:firstLine="0"/>
              <w:jc w:val="both"/>
              <w:rPr>
                <w:sz w:val="28"/>
                <w:szCs w:val="28"/>
              </w:rPr>
            </w:pPr>
            <w:r w:rsidRPr="003B5295">
              <w:rPr>
                <w:rStyle w:val="105pt"/>
                <w:sz w:val="28"/>
                <w:szCs w:val="28"/>
              </w:rPr>
              <w:t>Изменения уровня развития физических качеств</w:t>
            </w:r>
          </w:p>
        </w:tc>
        <w:tc>
          <w:tcPr>
            <w:tcW w:w="4581" w:type="dxa"/>
            <w:tcBorders>
              <w:top w:val="single" w:sz="4" w:space="0" w:color="auto"/>
              <w:left w:val="single" w:sz="4" w:space="0" w:color="auto"/>
              <w:right w:val="single" w:sz="4" w:space="0" w:color="auto"/>
            </w:tcBorders>
            <w:shd w:val="clear" w:color="auto" w:fill="FFFFFF"/>
            <w:vAlign w:val="bottom"/>
          </w:tcPr>
          <w:p w:rsidR="009F431E" w:rsidRPr="003B5295" w:rsidRDefault="009E5B18" w:rsidP="00AB7845">
            <w:pPr>
              <w:pStyle w:val="5"/>
              <w:framePr w:w="9514" w:wrap="notBeside" w:vAnchor="text" w:hAnchor="page" w:x="1606" w:y="681"/>
              <w:shd w:val="clear" w:color="auto" w:fill="auto"/>
              <w:spacing w:line="276" w:lineRule="auto"/>
              <w:ind w:firstLine="0"/>
              <w:jc w:val="both"/>
              <w:rPr>
                <w:sz w:val="28"/>
                <w:szCs w:val="28"/>
              </w:rPr>
            </w:pPr>
            <w:r w:rsidRPr="003B5295">
              <w:rPr>
                <w:rStyle w:val="105pt"/>
                <w:sz w:val="28"/>
                <w:szCs w:val="28"/>
              </w:rPr>
              <w:t>Контрольные упражнения (тесты) оценивающие уровень физических качеств и технической подготовки.</w:t>
            </w:r>
          </w:p>
        </w:tc>
      </w:tr>
      <w:tr w:rsidR="009F431E" w:rsidRPr="003B5295" w:rsidTr="00AB7845">
        <w:trPr>
          <w:trHeight w:hRule="exact" w:val="1675"/>
          <w:jc w:val="center"/>
        </w:trPr>
        <w:tc>
          <w:tcPr>
            <w:tcW w:w="459" w:type="dxa"/>
            <w:tcBorders>
              <w:top w:val="single" w:sz="4" w:space="0" w:color="auto"/>
              <w:left w:val="single" w:sz="4" w:space="0" w:color="auto"/>
            </w:tcBorders>
            <w:shd w:val="clear" w:color="auto" w:fill="FFFFFF"/>
          </w:tcPr>
          <w:p w:rsidR="009F431E" w:rsidRPr="003B5295" w:rsidRDefault="009E5B18" w:rsidP="00AB7845">
            <w:pPr>
              <w:pStyle w:val="5"/>
              <w:framePr w:w="9514" w:wrap="notBeside" w:vAnchor="text" w:hAnchor="page" w:x="1606" w:y="681"/>
              <w:shd w:val="clear" w:color="auto" w:fill="auto"/>
              <w:spacing w:line="276" w:lineRule="auto"/>
              <w:ind w:left="160" w:firstLine="0"/>
              <w:rPr>
                <w:sz w:val="28"/>
                <w:szCs w:val="28"/>
              </w:rPr>
            </w:pPr>
            <w:r w:rsidRPr="003B5295">
              <w:rPr>
                <w:rStyle w:val="105pt"/>
                <w:sz w:val="28"/>
                <w:szCs w:val="28"/>
              </w:rPr>
              <w:t>2</w:t>
            </w:r>
          </w:p>
        </w:tc>
        <w:tc>
          <w:tcPr>
            <w:tcW w:w="4850" w:type="dxa"/>
            <w:tcBorders>
              <w:top w:val="single" w:sz="4" w:space="0" w:color="auto"/>
              <w:left w:val="single" w:sz="4" w:space="0" w:color="auto"/>
            </w:tcBorders>
            <w:shd w:val="clear" w:color="auto" w:fill="FFFFFF"/>
            <w:vAlign w:val="bottom"/>
          </w:tcPr>
          <w:p w:rsidR="009F431E" w:rsidRPr="003B5295" w:rsidRDefault="009E5B18" w:rsidP="00AB7845">
            <w:pPr>
              <w:pStyle w:val="5"/>
              <w:framePr w:w="9514" w:wrap="notBeside" w:vAnchor="text" w:hAnchor="page" w:x="1606" w:y="681"/>
              <w:shd w:val="clear" w:color="auto" w:fill="auto"/>
              <w:spacing w:line="276" w:lineRule="auto"/>
              <w:ind w:firstLine="0"/>
              <w:jc w:val="both"/>
              <w:rPr>
                <w:sz w:val="28"/>
                <w:szCs w:val="28"/>
              </w:rPr>
            </w:pPr>
            <w:r w:rsidRPr="003B5295">
              <w:rPr>
                <w:rStyle w:val="105pt"/>
                <w:sz w:val="28"/>
                <w:szCs w:val="28"/>
              </w:rPr>
              <w:t>Изменения в состоянии здоровья, функциональных возможностей, и общей тренированности обучающихся</w:t>
            </w:r>
          </w:p>
        </w:tc>
        <w:tc>
          <w:tcPr>
            <w:tcW w:w="4581" w:type="dxa"/>
            <w:tcBorders>
              <w:top w:val="single" w:sz="4" w:space="0" w:color="auto"/>
              <w:left w:val="single" w:sz="4" w:space="0" w:color="auto"/>
              <w:right w:val="single" w:sz="4" w:space="0" w:color="auto"/>
            </w:tcBorders>
            <w:shd w:val="clear" w:color="auto" w:fill="FFFFFF"/>
          </w:tcPr>
          <w:p w:rsidR="009F431E" w:rsidRPr="003B5295" w:rsidRDefault="009E5B18" w:rsidP="00AB7845">
            <w:pPr>
              <w:pStyle w:val="5"/>
              <w:framePr w:w="9514" w:wrap="notBeside" w:vAnchor="text" w:hAnchor="page" w:x="1606" w:y="681"/>
              <w:shd w:val="clear" w:color="auto" w:fill="auto"/>
              <w:spacing w:line="276" w:lineRule="auto"/>
              <w:ind w:firstLine="0"/>
              <w:jc w:val="both"/>
              <w:rPr>
                <w:sz w:val="28"/>
                <w:szCs w:val="28"/>
              </w:rPr>
            </w:pPr>
            <w:r w:rsidRPr="003B5295">
              <w:rPr>
                <w:rStyle w:val="105pt"/>
                <w:sz w:val="28"/>
                <w:szCs w:val="28"/>
              </w:rPr>
              <w:t>Врачебно-педагогические наблюдения</w:t>
            </w:r>
          </w:p>
        </w:tc>
      </w:tr>
      <w:tr w:rsidR="009F431E" w:rsidRPr="003B5295" w:rsidTr="00AB7845">
        <w:trPr>
          <w:trHeight w:hRule="exact" w:val="1665"/>
          <w:jc w:val="center"/>
        </w:trPr>
        <w:tc>
          <w:tcPr>
            <w:tcW w:w="459" w:type="dxa"/>
            <w:tcBorders>
              <w:top w:val="single" w:sz="4" w:space="0" w:color="auto"/>
              <w:left w:val="single" w:sz="4" w:space="0" w:color="auto"/>
            </w:tcBorders>
            <w:shd w:val="clear" w:color="auto" w:fill="FFFFFF"/>
          </w:tcPr>
          <w:p w:rsidR="009F431E" w:rsidRPr="003B5295" w:rsidRDefault="009E5B18" w:rsidP="00AB7845">
            <w:pPr>
              <w:pStyle w:val="5"/>
              <w:framePr w:w="9514" w:wrap="notBeside" w:vAnchor="text" w:hAnchor="page" w:x="1606" w:y="681"/>
              <w:shd w:val="clear" w:color="auto" w:fill="auto"/>
              <w:spacing w:line="276" w:lineRule="auto"/>
              <w:ind w:left="160" w:firstLine="0"/>
              <w:rPr>
                <w:sz w:val="28"/>
                <w:szCs w:val="28"/>
              </w:rPr>
            </w:pPr>
            <w:r w:rsidRPr="003B5295">
              <w:rPr>
                <w:rStyle w:val="105pt"/>
                <w:sz w:val="28"/>
                <w:szCs w:val="28"/>
              </w:rPr>
              <w:t>3</w:t>
            </w:r>
          </w:p>
        </w:tc>
        <w:tc>
          <w:tcPr>
            <w:tcW w:w="4850" w:type="dxa"/>
            <w:tcBorders>
              <w:top w:val="single" w:sz="4" w:space="0" w:color="auto"/>
              <w:left w:val="single" w:sz="4" w:space="0" w:color="auto"/>
            </w:tcBorders>
            <w:shd w:val="clear" w:color="auto" w:fill="FFFFFF"/>
            <w:vAlign w:val="bottom"/>
          </w:tcPr>
          <w:p w:rsidR="009F431E" w:rsidRPr="003B5295" w:rsidRDefault="009E5B18" w:rsidP="00AB7845">
            <w:pPr>
              <w:pStyle w:val="5"/>
              <w:framePr w:w="9514" w:wrap="notBeside" w:vAnchor="text" w:hAnchor="page" w:x="1606" w:y="681"/>
              <w:shd w:val="clear" w:color="auto" w:fill="auto"/>
              <w:spacing w:line="276" w:lineRule="auto"/>
              <w:ind w:firstLine="0"/>
              <w:jc w:val="both"/>
              <w:rPr>
                <w:sz w:val="28"/>
                <w:szCs w:val="28"/>
              </w:rPr>
            </w:pPr>
            <w:r w:rsidRPr="003B5295">
              <w:rPr>
                <w:rStyle w:val="105pt"/>
                <w:sz w:val="28"/>
                <w:szCs w:val="28"/>
              </w:rPr>
              <w:t>Повышение уровня информированности и знаний по вопросам физической культуры и спорта и ЗОЖ</w:t>
            </w:r>
          </w:p>
        </w:tc>
        <w:tc>
          <w:tcPr>
            <w:tcW w:w="4581" w:type="dxa"/>
            <w:tcBorders>
              <w:top w:val="single" w:sz="4" w:space="0" w:color="auto"/>
              <w:left w:val="single" w:sz="4" w:space="0" w:color="auto"/>
              <w:right w:val="single" w:sz="4" w:space="0" w:color="auto"/>
            </w:tcBorders>
            <w:shd w:val="clear" w:color="auto" w:fill="FFFFFF"/>
          </w:tcPr>
          <w:p w:rsidR="009F431E" w:rsidRPr="003B5295" w:rsidRDefault="009E5B18" w:rsidP="00AB7845">
            <w:pPr>
              <w:pStyle w:val="5"/>
              <w:framePr w:w="9514" w:wrap="notBeside" w:vAnchor="text" w:hAnchor="page" w:x="1606" w:y="681"/>
              <w:shd w:val="clear" w:color="auto" w:fill="auto"/>
              <w:spacing w:line="276" w:lineRule="auto"/>
              <w:ind w:firstLine="0"/>
              <w:jc w:val="both"/>
              <w:rPr>
                <w:sz w:val="28"/>
                <w:szCs w:val="28"/>
              </w:rPr>
            </w:pPr>
            <w:r w:rsidRPr="003B5295">
              <w:rPr>
                <w:rStyle w:val="105pt"/>
                <w:sz w:val="28"/>
                <w:szCs w:val="28"/>
              </w:rPr>
              <w:t>Тестирование, беседы</w:t>
            </w:r>
          </w:p>
        </w:tc>
      </w:tr>
      <w:tr w:rsidR="009F431E" w:rsidRPr="003B5295" w:rsidTr="00AB7845">
        <w:trPr>
          <w:trHeight w:hRule="exact" w:val="594"/>
          <w:jc w:val="center"/>
        </w:trPr>
        <w:tc>
          <w:tcPr>
            <w:tcW w:w="459" w:type="dxa"/>
            <w:tcBorders>
              <w:top w:val="single" w:sz="4" w:space="0" w:color="auto"/>
              <w:left w:val="single" w:sz="4" w:space="0" w:color="auto"/>
              <w:bottom w:val="single" w:sz="4" w:space="0" w:color="auto"/>
            </w:tcBorders>
            <w:shd w:val="clear" w:color="auto" w:fill="FFFFFF"/>
            <w:vAlign w:val="bottom"/>
          </w:tcPr>
          <w:p w:rsidR="009F431E" w:rsidRPr="003B5295" w:rsidRDefault="009E5B18" w:rsidP="00AB7845">
            <w:pPr>
              <w:pStyle w:val="5"/>
              <w:framePr w:w="9514" w:wrap="notBeside" w:vAnchor="text" w:hAnchor="page" w:x="1606" w:y="681"/>
              <w:shd w:val="clear" w:color="auto" w:fill="auto"/>
              <w:spacing w:line="276" w:lineRule="auto"/>
              <w:ind w:left="160" w:firstLine="0"/>
              <w:rPr>
                <w:sz w:val="28"/>
                <w:szCs w:val="28"/>
              </w:rPr>
            </w:pPr>
            <w:r w:rsidRPr="003B5295">
              <w:rPr>
                <w:rStyle w:val="105pt"/>
                <w:sz w:val="28"/>
                <w:szCs w:val="28"/>
              </w:rPr>
              <w:t>4</w:t>
            </w:r>
          </w:p>
        </w:tc>
        <w:tc>
          <w:tcPr>
            <w:tcW w:w="4850" w:type="dxa"/>
            <w:tcBorders>
              <w:top w:val="single" w:sz="4" w:space="0" w:color="auto"/>
              <w:left w:val="single" w:sz="4" w:space="0" w:color="auto"/>
              <w:bottom w:val="single" w:sz="4" w:space="0" w:color="auto"/>
            </w:tcBorders>
            <w:shd w:val="clear" w:color="auto" w:fill="FFFFFF"/>
            <w:vAlign w:val="bottom"/>
          </w:tcPr>
          <w:p w:rsidR="009F431E" w:rsidRPr="003B5295" w:rsidRDefault="009E5B18" w:rsidP="00AB7845">
            <w:pPr>
              <w:pStyle w:val="5"/>
              <w:framePr w:w="9514" w:wrap="notBeside" w:vAnchor="text" w:hAnchor="page" w:x="1606" w:y="681"/>
              <w:shd w:val="clear" w:color="auto" w:fill="auto"/>
              <w:spacing w:line="276" w:lineRule="auto"/>
              <w:ind w:firstLine="0"/>
              <w:jc w:val="both"/>
              <w:rPr>
                <w:sz w:val="28"/>
                <w:szCs w:val="28"/>
              </w:rPr>
            </w:pPr>
            <w:r w:rsidRPr="003B5295">
              <w:rPr>
                <w:rStyle w:val="105pt"/>
                <w:sz w:val="28"/>
                <w:szCs w:val="28"/>
              </w:rPr>
              <w:t>Взаимоотношения в коллективе</w:t>
            </w:r>
          </w:p>
        </w:tc>
        <w:tc>
          <w:tcPr>
            <w:tcW w:w="4581" w:type="dxa"/>
            <w:tcBorders>
              <w:top w:val="single" w:sz="4" w:space="0" w:color="auto"/>
              <w:left w:val="single" w:sz="4" w:space="0" w:color="auto"/>
              <w:bottom w:val="single" w:sz="4" w:space="0" w:color="auto"/>
              <w:right w:val="single" w:sz="4" w:space="0" w:color="auto"/>
            </w:tcBorders>
            <w:shd w:val="clear" w:color="auto" w:fill="FFFFFF"/>
            <w:vAlign w:val="bottom"/>
          </w:tcPr>
          <w:p w:rsidR="009F431E" w:rsidRPr="003B5295" w:rsidRDefault="009E5B18" w:rsidP="00AB7845">
            <w:pPr>
              <w:pStyle w:val="5"/>
              <w:framePr w:w="9514" w:wrap="notBeside" w:vAnchor="text" w:hAnchor="page" w:x="1606" w:y="681"/>
              <w:shd w:val="clear" w:color="auto" w:fill="auto"/>
              <w:spacing w:line="276" w:lineRule="auto"/>
              <w:ind w:firstLine="0"/>
              <w:jc w:val="both"/>
              <w:rPr>
                <w:sz w:val="28"/>
                <w:szCs w:val="28"/>
              </w:rPr>
            </w:pPr>
            <w:r w:rsidRPr="003B5295">
              <w:rPr>
                <w:rStyle w:val="105pt"/>
                <w:sz w:val="28"/>
                <w:szCs w:val="28"/>
              </w:rPr>
              <w:t>Беседы, педагогические наблюдения</w:t>
            </w:r>
          </w:p>
        </w:tc>
      </w:tr>
    </w:tbl>
    <w:p w:rsidR="009E0936" w:rsidRDefault="009E0936" w:rsidP="00DB27ED">
      <w:pPr>
        <w:pStyle w:val="5"/>
        <w:shd w:val="clear" w:color="auto" w:fill="auto"/>
        <w:spacing w:before="300" w:line="276" w:lineRule="auto"/>
        <w:ind w:firstLine="0"/>
        <w:rPr>
          <w:b/>
          <w:sz w:val="32"/>
          <w:szCs w:val="32"/>
        </w:rPr>
      </w:pPr>
    </w:p>
    <w:p w:rsidR="00AB7845" w:rsidRPr="00AB7845" w:rsidRDefault="009E5B18" w:rsidP="00DB27ED">
      <w:pPr>
        <w:pStyle w:val="5"/>
        <w:shd w:val="clear" w:color="auto" w:fill="auto"/>
        <w:spacing w:before="300" w:line="276" w:lineRule="auto"/>
        <w:ind w:left="20" w:firstLine="720"/>
        <w:jc w:val="center"/>
        <w:rPr>
          <w:b/>
          <w:sz w:val="32"/>
          <w:szCs w:val="32"/>
        </w:rPr>
      </w:pPr>
      <w:r w:rsidRPr="00AB7845">
        <w:rPr>
          <w:b/>
          <w:sz w:val="32"/>
          <w:szCs w:val="32"/>
        </w:rPr>
        <w:t>Реализация Программы базового уровня:</w:t>
      </w:r>
    </w:p>
    <w:p w:rsidR="009F431E" w:rsidRPr="003B5295" w:rsidRDefault="009E5B18" w:rsidP="003B5295">
      <w:pPr>
        <w:pStyle w:val="5"/>
        <w:shd w:val="clear" w:color="auto" w:fill="auto"/>
        <w:spacing w:line="276" w:lineRule="auto"/>
        <w:ind w:left="20" w:right="280" w:firstLine="560"/>
        <w:jc w:val="both"/>
        <w:rPr>
          <w:sz w:val="28"/>
          <w:szCs w:val="28"/>
        </w:rPr>
      </w:pPr>
      <w:r w:rsidRPr="003B5295">
        <w:rPr>
          <w:sz w:val="28"/>
          <w:szCs w:val="28"/>
        </w:rPr>
        <w:t>Для обучающихся - это возможность приобрести базовый минимум знаний, умений и навыков в области физической культуры и спорта; развитие индивидуальности, личной культуры, коммуникативных способностей, детской одаренности.</w:t>
      </w:r>
    </w:p>
    <w:p w:rsidR="009F431E" w:rsidRPr="003B5295" w:rsidRDefault="009E5B18" w:rsidP="003B5295">
      <w:pPr>
        <w:pStyle w:val="5"/>
        <w:shd w:val="clear" w:color="auto" w:fill="auto"/>
        <w:spacing w:line="276" w:lineRule="auto"/>
        <w:ind w:left="20" w:right="280" w:firstLine="560"/>
        <w:jc w:val="both"/>
        <w:rPr>
          <w:sz w:val="28"/>
          <w:szCs w:val="28"/>
        </w:rPr>
      </w:pPr>
      <w:r w:rsidRPr="003B5295">
        <w:rPr>
          <w:sz w:val="28"/>
          <w:szCs w:val="28"/>
        </w:rPr>
        <w:t>Для родителей - это возможность понять устойчивость интересов своего ребенка.</w:t>
      </w:r>
    </w:p>
    <w:p w:rsidR="009F431E" w:rsidRPr="003B5295" w:rsidRDefault="009E5B18" w:rsidP="003B5295">
      <w:pPr>
        <w:pStyle w:val="5"/>
        <w:shd w:val="clear" w:color="auto" w:fill="auto"/>
        <w:spacing w:after="240" w:line="276" w:lineRule="auto"/>
        <w:ind w:left="20" w:right="280" w:firstLine="560"/>
        <w:jc w:val="both"/>
        <w:rPr>
          <w:sz w:val="28"/>
          <w:szCs w:val="28"/>
        </w:rPr>
      </w:pPr>
      <w:r w:rsidRPr="003B5295">
        <w:rPr>
          <w:sz w:val="28"/>
          <w:szCs w:val="28"/>
        </w:rPr>
        <w:t>Для педагогов - это возможность разработать программу с учетом особенностей образовательной организации, возраста и уровня подготовки детей, режима и временных параметров осуществления деятельности, нестандартности индивидуальных результатов обучения и воспитания.</w:t>
      </w:r>
    </w:p>
    <w:p w:rsidR="009F431E" w:rsidRPr="00AB7845" w:rsidRDefault="009E5B18" w:rsidP="00AB7845">
      <w:pPr>
        <w:pStyle w:val="5"/>
        <w:shd w:val="clear" w:color="auto" w:fill="auto"/>
        <w:tabs>
          <w:tab w:val="left" w:pos="2871"/>
        </w:tabs>
        <w:spacing w:line="276" w:lineRule="auto"/>
        <w:ind w:firstLine="0"/>
        <w:jc w:val="center"/>
        <w:rPr>
          <w:b/>
          <w:sz w:val="32"/>
          <w:szCs w:val="32"/>
        </w:rPr>
      </w:pPr>
      <w:r w:rsidRPr="00AB7845">
        <w:rPr>
          <w:b/>
          <w:sz w:val="32"/>
          <w:szCs w:val="32"/>
        </w:rPr>
        <w:t>Содержание программы (базовый уровень)</w:t>
      </w:r>
    </w:p>
    <w:p w:rsidR="009F431E" w:rsidRPr="003B5295" w:rsidRDefault="009E5B18" w:rsidP="003B5295">
      <w:pPr>
        <w:pStyle w:val="101"/>
        <w:shd w:val="clear" w:color="auto" w:fill="auto"/>
        <w:spacing w:before="0" w:after="0" w:line="276" w:lineRule="auto"/>
        <w:ind w:left="20" w:firstLine="560"/>
        <w:jc w:val="both"/>
        <w:rPr>
          <w:sz w:val="28"/>
          <w:szCs w:val="28"/>
        </w:rPr>
      </w:pPr>
      <w:r w:rsidRPr="003B5295">
        <w:rPr>
          <w:sz w:val="28"/>
          <w:szCs w:val="28"/>
        </w:rPr>
        <w:t>Раздел 1. Теория и методика физической культуры и спорта</w:t>
      </w:r>
    </w:p>
    <w:p w:rsidR="009F431E" w:rsidRPr="003B5295" w:rsidRDefault="009E5B18" w:rsidP="003B5295">
      <w:pPr>
        <w:pStyle w:val="5"/>
        <w:shd w:val="clear" w:color="auto" w:fill="auto"/>
        <w:spacing w:line="276" w:lineRule="auto"/>
        <w:ind w:left="20" w:right="20" w:firstLine="720"/>
        <w:jc w:val="both"/>
        <w:rPr>
          <w:sz w:val="28"/>
          <w:szCs w:val="28"/>
        </w:rPr>
      </w:pPr>
      <w:r w:rsidRPr="003B5295">
        <w:rPr>
          <w:sz w:val="28"/>
          <w:szCs w:val="28"/>
        </w:rPr>
        <w:t>Цель теоретической подготовки - привить интерес к физической культуре и спорту, формирование культуры ЗОЖ, умений применять полученные знания. Теоретическая подготовка проводится в виде бесед, сообщений, объяснений, рассказов. Могут проводиться специальные занятия по теоретической подготовке в форме непродолжительных лекций, семинаров или методических занятий. Эффективность усвоения теоретических знаний повышается за счет использования презентаций, учебных кино- и видеофильмов, мультимедийных пособий, рисунков, плакатов и др. наглядных пособий.</w:t>
      </w:r>
    </w:p>
    <w:p w:rsidR="009F431E" w:rsidRPr="003B5295" w:rsidRDefault="009E5B18" w:rsidP="003B5295">
      <w:pPr>
        <w:pStyle w:val="5"/>
        <w:shd w:val="clear" w:color="auto" w:fill="auto"/>
        <w:spacing w:line="276" w:lineRule="auto"/>
        <w:ind w:left="40" w:right="20" w:firstLine="560"/>
        <w:jc w:val="both"/>
        <w:rPr>
          <w:sz w:val="28"/>
          <w:szCs w:val="28"/>
        </w:rPr>
      </w:pPr>
      <w:r w:rsidRPr="003B5295">
        <w:rPr>
          <w:rStyle w:val="aa"/>
          <w:sz w:val="28"/>
          <w:szCs w:val="28"/>
        </w:rPr>
        <w:lastRenderedPageBreak/>
        <w:t>Тема 1.1. Физическая культура и спорт - важное средство физического развития и укрепления здоровья.</w:t>
      </w:r>
      <w:r w:rsidRPr="003B5295">
        <w:rPr>
          <w:sz w:val="28"/>
          <w:szCs w:val="28"/>
        </w:rPr>
        <w:t xml:space="preserve"> Теория: Понятие «физическая культура и спорт». Значение их для укрепления здоровья, физического развития.</w:t>
      </w:r>
    </w:p>
    <w:p w:rsidR="009F431E" w:rsidRPr="003B5295" w:rsidRDefault="009E5B18" w:rsidP="003B5295">
      <w:pPr>
        <w:pStyle w:val="5"/>
        <w:shd w:val="clear" w:color="auto" w:fill="auto"/>
        <w:spacing w:line="276" w:lineRule="auto"/>
        <w:ind w:left="40" w:right="20" w:firstLine="560"/>
        <w:jc w:val="both"/>
        <w:rPr>
          <w:sz w:val="28"/>
          <w:szCs w:val="28"/>
        </w:rPr>
      </w:pPr>
      <w:r w:rsidRPr="003B5295">
        <w:rPr>
          <w:rStyle w:val="aa"/>
          <w:sz w:val="28"/>
          <w:szCs w:val="28"/>
        </w:rPr>
        <w:t>Тема 1.2. Из истории развитие рукопашного боя в России.</w:t>
      </w:r>
      <w:r w:rsidRPr="003B5295">
        <w:rPr>
          <w:sz w:val="28"/>
          <w:szCs w:val="28"/>
        </w:rPr>
        <w:t xml:space="preserve"> Теория: История развития рукопашного боя. Достижения спортсменов России на мировой арене.</w:t>
      </w:r>
    </w:p>
    <w:p w:rsidR="009F431E" w:rsidRPr="003B5295" w:rsidRDefault="009E5B18" w:rsidP="003B5295">
      <w:pPr>
        <w:pStyle w:val="5"/>
        <w:shd w:val="clear" w:color="auto" w:fill="auto"/>
        <w:spacing w:line="276" w:lineRule="auto"/>
        <w:ind w:left="40" w:right="20" w:firstLine="560"/>
        <w:jc w:val="both"/>
        <w:rPr>
          <w:sz w:val="28"/>
          <w:szCs w:val="28"/>
        </w:rPr>
      </w:pPr>
      <w:r w:rsidRPr="003B5295">
        <w:rPr>
          <w:rStyle w:val="aa"/>
          <w:sz w:val="28"/>
          <w:szCs w:val="28"/>
        </w:rPr>
        <w:t>Тема 1.3. Техника безопасности, профилактика травматизма.</w:t>
      </w:r>
      <w:r w:rsidRPr="003B5295">
        <w:rPr>
          <w:sz w:val="28"/>
          <w:szCs w:val="28"/>
        </w:rPr>
        <w:t xml:space="preserve"> Теория: Инструктажи по технике безопасности. Правила предупреждения травматизма: организация мест занятий, подбор одежды, обуви. Права и обязанности обучающихся.</w:t>
      </w:r>
    </w:p>
    <w:p w:rsidR="009F431E" w:rsidRPr="003B5295" w:rsidRDefault="009E5B18" w:rsidP="003B5295">
      <w:pPr>
        <w:pStyle w:val="5"/>
        <w:shd w:val="clear" w:color="auto" w:fill="auto"/>
        <w:spacing w:line="276" w:lineRule="auto"/>
        <w:ind w:left="40" w:right="20" w:firstLine="700"/>
        <w:jc w:val="both"/>
        <w:rPr>
          <w:sz w:val="28"/>
          <w:szCs w:val="28"/>
        </w:rPr>
      </w:pPr>
      <w:r w:rsidRPr="003B5295">
        <w:rPr>
          <w:rStyle w:val="aa"/>
          <w:sz w:val="28"/>
          <w:szCs w:val="28"/>
        </w:rPr>
        <w:t>Тема 1.4. Личная гигиена, режим.</w:t>
      </w:r>
      <w:r w:rsidRPr="003B5295">
        <w:rPr>
          <w:sz w:val="28"/>
          <w:szCs w:val="28"/>
        </w:rPr>
        <w:t xml:space="preserve"> Теория: Правила личной гигиены. Правильное питание. Гигиенические требования к спортивной одежде и обуви. Режим дня. Значение сна, утренней гимнастики. Профилактика вредных привычек.</w:t>
      </w:r>
    </w:p>
    <w:p w:rsidR="009F431E" w:rsidRPr="003B5295" w:rsidRDefault="009E5B18" w:rsidP="003B5295">
      <w:pPr>
        <w:pStyle w:val="5"/>
        <w:shd w:val="clear" w:color="auto" w:fill="auto"/>
        <w:spacing w:line="276" w:lineRule="auto"/>
        <w:ind w:left="40" w:right="20" w:firstLine="440"/>
        <w:jc w:val="both"/>
        <w:rPr>
          <w:sz w:val="28"/>
          <w:szCs w:val="28"/>
        </w:rPr>
      </w:pPr>
      <w:r w:rsidRPr="003B5295">
        <w:rPr>
          <w:rStyle w:val="aa"/>
          <w:sz w:val="28"/>
          <w:szCs w:val="28"/>
        </w:rPr>
        <w:t>Тема 1.5. Спортивное оборудование, инвентарь, правила соревнований.</w:t>
      </w:r>
      <w:r w:rsidRPr="003B5295">
        <w:rPr>
          <w:sz w:val="28"/>
          <w:szCs w:val="28"/>
        </w:rPr>
        <w:t xml:space="preserve"> Теория: Спортивное оборудование и инвентарь для занятий рукопашным боем, форма. Правила соревнований по рукопашному бою.</w:t>
      </w:r>
    </w:p>
    <w:p w:rsidR="009F431E" w:rsidRPr="003B5295" w:rsidRDefault="009E5B18" w:rsidP="003B5295">
      <w:pPr>
        <w:pStyle w:val="5"/>
        <w:shd w:val="clear" w:color="auto" w:fill="auto"/>
        <w:spacing w:line="276" w:lineRule="auto"/>
        <w:ind w:left="40" w:right="20" w:firstLine="560"/>
        <w:jc w:val="both"/>
        <w:rPr>
          <w:sz w:val="28"/>
          <w:szCs w:val="28"/>
        </w:rPr>
      </w:pPr>
      <w:r w:rsidRPr="003B5295">
        <w:rPr>
          <w:rStyle w:val="aa"/>
          <w:sz w:val="28"/>
          <w:szCs w:val="28"/>
        </w:rPr>
        <w:t>Тема 1.6. Влияние физических упражнений на организм.</w:t>
      </w:r>
      <w:r w:rsidRPr="003B5295">
        <w:rPr>
          <w:sz w:val="28"/>
          <w:szCs w:val="28"/>
        </w:rPr>
        <w:t xml:space="preserve"> Теория: Влияние спорта и рукопашного боя на организм. Сведения о строении организма человека. Физические качества, их развитие.</w:t>
      </w:r>
    </w:p>
    <w:p w:rsidR="009F431E" w:rsidRPr="003B5295" w:rsidRDefault="009E5B18" w:rsidP="003B5295">
      <w:pPr>
        <w:pStyle w:val="101"/>
        <w:shd w:val="clear" w:color="auto" w:fill="auto"/>
        <w:tabs>
          <w:tab w:val="left" w:pos="1403"/>
        </w:tabs>
        <w:spacing w:before="0" w:after="0" w:line="276" w:lineRule="auto"/>
        <w:ind w:left="40" w:right="20" w:firstLine="440"/>
        <w:jc w:val="both"/>
        <w:rPr>
          <w:sz w:val="28"/>
          <w:szCs w:val="28"/>
        </w:rPr>
      </w:pPr>
      <w:r w:rsidRPr="003B5295">
        <w:rPr>
          <w:sz w:val="28"/>
          <w:szCs w:val="28"/>
        </w:rPr>
        <w:t xml:space="preserve">Тема 1.7. Профилактика заболеваемости. Антидопинговые мероприятия. </w:t>
      </w:r>
      <w:r w:rsidRPr="003B5295">
        <w:rPr>
          <w:rStyle w:val="102"/>
          <w:sz w:val="28"/>
          <w:szCs w:val="28"/>
        </w:rPr>
        <w:t>Теория:</w:t>
      </w:r>
      <w:r w:rsidRPr="003B5295">
        <w:rPr>
          <w:rStyle w:val="102"/>
          <w:sz w:val="28"/>
          <w:szCs w:val="28"/>
        </w:rPr>
        <w:tab/>
        <w:t>Закаливание, профилактика простудных заболеваний, Меры</w:t>
      </w:r>
    </w:p>
    <w:p w:rsidR="009F431E" w:rsidRPr="003B5295" w:rsidRDefault="009E5B18" w:rsidP="003B5295">
      <w:pPr>
        <w:pStyle w:val="5"/>
        <w:shd w:val="clear" w:color="auto" w:fill="auto"/>
        <w:spacing w:after="298" w:line="276" w:lineRule="auto"/>
        <w:ind w:left="40" w:firstLine="0"/>
        <w:jc w:val="both"/>
        <w:rPr>
          <w:sz w:val="28"/>
          <w:szCs w:val="28"/>
        </w:rPr>
      </w:pPr>
      <w:r w:rsidRPr="003B5295">
        <w:rPr>
          <w:sz w:val="28"/>
          <w:szCs w:val="28"/>
        </w:rPr>
        <w:t>профилактики. Профилактика применения допинга.</w:t>
      </w:r>
    </w:p>
    <w:p w:rsidR="009F431E" w:rsidRPr="003B5295" w:rsidRDefault="009E5B18" w:rsidP="003B5295">
      <w:pPr>
        <w:pStyle w:val="ac"/>
        <w:framePr w:w="8405" w:wrap="notBeside" w:vAnchor="text" w:hAnchor="text" w:xAlign="center" w:y="1"/>
        <w:shd w:val="clear" w:color="auto" w:fill="auto"/>
        <w:spacing w:line="276" w:lineRule="auto"/>
        <w:rPr>
          <w:sz w:val="28"/>
          <w:szCs w:val="28"/>
        </w:rPr>
      </w:pPr>
      <w:r w:rsidRPr="003B5295">
        <w:rPr>
          <w:sz w:val="28"/>
          <w:szCs w:val="28"/>
        </w:rPr>
        <w:t>Примерный план теоретической подготовки (час.)</w:t>
      </w:r>
      <w:r w:rsidR="007770D1">
        <w:rPr>
          <w:sz w:val="28"/>
          <w:szCs w:val="28"/>
        </w:rPr>
        <w:t xml:space="preserve"> 1-год обучения</w:t>
      </w:r>
    </w:p>
    <w:tbl>
      <w:tblPr>
        <w:tblOverlap w:val="never"/>
        <w:tblW w:w="8481" w:type="dxa"/>
        <w:jc w:val="center"/>
        <w:tblLayout w:type="fixed"/>
        <w:tblCellMar>
          <w:left w:w="10" w:type="dxa"/>
          <w:right w:w="10" w:type="dxa"/>
        </w:tblCellMar>
        <w:tblLook w:val="04A0" w:firstRow="1" w:lastRow="0" w:firstColumn="1" w:lastColumn="0" w:noHBand="0" w:noVBand="1"/>
      </w:tblPr>
      <w:tblGrid>
        <w:gridCol w:w="591"/>
        <w:gridCol w:w="6960"/>
        <w:gridCol w:w="930"/>
      </w:tblGrid>
      <w:tr w:rsidR="009F431E" w:rsidRPr="003B5295" w:rsidTr="00E54298">
        <w:trPr>
          <w:trHeight w:hRule="exact" w:val="408"/>
          <w:jc w:val="center"/>
        </w:trPr>
        <w:tc>
          <w:tcPr>
            <w:tcW w:w="591" w:type="dxa"/>
            <w:tcBorders>
              <w:top w:val="single" w:sz="4" w:space="0" w:color="auto"/>
              <w:left w:val="single" w:sz="4" w:space="0" w:color="auto"/>
            </w:tcBorders>
            <w:shd w:val="clear" w:color="auto" w:fill="FFFFFF"/>
            <w:vAlign w:val="bottom"/>
          </w:tcPr>
          <w:p w:rsidR="009F431E" w:rsidRPr="003B5295" w:rsidRDefault="009E5B18" w:rsidP="003B5295">
            <w:pPr>
              <w:pStyle w:val="5"/>
              <w:framePr w:w="8405" w:wrap="notBeside" w:vAnchor="text" w:hAnchor="text" w:xAlign="center" w:y="1"/>
              <w:shd w:val="clear" w:color="auto" w:fill="auto"/>
              <w:spacing w:line="276" w:lineRule="auto"/>
              <w:ind w:left="220" w:firstLine="0"/>
              <w:rPr>
                <w:sz w:val="28"/>
                <w:szCs w:val="28"/>
              </w:rPr>
            </w:pPr>
            <w:r w:rsidRPr="003B5295">
              <w:rPr>
                <w:rStyle w:val="105pt"/>
                <w:sz w:val="28"/>
                <w:szCs w:val="28"/>
              </w:rPr>
              <w:t>№</w:t>
            </w:r>
          </w:p>
        </w:tc>
        <w:tc>
          <w:tcPr>
            <w:tcW w:w="6960" w:type="dxa"/>
            <w:tcBorders>
              <w:top w:val="single" w:sz="4" w:space="0" w:color="auto"/>
              <w:left w:val="single" w:sz="4" w:space="0" w:color="auto"/>
            </w:tcBorders>
            <w:shd w:val="clear" w:color="auto" w:fill="FFFFFF"/>
            <w:vAlign w:val="bottom"/>
          </w:tcPr>
          <w:p w:rsidR="009F431E" w:rsidRPr="003B5295" w:rsidRDefault="009E5B18" w:rsidP="003B5295">
            <w:pPr>
              <w:pStyle w:val="5"/>
              <w:framePr w:w="8405" w:wrap="notBeside" w:vAnchor="text" w:hAnchor="text" w:xAlign="center" w:y="1"/>
              <w:shd w:val="clear" w:color="auto" w:fill="auto"/>
              <w:spacing w:line="276" w:lineRule="auto"/>
              <w:ind w:firstLine="0"/>
              <w:jc w:val="center"/>
              <w:rPr>
                <w:sz w:val="28"/>
                <w:szCs w:val="28"/>
              </w:rPr>
            </w:pPr>
            <w:r w:rsidRPr="003B5295">
              <w:rPr>
                <w:rStyle w:val="105pt"/>
                <w:sz w:val="28"/>
                <w:szCs w:val="28"/>
              </w:rPr>
              <w:t>Название раздела, темы</w:t>
            </w:r>
          </w:p>
        </w:tc>
        <w:tc>
          <w:tcPr>
            <w:tcW w:w="930" w:type="dxa"/>
            <w:tcBorders>
              <w:top w:val="single" w:sz="4" w:space="0" w:color="auto"/>
              <w:left w:val="single" w:sz="4" w:space="0" w:color="auto"/>
              <w:right w:val="single" w:sz="4" w:space="0" w:color="auto"/>
            </w:tcBorders>
            <w:shd w:val="clear" w:color="auto" w:fill="FFFFFF"/>
            <w:vAlign w:val="bottom"/>
          </w:tcPr>
          <w:p w:rsidR="009F431E" w:rsidRPr="003B5295" w:rsidRDefault="009E5B18" w:rsidP="003B5295">
            <w:pPr>
              <w:pStyle w:val="5"/>
              <w:framePr w:w="8405" w:wrap="notBeside" w:vAnchor="text" w:hAnchor="text" w:xAlign="center" w:y="1"/>
              <w:shd w:val="clear" w:color="auto" w:fill="auto"/>
              <w:spacing w:line="276" w:lineRule="auto"/>
              <w:ind w:firstLine="0"/>
              <w:jc w:val="center"/>
              <w:rPr>
                <w:sz w:val="28"/>
                <w:szCs w:val="28"/>
              </w:rPr>
            </w:pPr>
            <w:r w:rsidRPr="003B5295">
              <w:rPr>
                <w:rStyle w:val="105pt"/>
                <w:sz w:val="28"/>
                <w:szCs w:val="28"/>
              </w:rPr>
              <w:t>Всего</w:t>
            </w:r>
          </w:p>
        </w:tc>
      </w:tr>
      <w:tr w:rsidR="009F431E" w:rsidRPr="003B5295" w:rsidTr="00E54298">
        <w:trPr>
          <w:trHeight w:hRule="exact" w:val="402"/>
          <w:jc w:val="center"/>
        </w:trPr>
        <w:tc>
          <w:tcPr>
            <w:tcW w:w="591" w:type="dxa"/>
            <w:tcBorders>
              <w:top w:val="single" w:sz="4" w:space="0" w:color="auto"/>
              <w:left w:val="single" w:sz="4" w:space="0" w:color="auto"/>
            </w:tcBorders>
            <w:shd w:val="clear" w:color="auto" w:fill="FFFFFF"/>
            <w:vAlign w:val="bottom"/>
          </w:tcPr>
          <w:p w:rsidR="009F431E" w:rsidRPr="003B5295" w:rsidRDefault="009E5B18" w:rsidP="003B5295">
            <w:pPr>
              <w:pStyle w:val="5"/>
              <w:framePr w:w="8405" w:wrap="notBeside" w:vAnchor="text" w:hAnchor="text" w:xAlign="center" w:y="1"/>
              <w:shd w:val="clear" w:color="auto" w:fill="auto"/>
              <w:spacing w:line="276" w:lineRule="auto"/>
              <w:ind w:left="220" w:firstLine="0"/>
              <w:rPr>
                <w:sz w:val="28"/>
                <w:szCs w:val="28"/>
              </w:rPr>
            </w:pPr>
            <w:r w:rsidRPr="003B5295">
              <w:rPr>
                <w:rStyle w:val="11pt"/>
                <w:sz w:val="28"/>
                <w:szCs w:val="28"/>
              </w:rPr>
              <w:t>I.</w:t>
            </w:r>
          </w:p>
        </w:tc>
        <w:tc>
          <w:tcPr>
            <w:tcW w:w="6960" w:type="dxa"/>
            <w:tcBorders>
              <w:top w:val="single" w:sz="4" w:space="0" w:color="auto"/>
              <w:left w:val="single" w:sz="4" w:space="0" w:color="auto"/>
            </w:tcBorders>
            <w:shd w:val="clear" w:color="auto" w:fill="FFFFFF"/>
            <w:vAlign w:val="bottom"/>
          </w:tcPr>
          <w:p w:rsidR="009F431E" w:rsidRPr="003B5295" w:rsidRDefault="009E5B18" w:rsidP="003B5295">
            <w:pPr>
              <w:pStyle w:val="5"/>
              <w:framePr w:w="8405" w:wrap="notBeside" w:vAnchor="text" w:hAnchor="text" w:xAlign="center" w:y="1"/>
              <w:shd w:val="clear" w:color="auto" w:fill="auto"/>
              <w:spacing w:line="276" w:lineRule="auto"/>
              <w:ind w:left="120" w:firstLine="0"/>
              <w:rPr>
                <w:sz w:val="28"/>
                <w:szCs w:val="28"/>
              </w:rPr>
            </w:pPr>
            <w:r w:rsidRPr="003B5295">
              <w:rPr>
                <w:rStyle w:val="11pt"/>
                <w:sz w:val="28"/>
                <w:szCs w:val="28"/>
              </w:rPr>
              <w:t>Теория и методика ФК и спорта</w:t>
            </w:r>
          </w:p>
        </w:tc>
        <w:tc>
          <w:tcPr>
            <w:tcW w:w="930" w:type="dxa"/>
            <w:tcBorders>
              <w:top w:val="single" w:sz="4" w:space="0" w:color="auto"/>
              <w:left w:val="single" w:sz="4" w:space="0" w:color="auto"/>
              <w:right w:val="single" w:sz="4" w:space="0" w:color="auto"/>
            </w:tcBorders>
            <w:shd w:val="clear" w:color="auto" w:fill="FFFFFF"/>
            <w:vAlign w:val="bottom"/>
          </w:tcPr>
          <w:p w:rsidR="009F431E" w:rsidRPr="003B5295" w:rsidRDefault="009E5B18" w:rsidP="003B5295">
            <w:pPr>
              <w:pStyle w:val="5"/>
              <w:framePr w:w="8405" w:wrap="notBeside" w:vAnchor="text" w:hAnchor="text" w:xAlign="center" w:y="1"/>
              <w:shd w:val="clear" w:color="auto" w:fill="auto"/>
              <w:spacing w:line="276" w:lineRule="auto"/>
              <w:ind w:firstLine="0"/>
              <w:jc w:val="center"/>
              <w:rPr>
                <w:sz w:val="28"/>
                <w:szCs w:val="28"/>
              </w:rPr>
            </w:pPr>
            <w:r w:rsidRPr="003B5295">
              <w:rPr>
                <w:rStyle w:val="11pt"/>
                <w:sz w:val="28"/>
                <w:szCs w:val="28"/>
              </w:rPr>
              <w:t>14</w:t>
            </w:r>
          </w:p>
        </w:tc>
      </w:tr>
      <w:tr w:rsidR="009F431E" w:rsidRPr="003B5295" w:rsidTr="00E54298">
        <w:trPr>
          <w:trHeight w:hRule="exact" w:val="756"/>
          <w:jc w:val="center"/>
        </w:trPr>
        <w:tc>
          <w:tcPr>
            <w:tcW w:w="591" w:type="dxa"/>
            <w:tcBorders>
              <w:top w:val="single" w:sz="4" w:space="0" w:color="auto"/>
              <w:left w:val="single" w:sz="4" w:space="0" w:color="auto"/>
            </w:tcBorders>
            <w:shd w:val="clear" w:color="auto" w:fill="FFFFFF"/>
            <w:vAlign w:val="bottom"/>
          </w:tcPr>
          <w:p w:rsidR="009F431E" w:rsidRPr="003B5295" w:rsidRDefault="009E5B18" w:rsidP="003B5295">
            <w:pPr>
              <w:pStyle w:val="5"/>
              <w:framePr w:w="8405" w:wrap="notBeside" w:vAnchor="text" w:hAnchor="text" w:xAlign="center" w:y="1"/>
              <w:shd w:val="clear" w:color="auto" w:fill="auto"/>
              <w:spacing w:line="276" w:lineRule="auto"/>
              <w:ind w:left="220" w:firstLine="0"/>
              <w:rPr>
                <w:sz w:val="28"/>
                <w:szCs w:val="28"/>
              </w:rPr>
            </w:pPr>
            <w:r w:rsidRPr="003B5295">
              <w:rPr>
                <w:rStyle w:val="105pt"/>
                <w:sz w:val="28"/>
                <w:szCs w:val="28"/>
              </w:rPr>
              <w:t>1.</w:t>
            </w:r>
          </w:p>
        </w:tc>
        <w:tc>
          <w:tcPr>
            <w:tcW w:w="6960" w:type="dxa"/>
            <w:tcBorders>
              <w:top w:val="single" w:sz="4" w:space="0" w:color="auto"/>
              <w:left w:val="single" w:sz="4" w:space="0" w:color="auto"/>
            </w:tcBorders>
            <w:shd w:val="clear" w:color="auto" w:fill="FFFFFF"/>
            <w:vAlign w:val="center"/>
          </w:tcPr>
          <w:p w:rsidR="009F431E" w:rsidRPr="003B5295" w:rsidRDefault="009E5B18" w:rsidP="003B5295">
            <w:pPr>
              <w:pStyle w:val="5"/>
              <w:framePr w:w="8405" w:wrap="notBeside" w:vAnchor="text" w:hAnchor="text" w:xAlign="center" w:y="1"/>
              <w:shd w:val="clear" w:color="auto" w:fill="auto"/>
              <w:spacing w:line="276" w:lineRule="auto"/>
              <w:ind w:left="120" w:firstLine="0"/>
              <w:rPr>
                <w:sz w:val="28"/>
                <w:szCs w:val="28"/>
              </w:rPr>
            </w:pPr>
            <w:r w:rsidRPr="003B5295">
              <w:rPr>
                <w:rStyle w:val="105pt"/>
                <w:sz w:val="28"/>
                <w:szCs w:val="28"/>
              </w:rPr>
              <w:t>Физическая культура и спорт - важное средство физического развития и укрепления здоровья.</w:t>
            </w:r>
          </w:p>
        </w:tc>
        <w:tc>
          <w:tcPr>
            <w:tcW w:w="930" w:type="dxa"/>
            <w:tcBorders>
              <w:top w:val="single" w:sz="4" w:space="0" w:color="auto"/>
              <w:left w:val="single" w:sz="4" w:space="0" w:color="auto"/>
              <w:right w:val="single" w:sz="4" w:space="0" w:color="auto"/>
            </w:tcBorders>
            <w:shd w:val="clear" w:color="auto" w:fill="FFFFFF"/>
            <w:vAlign w:val="bottom"/>
          </w:tcPr>
          <w:p w:rsidR="009F431E" w:rsidRPr="003B5295" w:rsidRDefault="009E5B18" w:rsidP="003B5295">
            <w:pPr>
              <w:pStyle w:val="5"/>
              <w:framePr w:w="8405" w:wrap="notBeside" w:vAnchor="text" w:hAnchor="text" w:xAlign="center" w:y="1"/>
              <w:shd w:val="clear" w:color="auto" w:fill="auto"/>
              <w:spacing w:line="276" w:lineRule="auto"/>
              <w:ind w:firstLine="0"/>
              <w:jc w:val="center"/>
              <w:rPr>
                <w:sz w:val="28"/>
                <w:szCs w:val="28"/>
              </w:rPr>
            </w:pPr>
            <w:r w:rsidRPr="003B5295">
              <w:rPr>
                <w:rStyle w:val="105pt"/>
                <w:sz w:val="28"/>
                <w:szCs w:val="28"/>
              </w:rPr>
              <w:t>2</w:t>
            </w:r>
          </w:p>
        </w:tc>
      </w:tr>
      <w:tr w:rsidR="009F431E" w:rsidRPr="003B5295" w:rsidTr="00E54298">
        <w:trPr>
          <w:trHeight w:hRule="exact" w:val="443"/>
          <w:jc w:val="center"/>
        </w:trPr>
        <w:tc>
          <w:tcPr>
            <w:tcW w:w="591" w:type="dxa"/>
            <w:tcBorders>
              <w:top w:val="single" w:sz="4" w:space="0" w:color="auto"/>
              <w:left w:val="single" w:sz="4" w:space="0" w:color="auto"/>
            </w:tcBorders>
            <w:shd w:val="clear" w:color="auto" w:fill="FFFFFF"/>
            <w:vAlign w:val="center"/>
          </w:tcPr>
          <w:p w:rsidR="009F431E" w:rsidRPr="003B5295" w:rsidRDefault="009E5B18" w:rsidP="003B5295">
            <w:pPr>
              <w:pStyle w:val="5"/>
              <w:framePr w:w="8405" w:wrap="notBeside" w:vAnchor="text" w:hAnchor="text" w:xAlign="center" w:y="1"/>
              <w:shd w:val="clear" w:color="auto" w:fill="auto"/>
              <w:spacing w:line="276" w:lineRule="auto"/>
              <w:ind w:left="220" w:firstLine="0"/>
              <w:rPr>
                <w:sz w:val="28"/>
                <w:szCs w:val="28"/>
              </w:rPr>
            </w:pPr>
            <w:r w:rsidRPr="003B5295">
              <w:rPr>
                <w:rStyle w:val="105pt"/>
                <w:sz w:val="28"/>
                <w:szCs w:val="28"/>
              </w:rPr>
              <w:t>2.</w:t>
            </w:r>
          </w:p>
        </w:tc>
        <w:tc>
          <w:tcPr>
            <w:tcW w:w="6960" w:type="dxa"/>
            <w:tcBorders>
              <w:top w:val="single" w:sz="4" w:space="0" w:color="auto"/>
              <w:left w:val="single" w:sz="4" w:space="0" w:color="auto"/>
            </w:tcBorders>
            <w:shd w:val="clear" w:color="auto" w:fill="FFFFFF"/>
            <w:vAlign w:val="center"/>
          </w:tcPr>
          <w:p w:rsidR="009F431E" w:rsidRPr="003B5295" w:rsidRDefault="009E5B18" w:rsidP="003B5295">
            <w:pPr>
              <w:pStyle w:val="5"/>
              <w:framePr w:w="8405" w:wrap="notBeside" w:vAnchor="text" w:hAnchor="text" w:xAlign="center" w:y="1"/>
              <w:shd w:val="clear" w:color="auto" w:fill="auto"/>
              <w:spacing w:line="276" w:lineRule="auto"/>
              <w:ind w:left="120" w:firstLine="0"/>
              <w:rPr>
                <w:sz w:val="28"/>
                <w:szCs w:val="28"/>
              </w:rPr>
            </w:pPr>
            <w:r w:rsidRPr="003B5295">
              <w:rPr>
                <w:rStyle w:val="105pt"/>
                <w:sz w:val="28"/>
                <w:szCs w:val="28"/>
              </w:rPr>
              <w:t>Из истории развития рукопашного боя в России</w:t>
            </w:r>
          </w:p>
        </w:tc>
        <w:tc>
          <w:tcPr>
            <w:tcW w:w="930" w:type="dxa"/>
            <w:tcBorders>
              <w:top w:val="single" w:sz="4" w:space="0" w:color="auto"/>
              <w:left w:val="single" w:sz="4" w:space="0" w:color="auto"/>
              <w:right w:val="single" w:sz="4" w:space="0" w:color="auto"/>
            </w:tcBorders>
            <w:shd w:val="clear" w:color="auto" w:fill="FFFFFF"/>
            <w:vAlign w:val="center"/>
          </w:tcPr>
          <w:p w:rsidR="009F431E" w:rsidRPr="003B5295" w:rsidRDefault="009E5B18" w:rsidP="003B5295">
            <w:pPr>
              <w:pStyle w:val="5"/>
              <w:framePr w:w="8405" w:wrap="notBeside" w:vAnchor="text" w:hAnchor="text" w:xAlign="center" w:y="1"/>
              <w:shd w:val="clear" w:color="auto" w:fill="auto"/>
              <w:spacing w:line="276" w:lineRule="auto"/>
              <w:ind w:firstLine="0"/>
              <w:jc w:val="center"/>
              <w:rPr>
                <w:sz w:val="28"/>
                <w:szCs w:val="28"/>
              </w:rPr>
            </w:pPr>
            <w:r w:rsidRPr="003B5295">
              <w:rPr>
                <w:rStyle w:val="105pt"/>
                <w:sz w:val="28"/>
                <w:szCs w:val="28"/>
              </w:rPr>
              <w:t>2</w:t>
            </w:r>
          </w:p>
        </w:tc>
      </w:tr>
      <w:tr w:rsidR="009F431E" w:rsidRPr="003B5295" w:rsidTr="00E54298">
        <w:trPr>
          <w:trHeight w:hRule="exact" w:val="372"/>
          <w:jc w:val="center"/>
        </w:trPr>
        <w:tc>
          <w:tcPr>
            <w:tcW w:w="591" w:type="dxa"/>
            <w:tcBorders>
              <w:top w:val="single" w:sz="4" w:space="0" w:color="auto"/>
              <w:left w:val="single" w:sz="4" w:space="0" w:color="auto"/>
            </w:tcBorders>
            <w:shd w:val="clear" w:color="auto" w:fill="FFFFFF"/>
            <w:vAlign w:val="bottom"/>
          </w:tcPr>
          <w:p w:rsidR="009F431E" w:rsidRPr="003B5295" w:rsidRDefault="009E5B18" w:rsidP="003B5295">
            <w:pPr>
              <w:pStyle w:val="5"/>
              <w:framePr w:w="8405" w:wrap="notBeside" w:vAnchor="text" w:hAnchor="text" w:xAlign="center" w:y="1"/>
              <w:shd w:val="clear" w:color="auto" w:fill="auto"/>
              <w:spacing w:line="276" w:lineRule="auto"/>
              <w:ind w:left="220" w:firstLine="0"/>
              <w:rPr>
                <w:sz w:val="28"/>
                <w:szCs w:val="28"/>
              </w:rPr>
            </w:pPr>
            <w:r w:rsidRPr="003B5295">
              <w:rPr>
                <w:rStyle w:val="105pt"/>
                <w:sz w:val="28"/>
                <w:szCs w:val="28"/>
              </w:rPr>
              <w:t>3</w:t>
            </w:r>
          </w:p>
        </w:tc>
        <w:tc>
          <w:tcPr>
            <w:tcW w:w="6960" w:type="dxa"/>
            <w:tcBorders>
              <w:top w:val="single" w:sz="4" w:space="0" w:color="auto"/>
              <w:left w:val="single" w:sz="4" w:space="0" w:color="auto"/>
            </w:tcBorders>
            <w:shd w:val="clear" w:color="auto" w:fill="FFFFFF"/>
            <w:vAlign w:val="bottom"/>
          </w:tcPr>
          <w:p w:rsidR="009F431E" w:rsidRPr="003B5295" w:rsidRDefault="009E5B18" w:rsidP="003B5295">
            <w:pPr>
              <w:pStyle w:val="5"/>
              <w:framePr w:w="8405" w:wrap="notBeside" w:vAnchor="text" w:hAnchor="text" w:xAlign="center" w:y="1"/>
              <w:shd w:val="clear" w:color="auto" w:fill="auto"/>
              <w:spacing w:line="276" w:lineRule="auto"/>
              <w:ind w:left="120" w:firstLine="0"/>
              <w:rPr>
                <w:sz w:val="28"/>
                <w:szCs w:val="28"/>
              </w:rPr>
            </w:pPr>
            <w:r w:rsidRPr="003B5295">
              <w:rPr>
                <w:rStyle w:val="105pt"/>
                <w:sz w:val="28"/>
                <w:szCs w:val="28"/>
              </w:rPr>
              <w:t>Техника безопасности. Профилактика травматизма</w:t>
            </w:r>
          </w:p>
        </w:tc>
        <w:tc>
          <w:tcPr>
            <w:tcW w:w="930" w:type="dxa"/>
            <w:tcBorders>
              <w:top w:val="single" w:sz="4" w:space="0" w:color="auto"/>
              <w:left w:val="single" w:sz="4" w:space="0" w:color="auto"/>
              <w:right w:val="single" w:sz="4" w:space="0" w:color="auto"/>
            </w:tcBorders>
            <w:shd w:val="clear" w:color="auto" w:fill="FFFFFF"/>
            <w:vAlign w:val="bottom"/>
          </w:tcPr>
          <w:p w:rsidR="009F431E" w:rsidRPr="003B5295" w:rsidRDefault="009E5B18" w:rsidP="003B5295">
            <w:pPr>
              <w:pStyle w:val="5"/>
              <w:framePr w:w="8405" w:wrap="notBeside" w:vAnchor="text" w:hAnchor="text" w:xAlign="center" w:y="1"/>
              <w:shd w:val="clear" w:color="auto" w:fill="auto"/>
              <w:spacing w:line="276" w:lineRule="auto"/>
              <w:ind w:firstLine="0"/>
              <w:jc w:val="center"/>
              <w:rPr>
                <w:sz w:val="28"/>
                <w:szCs w:val="28"/>
              </w:rPr>
            </w:pPr>
            <w:r w:rsidRPr="003B5295">
              <w:rPr>
                <w:rStyle w:val="105pt"/>
                <w:sz w:val="28"/>
                <w:szCs w:val="28"/>
              </w:rPr>
              <w:t>2</w:t>
            </w:r>
          </w:p>
        </w:tc>
      </w:tr>
      <w:tr w:rsidR="009F431E" w:rsidRPr="003B5295" w:rsidTr="00E54298">
        <w:trPr>
          <w:trHeight w:hRule="exact" w:val="372"/>
          <w:jc w:val="center"/>
        </w:trPr>
        <w:tc>
          <w:tcPr>
            <w:tcW w:w="591" w:type="dxa"/>
            <w:tcBorders>
              <w:top w:val="single" w:sz="4" w:space="0" w:color="auto"/>
              <w:left w:val="single" w:sz="4" w:space="0" w:color="auto"/>
            </w:tcBorders>
            <w:shd w:val="clear" w:color="auto" w:fill="FFFFFF"/>
            <w:vAlign w:val="bottom"/>
          </w:tcPr>
          <w:p w:rsidR="009F431E" w:rsidRPr="003B5295" w:rsidRDefault="009E5B18" w:rsidP="003B5295">
            <w:pPr>
              <w:pStyle w:val="5"/>
              <w:framePr w:w="8405" w:wrap="notBeside" w:vAnchor="text" w:hAnchor="text" w:xAlign="center" w:y="1"/>
              <w:shd w:val="clear" w:color="auto" w:fill="auto"/>
              <w:spacing w:line="276" w:lineRule="auto"/>
              <w:ind w:left="220" w:firstLine="0"/>
              <w:rPr>
                <w:sz w:val="28"/>
                <w:szCs w:val="28"/>
              </w:rPr>
            </w:pPr>
            <w:r w:rsidRPr="003B5295">
              <w:rPr>
                <w:rStyle w:val="105pt"/>
                <w:sz w:val="28"/>
                <w:szCs w:val="28"/>
              </w:rPr>
              <w:t>4</w:t>
            </w:r>
          </w:p>
        </w:tc>
        <w:tc>
          <w:tcPr>
            <w:tcW w:w="6960" w:type="dxa"/>
            <w:tcBorders>
              <w:top w:val="single" w:sz="4" w:space="0" w:color="auto"/>
              <w:left w:val="single" w:sz="4" w:space="0" w:color="auto"/>
            </w:tcBorders>
            <w:shd w:val="clear" w:color="auto" w:fill="FFFFFF"/>
            <w:vAlign w:val="bottom"/>
          </w:tcPr>
          <w:p w:rsidR="009F431E" w:rsidRPr="003B5295" w:rsidRDefault="009E5B18" w:rsidP="003B5295">
            <w:pPr>
              <w:pStyle w:val="5"/>
              <w:framePr w:w="8405" w:wrap="notBeside" w:vAnchor="text" w:hAnchor="text" w:xAlign="center" w:y="1"/>
              <w:shd w:val="clear" w:color="auto" w:fill="auto"/>
              <w:spacing w:line="276" w:lineRule="auto"/>
              <w:ind w:left="120" w:firstLine="0"/>
              <w:rPr>
                <w:sz w:val="28"/>
                <w:szCs w:val="28"/>
              </w:rPr>
            </w:pPr>
            <w:r w:rsidRPr="003B5295">
              <w:rPr>
                <w:rStyle w:val="105pt"/>
                <w:sz w:val="28"/>
                <w:szCs w:val="28"/>
              </w:rPr>
              <w:t>Личная гигиена, режим</w:t>
            </w:r>
          </w:p>
        </w:tc>
        <w:tc>
          <w:tcPr>
            <w:tcW w:w="930" w:type="dxa"/>
            <w:tcBorders>
              <w:top w:val="single" w:sz="4" w:space="0" w:color="auto"/>
              <w:left w:val="single" w:sz="4" w:space="0" w:color="auto"/>
              <w:right w:val="single" w:sz="4" w:space="0" w:color="auto"/>
            </w:tcBorders>
            <w:shd w:val="clear" w:color="auto" w:fill="FFFFFF"/>
            <w:vAlign w:val="bottom"/>
          </w:tcPr>
          <w:p w:rsidR="009F431E" w:rsidRPr="003B5295" w:rsidRDefault="009E5B18" w:rsidP="003B5295">
            <w:pPr>
              <w:pStyle w:val="5"/>
              <w:framePr w:w="8405" w:wrap="notBeside" w:vAnchor="text" w:hAnchor="text" w:xAlign="center" w:y="1"/>
              <w:shd w:val="clear" w:color="auto" w:fill="auto"/>
              <w:spacing w:line="276" w:lineRule="auto"/>
              <w:ind w:firstLine="0"/>
              <w:jc w:val="center"/>
              <w:rPr>
                <w:sz w:val="28"/>
                <w:szCs w:val="28"/>
              </w:rPr>
            </w:pPr>
            <w:r w:rsidRPr="003B5295">
              <w:rPr>
                <w:rStyle w:val="105pt"/>
                <w:sz w:val="28"/>
                <w:szCs w:val="28"/>
              </w:rPr>
              <w:t>2</w:t>
            </w:r>
          </w:p>
        </w:tc>
      </w:tr>
      <w:tr w:rsidR="009F431E" w:rsidRPr="003B5295" w:rsidTr="00E54298">
        <w:trPr>
          <w:trHeight w:hRule="exact" w:val="703"/>
          <w:jc w:val="center"/>
        </w:trPr>
        <w:tc>
          <w:tcPr>
            <w:tcW w:w="591" w:type="dxa"/>
            <w:tcBorders>
              <w:top w:val="single" w:sz="4" w:space="0" w:color="auto"/>
              <w:left w:val="single" w:sz="4" w:space="0" w:color="auto"/>
            </w:tcBorders>
            <w:shd w:val="clear" w:color="auto" w:fill="FFFFFF"/>
            <w:vAlign w:val="bottom"/>
          </w:tcPr>
          <w:p w:rsidR="009F431E" w:rsidRPr="003B5295" w:rsidRDefault="009E5B18" w:rsidP="003B5295">
            <w:pPr>
              <w:pStyle w:val="5"/>
              <w:framePr w:w="8405" w:wrap="notBeside" w:vAnchor="text" w:hAnchor="text" w:xAlign="center" w:y="1"/>
              <w:shd w:val="clear" w:color="auto" w:fill="auto"/>
              <w:spacing w:line="276" w:lineRule="auto"/>
              <w:ind w:left="220" w:firstLine="0"/>
              <w:rPr>
                <w:sz w:val="28"/>
                <w:szCs w:val="28"/>
              </w:rPr>
            </w:pPr>
            <w:r w:rsidRPr="003B5295">
              <w:rPr>
                <w:rStyle w:val="105pt"/>
                <w:sz w:val="28"/>
                <w:szCs w:val="28"/>
              </w:rPr>
              <w:t>5</w:t>
            </w:r>
          </w:p>
        </w:tc>
        <w:tc>
          <w:tcPr>
            <w:tcW w:w="6960" w:type="dxa"/>
            <w:tcBorders>
              <w:top w:val="single" w:sz="4" w:space="0" w:color="auto"/>
              <w:left w:val="single" w:sz="4" w:space="0" w:color="auto"/>
            </w:tcBorders>
            <w:shd w:val="clear" w:color="auto" w:fill="FFFFFF"/>
            <w:vAlign w:val="bottom"/>
          </w:tcPr>
          <w:p w:rsidR="009F431E" w:rsidRPr="003B5295" w:rsidRDefault="009E5B18" w:rsidP="003B5295">
            <w:pPr>
              <w:pStyle w:val="5"/>
              <w:framePr w:w="8405" w:wrap="notBeside" w:vAnchor="text" w:hAnchor="text" w:xAlign="center" w:y="1"/>
              <w:shd w:val="clear" w:color="auto" w:fill="auto"/>
              <w:spacing w:line="276" w:lineRule="auto"/>
              <w:ind w:left="120" w:firstLine="0"/>
              <w:rPr>
                <w:sz w:val="28"/>
                <w:szCs w:val="28"/>
              </w:rPr>
            </w:pPr>
            <w:r w:rsidRPr="003B5295">
              <w:rPr>
                <w:rStyle w:val="105pt"/>
                <w:sz w:val="28"/>
                <w:szCs w:val="28"/>
              </w:rPr>
              <w:t>Спортивное оборудование, инвентарь, правила соревнований по РБ</w:t>
            </w:r>
          </w:p>
        </w:tc>
        <w:tc>
          <w:tcPr>
            <w:tcW w:w="930" w:type="dxa"/>
            <w:tcBorders>
              <w:top w:val="single" w:sz="4" w:space="0" w:color="auto"/>
              <w:left w:val="single" w:sz="4" w:space="0" w:color="auto"/>
              <w:right w:val="single" w:sz="4" w:space="0" w:color="auto"/>
            </w:tcBorders>
            <w:shd w:val="clear" w:color="auto" w:fill="FFFFFF"/>
            <w:vAlign w:val="bottom"/>
          </w:tcPr>
          <w:p w:rsidR="009F431E" w:rsidRPr="003B5295" w:rsidRDefault="009E5B18" w:rsidP="003B5295">
            <w:pPr>
              <w:pStyle w:val="5"/>
              <w:framePr w:w="8405" w:wrap="notBeside" w:vAnchor="text" w:hAnchor="text" w:xAlign="center" w:y="1"/>
              <w:shd w:val="clear" w:color="auto" w:fill="auto"/>
              <w:spacing w:line="276" w:lineRule="auto"/>
              <w:ind w:firstLine="0"/>
              <w:jc w:val="center"/>
              <w:rPr>
                <w:sz w:val="28"/>
                <w:szCs w:val="28"/>
              </w:rPr>
            </w:pPr>
            <w:r w:rsidRPr="003B5295">
              <w:rPr>
                <w:rStyle w:val="105pt"/>
                <w:sz w:val="28"/>
                <w:szCs w:val="28"/>
              </w:rPr>
              <w:t>2</w:t>
            </w:r>
          </w:p>
        </w:tc>
      </w:tr>
      <w:tr w:rsidR="009F431E" w:rsidRPr="003B5295" w:rsidTr="00E54298">
        <w:trPr>
          <w:trHeight w:hRule="exact" w:val="367"/>
          <w:jc w:val="center"/>
        </w:trPr>
        <w:tc>
          <w:tcPr>
            <w:tcW w:w="591" w:type="dxa"/>
            <w:tcBorders>
              <w:top w:val="single" w:sz="4" w:space="0" w:color="auto"/>
              <w:left w:val="single" w:sz="4" w:space="0" w:color="auto"/>
            </w:tcBorders>
            <w:shd w:val="clear" w:color="auto" w:fill="FFFFFF"/>
            <w:vAlign w:val="bottom"/>
          </w:tcPr>
          <w:p w:rsidR="009F431E" w:rsidRPr="003B5295" w:rsidRDefault="009E5B18" w:rsidP="003B5295">
            <w:pPr>
              <w:pStyle w:val="5"/>
              <w:framePr w:w="8405" w:wrap="notBeside" w:vAnchor="text" w:hAnchor="text" w:xAlign="center" w:y="1"/>
              <w:shd w:val="clear" w:color="auto" w:fill="auto"/>
              <w:spacing w:line="276" w:lineRule="auto"/>
              <w:ind w:left="220" w:firstLine="0"/>
              <w:rPr>
                <w:sz w:val="28"/>
                <w:szCs w:val="28"/>
              </w:rPr>
            </w:pPr>
            <w:r w:rsidRPr="003B5295">
              <w:rPr>
                <w:rStyle w:val="105pt"/>
                <w:sz w:val="28"/>
                <w:szCs w:val="28"/>
              </w:rPr>
              <w:t>6</w:t>
            </w:r>
          </w:p>
        </w:tc>
        <w:tc>
          <w:tcPr>
            <w:tcW w:w="6960" w:type="dxa"/>
            <w:tcBorders>
              <w:top w:val="single" w:sz="4" w:space="0" w:color="auto"/>
              <w:left w:val="single" w:sz="4" w:space="0" w:color="auto"/>
            </w:tcBorders>
            <w:shd w:val="clear" w:color="auto" w:fill="FFFFFF"/>
            <w:vAlign w:val="bottom"/>
          </w:tcPr>
          <w:p w:rsidR="009F431E" w:rsidRPr="003B5295" w:rsidRDefault="009E5B18" w:rsidP="003B5295">
            <w:pPr>
              <w:pStyle w:val="5"/>
              <w:framePr w:w="8405" w:wrap="notBeside" w:vAnchor="text" w:hAnchor="text" w:xAlign="center" w:y="1"/>
              <w:shd w:val="clear" w:color="auto" w:fill="auto"/>
              <w:spacing w:line="276" w:lineRule="auto"/>
              <w:ind w:left="120" w:firstLine="0"/>
              <w:rPr>
                <w:sz w:val="28"/>
                <w:szCs w:val="28"/>
              </w:rPr>
            </w:pPr>
            <w:r w:rsidRPr="003B5295">
              <w:rPr>
                <w:rStyle w:val="105pt"/>
                <w:sz w:val="28"/>
                <w:szCs w:val="28"/>
              </w:rPr>
              <w:t>Влияние физических упражнений на организм</w:t>
            </w:r>
          </w:p>
        </w:tc>
        <w:tc>
          <w:tcPr>
            <w:tcW w:w="930" w:type="dxa"/>
            <w:tcBorders>
              <w:top w:val="single" w:sz="4" w:space="0" w:color="auto"/>
              <w:left w:val="single" w:sz="4" w:space="0" w:color="auto"/>
              <w:right w:val="single" w:sz="4" w:space="0" w:color="auto"/>
            </w:tcBorders>
            <w:shd w:val="clear" w:color="auto" w:fill="FFFFFF"/>
            <w:vAlign w:val="bottom"/>
          </w:tcPr>
          <w:p w:rsidR="009F431E" w:rsidRPr="003B5295" w:rsidRDefault="009E5B18" w:rsidP="003B5295">
            <w:pPr>
              <w:pStyle w:val="5"/>
              <w:framePr w:w="8405" w:wrap="notBeside" w:vAnchor="text" w:hAnchor="text" w:xAlign="center" w:y="1"/>
              <w:shd w:val="clear" w:color="auto" w:fill="auto"/>
              <w:spacing w:line="276" w:lineRule="auto"/>
              <w:ind w:firstLine="0"/>
              <w:jc w:val="center"/>
              <w:rPr>
                <w:sz w:val="28"/>
                <w:szCs w:val="28"/>
              </w:rPr>
            </w:pPr>
            <w:r w:rsidRPr="003B5295">
              <w:rPr>
                <w:rStyle w:val="105pt"/>
                <w:sz w:val="28"/>
                <w:szCs w:val="28"/>
              </w:rPr>
              <w:t>2</w:t>
            </w:r>
          </w:p>
        </w:tc>
      </w:tr>
      <w:tr w:rsidR="009F431E" w:rsidRPr="003B5295" w:rsidTr="00E54298">
        <w:trPr>
          <w:trHeight w:hRule="exact" w:val="727"/>
          <w:jc w:val="center"/>
        </w:trPr>
        <w:tc>
          <w:tcPr>
            <w:tcW w:w="591" w:type="dxa"/>
            <w:tcBorders>
              <w:top w:val="single" w:sz="4" w:space="0" w:color="auto"/>
              <w:left w:val="single" w:sz="4" w:space="0" w:color="auto"/>
              <w:bottom w:val="single" w:sz="4" w:space="0" w:color="auto"/>
            </w:tcBorders>
            <w:shd w:val="clear" w:color="auto" w:fill="FFFFFF"/>
            <w:vAlign w:val="bottom"/>
          </w:tcPr>
          <w:p w:rsidR="009F431E" w:rsidRPr="003B5295" w:rsidRDefault="009E5B18" w:rsidP="003B5295">
            <w:pPr>
              <w:pStyle w:val="5"/>
              <w:framePr w:w="8405" w:wrap="notBeside" w:vAnchor="text" w:hAnchor="text" w:xAlign="center" w:y="1"/>
              <w:shd w:val="clear" w:color="auto" w:fill="auto"/>
              <w:spacing w:line="276" w:lineRule="auto"/>
              <w:ind w:left="220" w:firstLine="0"/>
              <w:rPr>
                <w:sz w:val="28"/>
                <w:szCs w:val="28"/>
              </w:rPr>
            </w:pPr>
            <w:r w:rsidRPr="003B5295">
              <w:rPr>
                <w:rStyle w:val="105pt"/>
                <w:sz w:val="28"/>
                <w:szCs w:val="28"/>
              </w:rPr>
              <w:t>7</w:t>
            </w:r>
          </w:p>
        </w:tc>
        <w:tc>
          <w:tcPr>
            <w:tcW w:w="6960" w:type="dxa"/>
            <w:tcBorders>
              <w:top w:val="single" w:sz="4" w:space="0" w:color="auto"/>
              <w:left w:val="single" w:sz="4" w:space="0" w:color="auto"/>
              <w:bottom w:val="single" w:sz="4" w:space="0" w:color="auto"/>
            </w:tcBorders>
            <w:shd w:val="clear" w:color="auto" w:fill="FFFFFF"/>
            <w:vAlign w:val="bottom"/>
          </w:tcPr>
          <w:p w:rsidR="009F431E" w:rsidRPr="003B5295" w:rsidRDefault="009E5B18" w:rsidP="003B5295">
            <w:pPr>
              <w:pStyle w:val="5"/>
              <w:framePr w:w="8405" w:wrap="notBeside" w:vAnchor="text" w:hAnchor="text" w:xAlign="center" w:y="1"/>
              <w:shd w:val="clear" w:color="auto" w:fill="auto"/>
              <w:spacing w:line="276" w:lineRule="auto"/>
              <w:ind w:left="120" w:firstLine="0"/>
              <w:rPr>
                <w:sz w:val="28"/>
                <w:szCs w:val="28"/>
              </w:rPr>
            </w:pPr>
            <w:r w:rsidRPr="003B5295">
              <w:rPr>
                <w:rStyle w:val="105pt"/>
                <w:sz w:val="28"/>
                <w:szCs w:val="28"/>
              </w:rPr>
              <w:t>Профилактика заболеваемости. Антидопинговые мероприятия</w:t>
            </w:r>
          </w:p>
        </w:tc>
        <w:tc>
          <w:tcPr>
            <w:tcW w:w="930" w:type="dxa"/>
            <w:tcBorders>
              <w:top w:val="single" w:sz="4" w:space="0" w:color="auto"/>
              <w:left w:val="single" w:sz="4" w:space="0" w:color="auto"/>
              <w:bottom w:val="single" w:sz="4" w:space="0" w:color="auto"/>
              <w:right w:val="single" w:sz="4" w:space="0" w:color="auto"/>
            </w:tcBorders>
            <w:shd w:val="clear" w:color="auto" w:fill="FFFFFF"/>
            <w:vAlign w:val="center"/>
          </w:tcPr>
          <w:p w:rsidR="009F431E" w:rsidRPr="003B5295" w:rsidRDefault="009E5B18" w:rsidP="003B5295">
            <w:pPr>
              <w:pStyle w:val="5"/>
              <w:framePr w:w="8405" w:wrap="notBeside" w:vAnchor="text" w:hAnchor="text" w:xAlign="center" w:y="1"/>
              <w:shd w:val="clear" w:color="auto" w:fill="auto"/>
              <w:spacing w:line="276" w:lineRule="auto"/>
              <w:ind w:firstLine="0"/>
              <w:jc w:val="center"/>
              <w:rPr>
                <w:sz w:val="28"/>
                <w:szCs w:val="28"/>
              </w:rPr>
            </w:pPr>
            <w:r w:rsidRPr="003B5295">
              <w:rPr>
                <w:rStyle w:val="105pt"/>
                <w:sz w:val="28"/>
                <w:szCs w:val="28"/>
              </w:rPr>
              <w:t>2</w:t>
            </w:r>
          </w:p>
        </w:tc>
      </w:tr>
    </w:tbl>
    <w:p w:rsidR="009F431E" w:rsidRDefault="009F431E" w:rsidP="003B5295">
      <w:pPr>
        <w:spacing w:line="276" w:lineRule="auto"/>
        <w:rPr>
          <w:rFonts w:ascii="Times New Roman" w:hAnsi="Times New Roman" w:cs="Times New Roman"/>
          <w:sz w:val="28"/>
          <w:szCs w:val="28"/>
        </w:rPr>
      </w:pPr>
    </w:p>
    <w:p w:rsidR="00DB27ED" w:rsidRDefault="00DB27ED" w:rsidP="003B5295">
      <w:pPr>
        <w:spacing w:line="276" w:lineRule="auto"/>
        <w:rPr>
          <w:rFonts w:ascii="Times New Roman" w:hAnsi="Times New Roman" w:cs="Times New Roman"/>
          <w:sz w:val="28"/>
          <w:szCs w:val="28"/>
        </w:rPr>
      </w:pPr>
    </w:p>
    <w:p w:rsidR="00DB27ED" w:rsidRDefault="00DB27ED" w:rsidP="003B5295">
      <w:pPr>
        <w:spacing w:line="276" w:lineRule="auto"/>
        <w:rPr>
          <w:rFonts w:ascii="Times New Roman" w:hAnsi="Times New Roman" w:cs="Times New Roman"/>
          <w:sz w:val="28"/>
          <w:szCs w:val="28"/>
        </w:rPr>
      </w:pPr>
    </w:p>
    <w:p w:rsidR="00DB27ED" w:rsidRDefault="00DB27ED" w:rsidP="003B5295">
      <w:pPr>
        <w:spacing w:line="276" w:lineRule="auto"/>
        <w:rPr>
          <w:rFonts w:ascii="Times New Roman" w:hAnsi="Times New Roman" w:cs="Times New Roman"/>
          <w:sz w:val="28"/>
          <w:szCs w:val="28"/>
        </w:rPr>
      </w:pPr>
    </w:p>
    <w:p w:rsidR="00DB27ED" w:rsidRDefault="00DB27ED" w:rsidP="003B5295">
      <w:pPr>
        <w:spacing w:line="276" w:lineRule="auto"/>
        <w:rPr>
          <w:rFonts w:ascii="Times New Roman" w:hAnsi="Times New Roman" w:cs="Times New Roman"/>
          <w:sz w:val="28"/>
          <w:szCs w:val="28"/>
        </w:rPr>
      </w:pPr>
    </w:p>
    <w:p w:rsidR="00DB27ED" w:rsidRDefault="00DB27ED" w:rsidP="003B5295">
      <w:pPr>
        <w:spacing w:line="276" w:lineRule="auto"/>
        <w:rPr>
          <w:rFonts w:ascii="Times New Roman" w:hAnsi="Times New Roman" w:cs="Times New Roman"/>
          <w:sz w:val="28"/>
          <w:szCs w:val="28"/>
        </w:rPr>
      </w:pPr>
    </w:p>
    <w:p w:rsidR="00264942" w:rsidRDefault="007770D1" w:rsidP="003B5295">
      <w:pPr>
        <w:spacing w:line="276" w:lineRule="auto"/>
        <w:rPr>
          <w:rFonts w:ascii="Times New Roman" w:hAnsi="Times New Roman" w:cs="Times New Roman"/>
          <w:sz w:val="28"/>
          <w:szCs w:val="28"/>
        </w:rPr>
      </w:pPr>
      <w:r>
        <w:rPr>
          <w:rFonts w:ascii="Times New Roman" w:hAnsi="Times New Roman" w:cs="Times New Roman"/>
          <w:sz w:val="28"/>
          <w:szCs w:val="28"/>
        </w:rPr>
        <w:lastRenderedPageBreak/>
        <w:t>Учебный план тренировочных занятий для спортивно-оздоровител</w:t>
      </w:r>
      <w:r w:rsidR="00D3400F">
        <w:rPr>
          <w:rFonts w:ascii="Times New Roman" w:hAnsi="Times New Roman" w:cs="Times New Roman"/>
          <w:sz w:val="28"/>
          <w:szCs w:val="28"/>
        </w:rPr>
        <w:t>ьных групп по рукопашному бою (</w:t>
      </w:r>
      <w:r>
        <w:rPr>
          <w:rFonts w:ascii="Times New Roman" w:hAnsi="Times New Roman" w:cs="Times New Roman"/>
          <w:sz w:val="28"/>
          <w:szCs w:val="28"/>
        </w:rPr>
        <w:t>на 46 недель)</w:t>
      </w:r>
    </w:p>
    <w:tbl>
      <w:tblPr>
        <w:tblW w:w="11057" w:type="dxa"/>
        <w:tblInd w:w="-557" w:type="dxa"/>
        <w:tblLayout w:type="fixed"/>
        <w:tblCellMar>
          <w:left w:w="10" w:type="dxa"/>
          <w:right w:w="10" w:type="dxa"/>
        </w:tblCellMar>
        <w:tblLook w:val="04A0" w:firstRow="1" w:lastRow="0" w:firstColumn="1" w:lastColumn="0" w:noHBand="0" w:noVBand="1"/>
      </w:tblPr>
      <w:tblGrid>
        <w:gridCol w:w="709"/>
        <w:gridCol w:w="5812"/>
        <w:gridCol w:w="40"/>
        <w:gridCol w:w="1519"/>
        <w:gridCol w:w="935"/>
        <w:gridCol w:w="2042"/>
      </w:tblGrid>
      <w:tr w:rsidR="00264942" w:rsidRPr="003B5295" w:rsidTr="00D3400F">
        <w:trPr>
          <w:trHeight w:hRule="exact" w:val="726"/>
        </w:trPr>
        <w:tc>
          <w:tcPr>
            <w:tcW w:w="709" w:type="dxa"/>
            <w:tcBorders>
              <w:top w:val="single" w:sz="4" w:space="0" w:color="auto"/>
              <w:left w:val="single" w:sz="4" w:space="0" w:color="auto"/>
            </w:tcBorders>
            <w:shd w:val="clear" w:color="auto" w:fill="FFFFFF"/>
            <w:vAlign w:val="bottom"/>
          </w:tcPr>
          <w:p w:rsidR="00264942" w:rsidRPr="003B5295" w:rsidRDefault="00264942" w:rsidP="00D3400F">
            <w:pPr>
              <w:pStyle w:val="5"/>
              <w:shd w:val="clear" w:color="auto" w:fill="auto"/>
              <w:spacing w:line="276" w:lineRule="auto"/>
              <w:ind w:left="160" w:firstLine="0"/>
              <w:rPr>
                <w:sz w:val="28"/>
                <w:szCs w:val="28"/>
              </w:rPr>
            </w:pPr>
            <w:r w:rsidRPr="003B5295">
              <w:rPr>
                <w:rStyle w:val="105pt"/>
                <w:sz w:val="28"/>
                <w:szCs w:val="28"/>
              </w:rPr>
              <w:t>№</w:t>
            </w:r>
          </w:p>
        </w:tc>
        <w:tc>
          <w:tcPr>
            <w:tcW w:w="5812" w:type="dxa"/>
            <w:tcBorders>
              <w:top w:val="single" w:sz="4" w:space="0" w:color="auto"/>
              <w:left w:val="single" w:sz="4" w:space="0" w:color="auto"/>
            </w:tcBorders>
            <w:shd w:val="clear" w:color="auto" w:fill="FFFFFF"/>
            <w:vAlign w:val="bottom"/>
          </w:tcPr>
          <w:p w:rsidR="00264942" w:rsidRPr="003B5295" w:rsidRDefault="007770D1" w:rsidP="00D3400F">
            <w:pPr>
              <w:pStyle w:val="5"/>
              <w:shd w:val="clear" w:color="auto" w:fill="auto"/>
              <w:spacing w:line="276" w:lineRule="auto"/>
              <w:ind w:firstLine="0"/>
              <w:jc w:val="center"/>
              <w:rPr>
                <w:sz w:val="28"/>
                <w:szCs w:val="28"/>
              </w:rPr>
            </w:pPr>
            <w:r>
              <w:rPr>
                <w:rStyle w:val="105pt"/>
                <w:sz w:val="28"/>
                <w:szCs w:val="28"/>
              </w:rPr>
              <w:t>Название раздела, темы</w:t>
            </w:r>
          </w:p>
        </w:tc>
        <w:tc>
          <w:tcPr>
            <w:tcW w:w="2494" w:type="dxa"/>
            <w:gridSpan w:val="3"/>
            <w:tcBorders>
              <w:top w:val="single" w:sz="4" w:space="0" w:color="auto"/>
              <w:left w:val="single" w:sz="4" w:space="0" w:color="auto"/>
            </w:tcBorders>
            <w:shd w:val="clear" w:color="auto" w:fill="FFFFFF"/>
            <w:vAlign w:val="bottom"/>
          </w:tcPr>
          <w:p w:rsidR="00264942" w:rsidRPr="003B5295" w:rsidRDefault="00264942" w:rsidP="00D3400F">
            <w:pPr>
              <w:pStyle w:val="5"/>
              <w:shd w:val="clear" w:color="auto" w:fill="auto"/>
              <w:spacing w:line="276" w:lineRule="auto"/>
              <w:ind w:right="180" w:firstLine="0"/>
              <w:jc w:val="right"/>
              <w:rPr>
                <w:sz w:val="28"/>
                <w:szCs w:val="28"/>
              </w:rPr>
            </w:pPr>
            <w:r w:rsidRPr="003B5295">
              <w:rPr>
                <w:rStyle w:val="105pt"/>
                <w:sz w:val="28"/>
                <w:szCs w:val="28"/>
              </w:rPr>
              <w:t xml:space="preserve"> год обучения</w:t>
            </w:r>
          </w:p>
        </w:tc>
        <w:tc>
          <w:tcPr>
            <w:tcW w:w="2042" w:type="dxa"/>
            <w:tcBorders>
              <w:top w:val="single" w:sz="4" w:space="0" w:color="auto"/>
              <w:left w:val="single" w:sz="4" w:space="0" w:color="auto"/>
              <w:right w:val="single" w:sz="4" w:space="0" w:color="auto"/>
            </w:tcBorders>
            <w:shd w:val="clear" w:color="auto" w:fill="FFFFFF"/>
            <w:vAlign w:val="bottom"/>
          </w:tcPr>
          <w:p w:rsidR="00264942" w:rsidRPr="003B5295" w:rsidRDefault="00D3400F" w:rsidP="00D3400F">
            <w:pPr>
              <w:pStyle w:val="5"/>
              <w:shd w:val="clear" w:color="auto" w:fill="auto"/>
              <w:spacing w:line="276" w:lineRule="auto"/>
              <w:ind w:firstLine="0"/>
              <w:jc w:val="both"/>
              <w:rPr>
                <w:sz w:val="28"/>
                <w:szCs w:val="28"/>
              </w:rPr>
            </w:pPr>
            <w:r>
              <w:rPr>
                <w:rStyle w:val="105pt"/>
                <w:sz w:val="28"/>
                <w:szCs w:val="28"/>
              </w:rPr>
              <w:t>Формы аттестации</w:t>
            </w:r>
            <w:r w:rsidR="00264942" w:rsidRPr="003B5295">
              <w:rPr>
                <w:rStyle w:val="105pt"/>
                <w:sz w:val="28"/>
                <w:szCs w:val="28"/>
              </w:rPr>
              <w:t xml:space="preserve"> контроля</w:t>
            </w:r>
          </w:p>
        </w:tc>
      </w:tr>
      <w:tr w:rsidR="00264942" w:rsidRPr="003B5295" w:rsidTr="00D3400F">
        <w:trPr>
          <w:trHeight w:hRule="exact" w:val="714"/>
        </w:trPr>
        <w:tc>
          <w:tcPr>
            <w:tcW w:w="709" w:type="dxa"/>
            <w:tcBorders>
              <w:left w:val="single" w:sz="4" w:space="0" w:color="auto"/>
            </w:tcBorders>
            <w:shd w:val="clear" w:color="auto" w:fill="FFFFFF"/>
          </w:tcPr>
          <w:p w:rsidR="00264942" w:rsidRPr="003B5295" w:rsidRDefault="00264942" w:rsidP="00D3400F">
            <w:pPr>
              <w:spacing w:line="276" w:lineRule="auto"/>
              <w:rPr>
                <w:rFonts w:ascii="Times New Roman" w:hAnsi="Times New Roman" w:cs="Times New Roman"/>
                <w:sz w:val="28"/>
                <w:szCs w:val="28"/>
              </w:rPr>
            </w:pPr>
          </w:p>
        </w:tc>
        <w:tc>
          <w:tcPr>
            <w:tcW w:w="5812" w:type="dxa"/>
            <w:tcBorders>
              <w:left w:val="single" w:sz="4" w:space="0" w:color="auto"/>
            </w:tcBorders>
            <w:shd w:val="clear" w:color="auto" w:fill="FFFFFF"/>
          </w:tcPr>
          <w:p w:rsidR="00264942" w:rsidRPr="003B5295" w:rsidRDefault="00264942" w:rsidP="00D3400F">
            <w:pPr>
              <w:spacing w:line="276" w:lineRule="auto"/>
              <w:rPr>
                <w:rFonts w:ascii="Times New Roman" w:hAnsi="Times New Roman" w:cs="Times New Roman"/>
                <w:sz w:val="28"/>
                <w:szCs w:val="28"/>
              </w:rPr>
            </w:pPr>
          </w:p>
        </w:tc>
        <w:tc>
          <w:tcPr>
            <w:tcW w:w="40" w:type="dxa"/>
            <w:tcBorders>
              <w:top w:val="single" w:sz="4" w:space="0" w:color="auto"/>
              <w:left w:val="single" w:sz="4" w:space="0" w:color="auto"/>
            </w:tcBorders>
            <w:shd w:val="clear" w:color="auto" w:fill="FFFFFF"/>
            <w:vAlign w:val="bottom"/>
          </w:tcPr>
          <w:p w:rsidR="00264942" w:rsidRPr="003B5295" w:rsidRDefault="00264942" w:rsidP="00D3400F">
            <w:pPr>
              <w:pStyle w:val="5"/>
              <w:shd w:val="clear" w:color="auto" w:fill="auto"/>
              <w:spacing w:line="276" w:lineRule="auto"/>
              <w:ind w:firstLine="0"/>
              <w:jc w:val="center"/>
              <w:rPr>
                <w:sz w:val="28"/>
                <w:szCs w:val="28"/>
              </w:rPr>
            </w:pPr>
          </w:p>
        </w:tc>
        <w:tc>
          <w:tcPr>
            <w:tcW w:w="1519" w:type="dxa"/>
            <w:tcBorders>
              <w:top w:val="single" w:sz="4" w:space="0" w:color="auto"/>
              <w:left w:val="single" w:sz="4" w:space="0" w:color="auto"/>
            </w:tcBorders>
            <w:shd w:val="clear" w:color="auto" w:fill="FFFFFF"/>
            <w:vAlign w:val="bottom"/>
          </w:tcPr>
          <w:p w:rsidR="00264942" w:rsidRPr="003B5295" w:rsidRDefault="00264942" w:rsidP="00D3400F">
            <w:pPr>
              <w:pStyle w:val="5"/>
              <w:shd w:val="clear" w:color="auto" w:fill="auto"/>
              <w:spacing w:line="276" w:lineRule="auto"/>
              <w:ind w:firstLine="0"/>
              <w:rPr>
                <w:sz w:val="28"/>
                <w:szCs w:val="28"/>
              </w:rPr>
            </w:pPr>
            <w:r>
              <w:rPr>
                <w:sz w:val="28"/>
                <w:szCs w:val="28"/>
              </w:rPr>
              <w:t>1-год</w:t>
            </w:r>
          </w:p>
        </w:tc>
        <w:tc>
          <w:tcPr>
            <w:tcW w:w="935" w:type="dxa"/>
            <w:tcBorders>
              <w:top w:val="single" w:sz="4" w:space="0" w:color="auto"/>
              <w:left w:val="single" w:sz="4" w:space="0" w:color="auto"/>
            </w:tcBorders>
            <w:shd w:val="clear" w:color="auto" w:fill="FFFFFF"/>
            <w:vAlign w:val="bottom"/>
          </w:tcPr>
          <w:p w:rsidR="00264942" w:rsidRPr="003B5295" w:rsidRDefault="00264942" w:rsidP="00D3400F">
            <w:pPr>
              <w:pStyle w:val="5"/>
              <w:shd w:val="clear" w:color="auto" w:fill="auto"/>
              <w:spacing w:line="276" w:lineRule="auto"/>
              <w:ind w:left="20" w:firstLine="0"/>
              <w:rPr>
                <w:sz w:val="28"/>
                <w:szCs w:val="28"/>
              </w:rPr>
            </w:pPr>
            <w:r>
              <w:rPr>
                <w:sz w:val="28"/>
                <w:szCs w:val="28"/>
              </w:rPr>
              <w:t>2-год</w:t>
            </w:r>
          </w:p>
        </w:tc>
        <w:tc>
          <w:tcPr>
            <w:tcW w:w="2042" w:type="dxa"/>
            <w:tcBorders>
              <w:top w:val="single" w:sz="4" w:space="0" w:color="auto"/>
              <w:left w:val="single" w:sz="4" w:space="0" w:color="auto"/>
              <w:right w:val="single" w:sz="4" w:space="0" w:color="auto"/>
            </w:tcBorders>
            <w:shd w:val="clear" w:color="auto" w:fill="FFFFFF"/>
          </w:tcPr>
          <w:p w:rsidR="00264942" w:rsidRPr="003B5295" w:rsidRDefault="00264942" w:rsidP="00D3400F">
            <w:pPr>
              <w:spacing w:line="276" w:lineRule="auto"/>
              <w:rPr>
                <w:rFonts w:ascii="Times New Roman" w:hAnsi="Times New Roman" w:cs="Times New Roman"/>
                <w:sz w:val="28"/>
                <w:szCs w:val="28"/>
              </w:rPr>
            </w:pPr>
          </w:p>
        </w:tc>
      </w:tr>
      <w:tr w:rsidR="00D3400F" w:rsidRPr="003B5295" w:rsidTr="00D3400F">
        <w:trPr>
          <w:trHeight w:hRule="exact" w:val="926"/>
        </w:trPr>
        <w:tc>
          <w:tcPr>
            <w:tcW w:w="709" w:type="dxa"/>
            <w:tcBorders>
              <w:top w:val="single" w:sz="4" w:space="0" w:color="auto"/>
              <w:left w:val="single" w:sz="4" w:space="0" w:color="auto"/>
              <w:bottom w:val="single" w:sz="4" w:space="0" w:color="auto"/>
            </w:tcBorders>
            <w:shd w:val="clear" w:color="auto" w:fill="FFFFFF"/>
            <w:vAlign w:val="bottom"/>
          </w:tcPr>
          <w:p w:rsidR="00264942" w:rsidRPr="003B5295" w:rsidRDefault="00D3400F" w:rsidP="00D3400F">
            <w:pPr>
              <w:pStyle w:val="5"/>
              <w:shd w:val="clear" w:color="auto" w:fill="auto"/>
              <w:spacing w:line="276" w:lineRule="auto"/>
              <w:ind w:firstLine="0"/>
              <w:rPr>
                <w:sz w:val="28"/>
                <w:szCs w:val="28"/>
              </w:rPr>
            </w:pPr>
            <w:r>
              <w:rPr>
                <w:rStyle w:val="105pt"/>
                <w:sz w:val="28"/>
                <w:szCs w:val="28"/>
              </w:rPr>
              <w:t xml:space="preserve">   </w:t>
            </w:r>
            <w:r w:rsidR="00264942" w:rsidRPr="003B5295">
              <w:rPr>
                <w:rStyle w:val="105pt"/>
                <w:sz w:val="28"/>
                <w:szCs w:val="28"/>
              </w:rPr>
              <w:t>1</w:t>
            </w:r>
          </w:p>
        </w:tc>
        <w:tc>
          <w:tcPr>
            <w:tcW w:w="5812" w:type="dxa"/>
            <w:tcBorders>
              <w:top w:val="single" w:sz="4" w:space="0" w:color="auto"/>
              <w:left w:val="single" w:sz="4" w:space="0" w:color="auto"/>
              <w:bottom w:val="single" w:sz="4" w:space="0" w:color="auto"/>
            </w:tcBorders>
            <w:shd w:val="clear" w:color="auto" w:fill="FFFFFF"/>
            <w:vAlign w:val="bottom"/>
          </w:tcPr>
          <w:p w:rsidR="00264942" w:rsidRPr="003B5295" w:rsidRDefault="00264942" w:rsidP="00D3400F">
            <w:pPr>
              <w:pStyle w:val="5"/>
              <w:shd w:val="clear" w:color="auto" w:fill="auto"/>
              <w:spacing w:line="276" w:lineRule="auto"/>
              <w:ind w:firstLine="0"/>
              <w:rPr>
                <w:sz w:val="28"/>
                <w:szCs w:val="28"/>
              </w:rPr>
            </w:pPr>
            <w:r>
              <w:rPr>
                <w:rStyle w:val="11pt"/>
                <w:sz w:val="28"/>
                <w:szCs w:val="28"/>
              </w:rPr>
              <w:t>Тео</w:t>
            </w:r>
            <w:r w:rsidRPr="003B5295">
              <w:rPr>
                <w:rStyle w:val="11pt"/>
                <w:sz w:val="28"/>
                <w:szCs w:val="28"/>
              </w:rPr>
              <w:t>рия и методика ФК и спорта</w:t>
            </w:r>
          </w:p>
        </w:tc>
        <w:tc>
          <w:tcPr>
            <w:tcW w:w="40" w:type="dxa"/>
            <w:tcBorders>
              <w:top w:val="single" w:sz="4" w:space="0" w:color="auto"/>
              <w:left w:val="single" w:sz="4" w:space="0" w:color="auto"/>
              <w:bottom w:val="single" w:sz="4" w:space="0" w:color="auto"/>
            </w:tcBorders>
            <w:shd w:val="clear" w:color="auto" w:fill="FFFFFF"/>
            <w:vAlign w:val="bottom"/>
          </w:tcPr>
          <w:p w:rsidR="00264942" w:rsidRDefault="00264942" w:rsidP="00D3400F">
            <w:pPr>
              <w:pStyle w:val="5"/>
              <w:shd w:val="clear" w:color="auto" w:fill="auto"/>
              <w:spacing w:line="276" w:lineRule="auto"/>
              <w:ind w:firstLine="0"/>
              <w:jc w:val="center"/>
              <w:rPr>
                <w:rStyle w:val="105pt"/>
                <w:sz w:val="28"/>
                <w:szCs w:val="28"/>
              </w:rPr>
            </w:pPr>
          </w:p>
          <w:p w:rsidR="00264942" w:rsidRDefault="00264942" w:rsidP="00D3400F">
            <w:pPr>
              <w:pStyle w:val="5"/>
              <w:shd w:val="clear" w:color="auto" w:fill="auto"/>
              <w:spacing w:line="276" w:lineRule="auto"/>
              <w:ind w:firstLine="0"/>
              <w:jc w:val="center"/>
              <w:rPr>
                <w:rStyle w:val="105pt"/>
                <w:sz w:val="28"/>
                <w:szCs w:val="28"/>
              </w:rPr>
            </w:pPr>
          </w:p>
          <w:p w:rsidR="00264942" w:rsidRDefault="00264942" w:rsidP="00D3400F">
            <w:pPr>
              <w:pStyle w:val="5"/>
              <w:shd w:val="clear" w:color="auto" w:fill="auto"/>
              <w:spacing w:line="276" w:lineRule="auto"/>
              <w:ind w:firstLine="0"/>
              <w:jc w:val="center"/>
              <w:rPr>
                <w:rStyle w:val="105pt"/>
                <w:sz w:val="28"/>
                <w:szCs w:val="28"/>
              </w:rPr>
            </w:pPr>
          </w:p>
          <w:p w:rsidR="00264942" w:rsidRPr="003B5295" w:rsidRDefault="00264942" w:rsidP="00D3400F">
            <w:pPr>
              <w:pStyle w:val="5"/>
              <w:shd w:val="clear" w:color="auto" w:fill="auto"/>
              <w:spacing w:line="276" w:lineRule="auto"/>
              <w:ind w:firstLine="0"/>
              <w:jc w:val="center"/>
              <w:rPr>
                <w:sz w:val="28"/>
                <w:szCs w:val="28"/>
              </w:rPr>
            </w:pPr>
            <w:r w:rsidRPr="003B5295">
              <w:rPr>
                <w:rStyle w:val="105pt"/>
                <w:sz w:val="28"/>
                <w:szCs w:val="28"/>
              </w:rPr>
              <w:t>22</w:t>
            </w:r>
          </w:p>
        </w:tc>
        <w:tc>
          <w:tcPr>
            <w:tcW w:w="1519" w:type="dxa"/>
            <w:tcBorders>
              <w:top w:val="single" w:sz="4" w:space="0" w:color="auto"/>
              <w:left w:val="single" w:sz="4" w:space="0" w:color="auto"/>
              <w:bottom w:val="single" w:sz="4" w:space="0" w:color="auto"/>
            </w:tcBorders>
            <w:shd w:val="clear" w:color="auto" w:fill="FFFFFF"/>
            <w:vAlign w:val="bottom"/>
          </w:tcPr>
          <w:p w:rsidR="00264942" w:rsidRPr="003B5295" w:rsidRDefault="00E54298" w:rsidP="00D3400F">
            <w:pPr>
              <w:pStyle w:val="5"/>
              <w:shd w:val="clear" w:color="auto" w:fill="auto"/>
              <w:spacing w:line="276" w:lineRule="auto"/>
              <w:ind w:firstLine="0"/>
              <w:rPr>
                <w:sz w:val="28"/>
                <w:szCs w:val="28"/>
              </w:rPr>
            </w:pPr>
            <w:r>
              <w:rPr>
                <w:sz w:val="28"/>
                <w:szCs w:val="28"/>
              </w:rPr>
              <w:t>14</w:t>
            </w:r>
          </w:p>
        </w:tc>
        <w:tc>
          <w:tcPr>
            <w:tcW w:w="935" w:type="dxa"/>
            <w:tcBorders>
              <w:top w:val="single" w:sz="4" w:space="0" w:color="auto"/>
              <w:left w:val="single" w:sz="4" w:space="0" w:color="auto"/>
              <w:bottom w:val="single" w:sz="4" w:space="0" w:color="auto"/>
            </w:tcBorders>
            <w:shd w:val="clear" w:color="auto" w:fill="FFFFFF"/>
          </w:tcPr>
          <w:p w:rsidR="00E54298" w:rsidRDefault="00E54298" w:rsidP="00D3400F">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p>
          <w:p w:rsidR="00E54298" w:rsidRPr="003B5295" w:rsidRDefault="00E54298" w:rsidP="00D3400F">
            <w:pPr>
              <w:spacing w:line="276" w:lineRule="auto"/>
              <w:rPr>
                <w:rFonts w:ascii="Times New Roman" w:hAnsi="Times New Roman" w:cs="Times New Roman"/>
                <w:sz w:val="28"/>
                <w:szCs w:val="28"/>
              </w:rPr>
            </w:pPr>
            <w:r>
              <w:rPr>
                <w:rFonts w:ascii="Times New Roman" w:hAnsi="Times New Roman" w:cs="Times New Roman"/>
                <w:sz w:val="28"/>
                <w:szCs w:val="28"/>
              </w:rPr>
              <w:t xml:space="preserve">  16</w:t>
            </w:r>
          </w:p>
        </w:tc>
        <w:tc>
          <w:tcPr>
            <w:tcW w:w="2042" w:type="dxa"/>
            <w:tcBorders>
              <w:top w:val="single" w:sz="4" w:space="0" w:color="auto"/>
              <w:left w:val="single" w:sz="4" w:space="0" w:color="auto"/>
              <w:bottom w:val="single" w:sz="4" w:space="0" w:color="auto"/>
              <w:right w:val="single" w:sz="4" w:space="0" w:color="auto"/>
            </w:tcBorders>
            <w:shd w:val="clear" w:color="auto" w:fill="FFFFFF"/>
            <w:vAlign w:val="bottom"/>
          </w:tcPr>
          <w:p w:rsidR="00264942" w:rsidRPr="00264942" w:rsidRDefault="00264942" w:rsidP="00D3400F">
            <w:pPr>
              <w:pStyle w:val="5"/>
              <w:shd w:val="clear" w:color="auto" w:fill="auto"/>
              <w:spacing w:line="276" w:lineRule="auto"/>
              <w:ind w:firstLine="0"/>
              <w:jc w:val="both"/>
              <w:rPr>
                <w:b/>
                <w:sz w:val="28"/>
                <w:szCs w:val="28"/>
              </w:rPr>
            </w:pPr>
            <w:r w:rsidRPr="00264942">
              <w:rPr>
                <w:rStyle w:val="85pt"/>
                <w:b w:val="0"/>
                <w:sz w:val="28"/>
                <w:szCs w:val="28"/>
              </w:rPr>
              <w:t>собеседование</w:t>
            </w:r>
          </w:p>
        </w:tc>
      </w:tr>
      <w:tr w:rsidR="00264942" w:rsidRPr="003B5295" w:rsidTr="00D3400F">
        <w:trPr>
          <w:trHeight w:hRule="exact" w:val="708"/>
        </w:trPr>
        <w:tc>
          <w:tcPr>
            <w:tcW w:w="709" w:type="dxa"/>
            <w:tcBorders>
              <w:top w:val="single" w:sz="4" w:space="0" w:color="auto"/>
              <w:left w:val="single" w:sz="4" w:space="0" w:color="auto"/>
            </w:tcBorders>
            <w:shd w:val="clear" w:color="auto" w:fill="FFFFFF"/>
            <w:vAlign w:val="bottom"/>
          </w:tcPr>
          <w:p w:rsidR="00264942" w:rsidRPr="003B5295" w:rsidRDefault="00264942" w:rsidP="00D3400F">
            <w:pPr>
              <w:pStyle w:val="5"/>
              <w:shd w:val="clear" w:color="auto" w:fill="auto"/>
              <w:spacing w:line="276" w:lineRule="auto"/>
              <w:ind w:left="160" w:firstLine="0"/>
              <w:rPr>
                <w:sz w:val="28"/>
                <w:szCs w:val="28"/>
              </w:rPr>
            </w:pPr>
            <w:r w:rsidRPr="003B5295">
              <w:rPr>
                <w:rStyle w:val="105pt"/>
                <w:sz w:val="28"/>
                <w:szCs w:val="28"/>
              </w:rPr>
              <w:t>2.</w:t>
            </w:r>
          </w:p>
        </w:tc>
        <w:tc>
          <w:tcPr>
            <w:tcW w:w="5812" w:type="dxa"/>
            <w:tcBorders>
              <w:top w:val="single" w:sz="4" w:space="0" w:color="auto"/>
              <w:left w:val="single" w:sz="4" w:space="0" w:color="auto"/>
            </w:tcBorders>
            <w:shd w:val="clear" w:color="auto" w:fill="FFFFFF"/>
          </w:tcPr>
          <w:p w:rsidR="00264942" w:rsidRPr="003B5295" w:rsidRDefault="00264942" w:rsidP="00D3400F">
            <w:pPr>
              <w:pStyle w:val="5"/>
              <w:shd w:val="clear" w:color="auto" w:fill="auto"/>
              <w:spacing w:line="276" w:lineRule="auto"/>
              <w:ind w:left="20" w:firstLine="0"/>
              <w:rPr>
                <w:sz w:val="28"/>
                <w:szCs w:val="28"/>
              </w:rPr>
            </w:pPr>
            <w:r w:rsidRPr="003B5295">
              <w:rPr>
                <w:rStyle w:val="11pt"/>
                <w:sz w:val="28"/>
                <w:szCs w:val="28"/>
              </w:rPr>
              <w:t>Общая физическая подготовка</w:t>
            </w:r>
          </w:p>
        </w:tc>
        <w:tc>
          <w:tcPr>
            <w:tcW w:w="40" w:type="dxa"/>
            <w:tcBorders>
              <w:top w:val="single" w:sz="4" w:space="0" w:color="auto"/>
              <w:left w:val="single" w:sz="4" w:space="0" w:color="auto"/>
            </w:tcBorders>
            <w:shd w:val="clear" w:color="auto" w:fill="FFFFFF"/>
          </w:tcPr>
          <w:p w:rsidR="00264942" w:rsidRPr="003B5295" w:rsidRDefault="00264942" w:rsidP="00D3400F">
            <w:pPr>
              <w:pStyle w:val="5"/>
              <w:shd w:val="clear" w:color="auto" w:fill="auto"/>
              <w:spacing w:line="276" w:lineRule="auto"/>
              <w:ind w:firstLine="0"/>
              <w:jc w:val="center"/>
              <w:rPr>
                <w:sz w:val="28"/>
                <w:szCs w:val="28"/>
              </w:rPr>
            </w:pPr>
          </w:p>
        </w:tc>
        <w:tc>
          <w:tcPr>
            <w:tcW w:w="1519" w:type="dxa"/>
            <w:tcBorders>
              <w:top w:val="single" w:sz="4" w:space="0" w:color="auto"/>
              <w:left w:val="single" w:sz="4" w:space="0" w:color="auto"/>
            </w:tcBorders>
            <w:shd w:val="clear" w:color="auto" w:fill="FFFFFF"/>
          </w:tcPr>
          <w:p w:rsidR="00264942" w:rsidRPr="003B5295" w:rsidRDefault="007770D1" w:rsidP="00D3400F">
            <w:pPr>
              <w:spacing w:line="276" w:lineRule="auto"/>
              <w:rPr>
                <w:rFonts w:ascii="Times New Roman" w:hAnsi="Times New Roman" w:cs="Times New Roman"/>
                <w:sz w:val="28"/>
                <w:szCs w:val="28"/>
              </w:rPr>
            </w:pPr>
            <w:r>
              <w:rPr>
                <w:rFonts w:ascii="Times New Roman" w:hAnsi="Times New Roman" w:cs="Times New Roman"/>
                <w:sz w:val="28"/>
                <w:szCs w:val="28"/>
              </w:rPr>
              <w:t>124</w:t>
            </w:r>
          </w:p>
        </w:tc>
        <w:tc>
          <w:tcPr>
            <w:tcW w:w="935" w:type="dxa"/>
            <w:tcBorders>
              <w:top w:val="single" w:sz="4" w:space="0" w:color="auto"/>
              <w:left w:val="single" w:sz="4" w:space="0" w:color="auto"/>
            </w:tcBorders>
            <w:shd w:val="clear" w:color="auto" w:fill="FFFFFF"/>
          </w:tcPr>
          <w:p w:rsidR="00264942" w:rsidRPr="003B5295" w:rsidRDefault="00D3400F" w:rsidP="00D3400F">
            <w:pPr>
              <w:pStyle w:val="5"/>
              <w:shd w:val="clear" w:color="auto" w:fill="auto"/>
              <w:spacing w:line="276" w:lineRule="auto"/>
              <w:ind w:left="220" w:firstLine="0"/>
              <w:rPr>
                <w:sz w:val="28"/>
                <w:szCs w:val="28"/>
              </w:rPr>
            </w:pPr>
            <w:r>
              <w:rPr>
                <w:rStyle w:val="105pt"/>
                <w:sz w:val="28"/>
                <w:szCs w:val="28"/>
              </w:rPr>
              <w:t>86</w:t>
            </w:r>
          </w:p>
        </w:tc>
        <w:tc>
          <w:tcPr>
            <w:tcW w:w="2042" w:type="dxa"/>
            <w:tcBorders>
              <w:top w:val="single" w:sz="4" w:space="0" w:color="auto"/>
              <w:left w:val="single" w:sz="4" w:space="0" w:color="auto"/>
              <w:right w:val="single" w:sz="4" w:space="0" w:color="auto"/>
            </w:tcBorders>
            <w:shd w:val="clear" w:color="auto" w:fill="FFFFFF"/>
          </w:tcPr>
          <w:p w:rsidR="00264942" w:rsidRPr="00264942" w:rsidRDefault="00264942" w:rsidP="00D3400F">
            <w:pPr>
              <w:pStyle w:val="5"/>
              <w:shd w:val="clear" w:color="auto" w:fill="auto"/>
              <w:spacing w:line="276" w:lineRule="auto"/>
              <w:ind w:firstLine="0"/>
              <w:jc w:val="both"/>
              <w:rPr>
                <w:b/>
                <w:sz w:val="28"/>
                <w:szCs w:val="28"/>
              </w:rPr>
            </w:pPr>
            <w:r w:rsidRPr="00264942">
              <w:rPr>
                <w:rStyle w:val="85pt"/>
                <w:b w:val="0"/>
                <w:sz w:val="28"/>
                <w:szCs w:val="28"/>
              </w:rPr>
              <w:t>тестирование</w:t>
            </w:r>
          </w:p>
        </w:tc>
      </w:tr>
      <w:tr w:rsidR="00264942" w:rsidRPr="003B5295" w:rsidTr="00D3400F">
        <w:trPr>
          <w:trHeight w:hRule="exact" w:val="708"/>
        </w:trPr>
        <w:tc>
          <w:tcPr>
            <w:tcW w:w="709" w:type="dxa"/>
            <w:tcBorders>
              <w:top w:val="single" w:sz="4" w:space="0" w:color="auto"/>
              <w:left w:val="single" w:sz="4" w:space="0" w:color="auto"/>
            </w:tcBorders>
            <w:shd w:val="clear" w:color="auto" w:fill="FFFFFF"/>
            <w:vAlign w:val="bottom"/>
          </w:tcPr>
          <w:p w:rsidR="00264942" w:rsidRPr="003B5295" w:rsidRDefault="00264942" w:rsidP="00D3400F">
            <w:pPr>
              <w:pStyle w:val="5"/>
              <w:shd w:val="clear" w:color="auto" w:fill="auto"/>
              <w:spacing w:line="276" w:lineRule="auto"/>
              <w:ind w:left="160" w:firstLine="0"/>
              <w:rPr>
                <w:sz w:val="28"/>
                <w:szCs w:val="28"/>
              </w:rPr>
            </w:pPr>
            <w:r w:rsidRPr="003B5295">
              <w:rPr>
                <w:rStyle w:val="105pt"/>
                <w:sz w:val="28"/>
                <w:szCs w:val="28"/>
              </w:rPr>
              <w:t>3.</w:t>
            </w:r>
          </w:p>
        </w:tc>
        <w:tc>
          <w:tcPr>
            <w:tcW w:w="5812" w:type="dxa"/>
            <w:tcBorders>
              <w:top w:val="single" w:sz="4" w:space="0" w:color="auto"/>
              <w:left w:val="single" w:sz="4" w:space="0" w:color="auto"/>
            </w:tcBorders>
            <w:shd w:val="clear" w:color="auto" w:fill="FFFFFF"/>
          </w:tcPr>
          <w:p w:rsidR="00264942" w:rsidRPr="003B5295" w:rsidRDefault="00264942" w:rsidP="00D3400F">
            <w:pPr>
              <w:pStyle w:val="5"/>
              <w:shd w:val="clear" w:color="auto" w:fill="auto"/>
              <w:spacing w:line="276" w:lineRule="auto"/>
              <w:ind w:firstLine="0"/>
              <w:rPr>
                <w:sz w:val="28"/>
                <w:szCs w:val="28"/>
              </w:rPr>
            </w:pPr>
            <w:r w:rsidRPr="003B5295">
              <w:rPr>
                <w:rStyle w:val="11pt"/>
                <w:sz w:val="28"/>
                <w:szCs w:val="28"/>
              </w:rPr>
              <w:t>Специальная физическая подготовка</w:t>
            </w:r>
          </w:p>
        </w:tc>
        <w:tc>
          <w:tcPr>
            <w:tcW w:w="40" w:type="dxa"/>
            <w:tcBorders>
              <w:top w:val="single" w:sz="4" w:space="0" w:color="auto"/>
              <w:left w:val="single" w:sz="4" w:space="0" w:color="auto"/>
            </w:tcBorders>
            <w:shd w:val="clear" w:color="auto" w:fill="FFFFFF"/>
          </w:tcPr>
          <w:p w:rsidR="00264942" w:rsidRPr="003B5295" w:rsidRDefault="00264942" w:rsidP="00D3400F">
            <w:pPr>
              <w:pStyle w:val="5"/>
              <w:shd w:val="clear" w:color="auto" w:fill="auto"/>
              <w:spacing w:line="276" w:lineRule="auto"/>
              <w:ind w:firstLine="0"/>
              <w:jc w:val="center"/>
              <w:rPr>
                <w:sz w:val="28"/>
                <w:szCs w:val="28"/>
              </w:rPr>
            </w:pPr>
          </w:p>
        </w:tc>
        <w:tc>
          <w:tcPr>
            <w:tcW w:w="1519" w:type="dxa"/>
            <w:tcBorders>
              <w:top w:val="single" w:sz="4" w:space="0" w:color="auto"/>
              <w:left w:val="single" w:sz="4" w:space="0" w:color="auto"/>
            </w:tcBorders>
            <w:shd w:val="clear" w:color="auto" w:fill="FFFFFF"/>
          </w:tcPr>
          <w:p w:rsidR="00264942" w:rsidRPr="003B5295" w:rsidRDefault="00D3400F" w:rsidP="00D3400F">
            <w:pPr>
              <w:spacing w:line="276" w:lineRule="auto"/>
              <w:rPr>
                <w:rFonts w:ascii="Times New Roman" w:hAnsi="Times New Roman" w:cs="Times New Roman"/>
                <w:sz w:val="28"/>
                <w:szCs w:val="28"/>
              </w:rPr>
            </w:pPr>
            <w:r>
              <w:rPr>
                <w:rFonts w:ascii="Times New Roman" w:hAnsi="Times New Roman" w:cs="Times New Roman"/>
                <w:sz w:val="28"/>
                <w:szCs w:val="28"/>
              </w:rPr>
              <w:t>56</w:t>
            </w:r>
          </w:p>
        </w:tc>
        <w:tc>
          <w:tcPr>
            <w:tcW w:w="935" w:type="dxa"/>
            <w:tcBorders>
              <w:top w:val="single" w:sz="4" w:space="0" w:color="auto"/>
              <w:left w:val="single" w:sz="4" w:space="0" w:color="auto"/>
            </w:tcBorders>
            <w:shd w:val="clear" w:color="auto" w:fill="FFFFFF"/>
          </w:tcPr>
          <w:p w:rsidR="00264942" w:rsidRPr="003B5295" w:rsidRDefault="00D3400F" w:rsidP="00D3400F">
            <w:pPr>
              <w:pStyle w:val="5"/>
              <w:shd w:val="clear" w:color="auto" w:fill="auto"/>
              <w:spacing w:line="276" w:lineRule="auto"/>
              <w:ind w:left="220" w:firstLine="0"/>
              <w:rPr>
                <w:sz w:val="28"/>
                <w:szCs w:val="28"/>
              </w:rPr>
            </w:pPr>
            <w:r>
              <w:rPr>
                <w:rStyle w:val="105pt"/>
                <w:sz w:val="28"/>
                <w:szCs w:val="28"/>
              </w:rPr>
              <w:t>90</w:t>
            </w:r>
          </w:p>
        </w:tc>
        <w:tc>
          <w:tcPr>
            <w:tcW w:w="2042" w:type="dxa"/>
            <w:tcBorders>
              <w:top w:val="single" w:sz="4" w:space="0" w:color="auto"/>
              <w:left w:val="single" w:sz="4" w:space="0" w:color="auto"/>
              <w:right w:val="single" w:sz="4" w:space="0" w:color="auto"/>
            </w:tcBorders>
            <w:shd w:val="clear" w:color="auto" w:fill="FFFFFF"/>
            <w:vAlign w:val="bottom"/>
          </w:tcPr>
          <w:p w:rsidR="00264942" w:rsidRPr="00264942" w:rsidRDefault="00264942" w:rsidP="00D3400F">
            <w:pPr>
              <w:pStyle w:val="5"/>
              <w:shd w:val="clear" w:color="auto" w:fill="auto"/>
              <w:spacing w:after="60" w:line="276" w:lineRule="auto"/>
              <w:ind w:firstLine="0"/>
              <w:jc w:val="both"/>
              <w:rPr>
                <w:b/>
                <w:sz w:val="28"/>
                <w:szCs w:val="28"/>
              </w:rPr>
            </w:pPr>
            <w:r w:rsidRPr="00264942">
              <w:rPr>
                <w:rStyle w:val="85pt"/>
                <w:b w:val="0"/>
                <w:sz w:val="28"/>
                <w:szCs w:val="28"/>
              </w:rPr>
              <w:t>педагогическое</w:t>
            </w:r>
          </w:p>
          <w:p w:rsidR="00264942" w:rsidRPr="00264942" w:rsidRDefault="00264942" w:rsidP="00D3400F">
            <w:pPr>
              <w:pStyle w:val="5"/>
              <w:shd w:val="clear" w:color="auto" w:fill="auto"/>
              <w:spacing w:before="60" w:line="276" w:lineRule="auto"/>
              <w:ind w:left="140" w:firstLine="0"/>
              <w:rPr>
                <w:b/>
                <w:sz w:val="28"/>
                <w:szCs w:val="28"/>
              </w:rPr>
            </w:pPr>
            <w:r w:rsidRPr="00264942">
              <w:rPr>
                <w:rStyle w:val="85pt"/>
                <w:b w:val="0"/>
                <w:sz w:val="28"/>
                <w:szCs w:val="28"/>
              </w:rPr>
              <w:t>наблюдение</w:t>
            </w:r>
          </w:p>
        </w:tc>
      </w:tr>
      <w:tr w:rsidR="00264942" w:rsidRPr="003B5295" w:rsidTr="00D3400F">
        <w:trPr>
          <w:trHeight w:hRule="exact" w:val="1059"/>
        </w:trPr>
        <w:tc>
          <w:tcPr>
            <w:tcW w:w="709" w:type="dxa"/>
            <w:tcBorders>
              <w:top w:val="single" w:sz="4" w:space="0" w:color="auto"/>
              <w:left w:val="single" w:sz="4" w:space="0" w:color="auto"/>
            </w:tcBorders>
            <w:shd w:val="clear" w:color="auto" w:fill="FFFFFF"/>
            <w:vAlign w:val="bottom"/>
          </w:tcPr>
          <w:p w:rsidR="00264942" w:rsidRPr="003B5295" w:rsidRDefault="00264942" w:rsidP="00D3400F">
            <w:pPr>
              <w:pStyle w:val="5"/>
              <w:shd w:val="clear" w:color="auto" w:fill="auto"/>
              <w:spacing w:line="276" w:lineRule="auto"/>
              <w:ind w:left="160" w:firstLine="0"/>
              <w:rPr>
                <w:sz w:val="28"/>
                <w:szCs w:val="28"/>
              </w:rPr>
            </w:pPr>
            <w:r w:rsidRPr="003B5295">
              <w:rPr>
                <w:rStyle w:val="105pt"/>
                <w:sz w:val="28"/>
                <w:szCs w:val="28"/>
              </w:rPr>
              <w:t>4</w:t>
            </w:r>
          </w:p>
        </w:tc>
        <w:tc>
          <w:tcPr>
            <w:tcW w:w="5812" w:type="dxa"/>
            <w:tcBorders>
              <w:top w:val="single" w:sz="4" w:space="0" w:color="auto"/>
              <w:left w:val="single" w:sz="4" w:space="0" w:color="auto"/>
            </w:tcBorders>
            <w:shd w:val="clear" w:color="auto" w:fill="FFFFFF"/>
            <w:vAlign w:val="bottom"/>
          </w:tcPr>
          <w:p w:rsidR="00264942" w:rsidRPr="003B5295" w:rsidRDefault="00264942" w:rsidP="00D3400F">
            <w:pPr>
              <w:pStyle w:val="5"/>
              <w:shd w:val="clear" w:color="auto" w:fill="auto"/>
              <w:spacing w:line="276" w:lineRule="auto"/>
              <w:ind w:left="120" w:firstLine="0"/>
              <w:rPr>
                <w:sz w:val="28"/>
                <w:szCs w:val="28"/>
              </w:rPr>
            </w:pPr>
            <w:r w:rsidRPr="003B5295">
              <w:rPr>
                <w:rStyle w:val="11pt"/>
                <w:sz w:val="28"/>
                <w:szCs w:val="28"/>
              </w:rPr>
              <w:t xml:space="preserve">Начальные основы техники </w:t>
            </w:r>
            <w:r w:rsidR="007770D1">
              <w:rPr>
                <w:rStyle w:val="11pt"/>
                <w:sz w:val="28"/>
                <w:szCs w:val="28"/>
              </w:rPr>
              <w:t xml:space="preserve">и тактики </w:t>
            </w:r>
            <w:r w:rsidRPr="003B5295">
              <w:rPr>
                <w:rStyle w:val="11pt"/>
                <w:sz w:val="28"/>
                <w:szCs w:val="28"/>
              </w:rPr>
              <w:t>рукопашного боя</w:t>
            </w:r>
          </w:p>
          <w:p w:rsidR="00264942" w:rsidRPr="003B5295" w:rsidRDefault="00264942" w:rsidP="00D3400F">
            <w:pPr>
              <w:pStyle w:val="5"/>
              <w:shd w:val="clear" w:color="auto" w:fill="auto"/>
              <w:spacing w:line="276" w:lineRule="auto"/>
              <w:ind w:left="120" w:firstLine="0"/>
              <w:rPr>
                <w:sz w:val="28"/>
                <w:szCs w:val="28"/>
              </w:rPr>
            </w:pPr>
            <w:r w:rsidRPr="003B5295">
              <w:rPr>
                <w:rStyle w:val="105pt"/>
                <w:sz w:val="28"/>
                <w:szCs w:val="28"/>
              </w:rPr>
              <w:t>Психологическая подготовка</w:t>
            </w:r>
          </w:p>
        </w:tc>
        <w:tc>
          <w:tcPr>
            <w:tcW w:w="40" w:type="dxa"/>
            <w:tcBorders>
              <w:top w:val="single" w:sz="4" w:space="0" w:color="auto"/>
              <w:left w:val="single" w:sz="4" w:space="0" w:color="auto"/>
            </w:tcBorders>
            <w:shd w:val="clear" w:color="auto" w:fill="FFFFFF"/>
          </w:tcPr>
          <w:p w:rsidR="00264942" w:rsidRPr="003B5295" w:rsidRDefault="00264942" w:rsidP="00D3400F">
            <w:pPr>
              <w:pStyle w:val="5"/>
              <w:shd w:val="clear" w:color="auto" w:fill="auto"/>
              <w:spacing w:line="276" w:lineRule="auto"/>
              <w:ind w:firstLine="0"/>
              <w:jc w:val="center"/>
              <w:rPr>
                <w:sz w:val="28"/>
                <w:szCs w:val="28"/>
              </w:rPr>
            </w:pPr>
          </w:p>
        </w:tc>
        <w:tc>
          <w:tcPr>
            <w:tcW w:w="1519" w:type="dxa"/>
            <w:tcBorders>
              <w:top w:val="single" w:sz="4" w:space="0" w:color="auto"/>
              <w:left w:val="single" w:sz="4" w:space="0" w:color="auto"/>
            </w:tcBorders>
            <w:shd w:val="clear" w:color="auto" w:fill="FFFFFF"/>
          </w:tcPr>
          <w:p w:rsidR="00264942" w:rsidRPr="003B5295" w:rsidRDefault="00D3400F" w:rsidP="00D3400F">
            <w:pPr>
              <w:spacing w:line="276" w:lineRule="auto"/>
              <w:rPr>
                <w:rFonts w:ascii="Times New Roman" w:hAnsi="Times New Roman" w:cs="Times New Roman"/>
                <w:sz w:val="28"/>
                <w:szCs w:val="28"/>
              </w:rPr>
            </w:pPr>
            <w:r>
              <w:rPr>
                <w:rFonts w:ascii="Times New Roman" w:hAnsi="Times New Roman" w:cs="Times New Roman"/>
                <w:sz w:val="28"/>
                <w:szCs w:val="28"/>
              </w:rPr>
              <w:t>52</w:t>
            </w:r>
          </w:p>
        </w:tc>
        <w:tc>
          <w:tcPr>
            <w:tcW w:w="935" w:type="dxa"/>
            <w:tcBorders>
              <w:top w:val="single" w:sz="4" w:space="0" w:color="auto"/>
              <w:left w:val="single" w:sz="4" w:space="0" w:color="auto"/>
            </w:tcBorders>
            <w:shd w:val="clear" w:color="auto" w:fill="FFFFFF"/>
          </w:tcPr>
          <w:p w:rsidR="00264942" w:rsidRPr="003B5295" w:rsidRDefault="00D3400F" w:rsidP="00D3400F">
            <w:pPr>
              <w:pStyle w:val="5"/>
              <w:shd w:val="clear" w:color="auto" w:fill="auto"/>
              <w:spacing w:line="276" w:lineRule="auto"/>
              <w:ind w:left="220" w:firstLine="0"/>
              <w:rPr>
                <w:sz w:val="28"/>
                <w:szCs w:val="28"/>
              </w:rPr>
            </w:pPr>
            <w:r>
              <w:rPr>
                <w:rStyle w:val="105pt"/>
                <w:sz w:val="28"/>
                <w:szCs w:val="28"/>
              </w:rPr>
              <w:t>54</w:t>
            </w:r>
          </w:p>
        </w:tc>
        <w:tc>
          <w:tcPr>
            <w:tcW w:w="2042" w:type="dxa"/>
            <w:tcBorders>
              <w:top w:val="single" w:sz="4" w:space="0" w:color="auto"/>
              <w:left w:val="single" w:sz="4" w:space="0" w:color="auto"/>
              <w:right w:val="single" w:sz="4" w:space="0" w:color="auto"/>
            </w:tcBorders>
            <w:shd w:val="clear" w:color="auto" w:fill="FFFFFF"/>
            <w:vAlign w:val="bottom"/>
          </w:tcPr>
          <w:p w:rsidR="00264942" w:rsidRPr="00264942" w:rsidRDefault="00264942" w:rsidP="00D3400F">
            <w:pPr>
              <w:pStyle w:val="5"/>
              <w:shd w:val="clear" w:color="auto" w:fill="auto"/>
              <w:spacing w:line="276" w:lineRule="auto"/>
              <w:ind w:firstLine="0"/>
              <w:jc w:val="both"/>
              <w:rPr>
                <w:b/>
                <w:sz w:val="28"/>
                <w:szCs w:val="28"/>
              </w:rPr>
            </w:pPr>
            <w:r w:rsidRPr="00264942">
              <w:rPr>
                <w:rStyle w:val="85pt"/>
                <w:b w:val="0"/>
                <w:sz w:val="28"/>
                <w:szCs w:val="28"/>
              </w:rPr>
              <w:t>показательные</w:t>
            </w:r>
          </w:p>
          <w:p w:rsidR="00264942" w:rsidRPr="00264942" w:rsidRDefault="00264942" w:rsidP="00D3400F">
            <w:pPr>
              <w:pStyle w:val="5"/>
              <w:shd w:val="clear" w:color="auto" w:fill="auto"/>
              <w:spacing w:line="276" w:lineRule="auto"/>
              <w:ind w:left="140" w:firstLine="0"/>
              <w:rPr>
                <w:b/>
                <w:sz w:val="28"/>
                <w:szCs w:val="28"/>
              </w:rPr>
            </w:pPr>
            <w:r w:rsidRPr="00264942">
              <w:rPr>
                <w:rStyle w:val="85pt"/>
                <w:b w:val="0"/>
                <w:sz w:val="28"/>
                <w:szCs w:val="28"/>
              </w:rPr>
              <w:t>выступления</w:t>
            </w:r>
          </w:p>
          <w:p w:rsidR="00264942" w:rsidRPr="00264942" w:rsidRDefault="00264942" w:rsidP="00D3400F">
            <w:pPr>
              <w:pStyle w:val="5"/>
              <w:shd w:val="clear" w:color="auto" w:fill="auto"/>
              <w:spacing w:line="276" w:lineRule="auto"/>
              <w:ind w:firstLine="0"/>
              <w:jc w:val="both"/>
              <w:rPr>
                <w:b/>
                <w:sz w:val="28"/>
                <w:szCs w:val="28"/>
              </w:rPr>
            </w:pPr>
            <w:r w:rsidRPr="00264942">
              <w:rPr>
                <w:rStyle w:val="85pt"/>
                <w:b w:val="0"/>
                <w:sz w:val="28"/>
                <w:szCs w:val="28"/>
              </w:rPr>
              <w:t>собеседование</w:t>
            </w:r>
          </w:p>
        </w:tc>
      </w:tr>
      <w:tr w:rsidR="00264942" w:rsidRPr="003B5295" w:rsidTr="00D3400F">
        <w:trPr>
          <w:trHeight w:hRule="exact" w:val="411"/>
        </w:trPr>
        <w:tc>
          <w:tcPr>
            <w:tcW w:w="709" w:type="dxa"/>
            <w:tcBorders>
              <w:left w:val="single" w:sz="4" w:space="0" w:color="auto"/>
            </w:tcBorders>
            <w:shd w:val="clear" w:color="auto" w:fill="FFFFFF"/>
          </w:tcPr>
          <w:p w:rsidR="00264942" w:rsidRPr="003B5295" w:rsidRDefault="00264942" w:rsidP="00D3400F">
            <w:pPr>
              <w:spacing w:line="276" w:lineRule="auto"/>
              <w:rPr>
                <w:rFonts w:ascii="Times New Roman" w:hAnsi="Times New Roman" w:cs="Times New Roman"/>
                <w:sz w:val="28"/>
                <w:szCs w:val="28"/>
              </w:rPr>
            </w:pPr>
          </w:p>
        </w:tc>
        <w:tc>
          <w:tcPr>
            <w:tcW w:w="5812" w:type="dxa"/>
            <w:tcBorders>
              <w:top w:val="single" w:sz="4" w:space="0" w:color="auto"/>
              <w:left w:val="single" w:sz="4" w:space="0" w:color="auto"/>
            </w:tcBorders>
            <w:shd w:val="clear" w:color="auto" w:fill="FFFFFF"/>
            <w:vAlign w:val="bottom"/>
          </w:tcPr>
          <w:p w:rsidR="00264942" w:rsidRPr="003B5295" w:rsidRDefault="00264942" w:rsidP="00D3400F">
            <w:pPr>
              <w:pStyle w:val="5"/>
              <w:shd w:val="clear" w:color="auto" w:fill="auto"/>
              <w:spacing w:line="276" w:lineRule="auto"/>
              <w:ind w:left="120" w:firstLine="0"/>
              <w:rPr>
                <w:sz w:val="28"/>
                <w:szCs w:val="28"/>
              </w:rPr>
            </w:pPr>
            <w:r w:rsidRPr="003B5295">
              <w:rPr>
                <w:rStyle w:val="105pt"/>
                <w:sz w:val="28"/>
                <w:szCs w:val="28"/>
              </w:rPr>
              <w:t>Участие в соревнованиях.</w:t>
            </w:r>
          </w:p>
        </w:tc>
        <w:tc>
          <w:tcPr>
            <w:tcW w:w="4536" w:type="dxa"/>
            <w:gridSpan w:val="4"/>
            <w:tcBorders>
              <w:top w:val="single" w:sz="4" w:space="0" w:color="auto"/>
              <w:left w:val="single" w:sz="4" w:space="0" w:color="auto"/>
              <w:right w:val="single" w:sz="4" w:space="0" w:color="auto"/>
            </w:tcBorders>
            <w:shd w:val="clear" w:color="auto" w:fill="FFFFFF"/>
            <w:vAlign w:val="bottom"/>
          </w:tcPr>
          <w:p w:rsidR="00264942" w:rsidRPr="00264942" w:rsidRDefault="00264942" w:rsidP="00D3400F">
            <w:pPr>
              <w:pStyle w:val="5"/>
              <w:shd w:val="clear" w:color="auto" w:fill="auto"/>
              <w:spacing w:line="276" w:lineRule="auto"/>
              <w:ind w:left="1020" w:firstLine="0"/>
              <w:rPr>
                <w:sz w:val="28"/>
                <w:szCs w:val="28"/>
              </w:rPr>
            </w:pPr>
            <w:r w:rsidRPr="00264942">
              <w:rPr>
                <w:rStyle w:val="105pt"/>
                <w:sz w:val="28"/>
                <w:szCs w:val="28"/>
              </w:rPr>
              <w:t>по календарному плану</w:t>
            </w:r>
          </w:p>
        </w:tc>
      </w:tr>
      <w:tr w:rsidR="00264942" w:rsidRPr="003B5295" w:rsidTr="00D3400F">
        <w:trPr>
          <w:trHeight w:hRule="exact" w:val="356"/>
        </w:trPr>
        <w:tc>
          <w:tcPr>
            <w:tcW w:w="709" w:type="dxa"/>
            <w:tcBorders>
              <w:left w:val="single" w:sz="4" w:space="0" w:color="auto"/>
            </w:tcBorders>
            <w:shd w:val="clear" w:color="auto" w:fill="FFFFFF"/>
          </w:tcPr>
          <w:p w:rsidR="00264942" w:rsidRPr="003B5295" w:rsidRDefault="00264942" w:rsidP="00D3400F">
            <w:pPr>
              <w:spacing w:line="276" w:lineRule="auto"/>
              <w:rPr>
                <w:rFonts w:ascii="Times New Roman" w:hAnsi="Times New Roman" w:cs="Times New Roman"/>
                <w:sz w:val="28"/>
                <w:szCs w:val="28"/>
              </w:rPr>
            </w:pPr>
          </w:p>
        </w:tc>
        <w:tc>
          <w:tcPr>
            <w:tcW w:w="5812" w:type="dxa"/>
            <w:tcBorders>
              <w:top w:val="single" w:sz="4" w:space="0" w:color="auto"/>
              <w:left w:val="single" w:sz="4" w:space="0" w:color="auto"/>
            </w:tcBorders>
            <w:shd w:val="clear" w:color="auto" w:fill="FFFFFF"/>
            <w:vAlign w:val="bottom"/>
          </w:tcPr>
          <w:p w:rsidR="00264942" w:rsidRPr="003B5295" w:rsidRDefault="00264942" w:rsidP="00D3400F">
            <w:pPr>
              <w:pStyle w:val="5"/>
              <w:shd w:val="clear" w:color="auto" w:fill="auto"/>
              <w:spacing w:line="276" w:lineRule="auto"/>
              <w:ind w:left="120" w:firstLine="0"/>
              <w:rPr>
                <w:sz w:val="28"/>
                <w:szCs w:val="28"/>
              </w:rPr>
            </w:pPr>
            <w:r w:rsidRPr="003B5295">
              <w:rPr>
                <w:rStyle w:val="105pt"/>
                <w:sz w:val="28"/>
                <w:szCs w:val="28"/>
              </w:rPr>
              <w:t>Просмотр соревнований</w:t>
            </w:r>
          </w:p>
        </w:tc>
        <w:tc>
          <w:tcPr>
            <w:tcW w:w="40" w:type="dxa"/>
            <w:tcBorders>
              <w:top w:val="single" w:sz="4" w:space="0" w:color="auto"/>
              <w:left w:val="single" w:sz="4" w:space="0" w:color="auto"/>
            </w:tcBorders>
            <w:shd w:val="clear" w:color="auto" w:fill="FFFFFF"/>
            <w:vAlign w:val="bottom"/>
          </w:tcPr>
          <w:p w:rsidR="00264942" w:rsidRPr="003B5295" w:rsidRDefault="00264942" w:rsidP="00D3400F">
            <w:pPr>
              <w:pStyle w:val="5"/>
              <w:shd w:val="clear" w:color="auto" w:fill="auto"/>
              <w:spacing w:line="276" w:lineRule="auto"/>
              <w:ind w:firstLine="0"/>
              <w:jc w:val="center"/>
              <w:rPr>
                <w:sz w:val="28"/>
                <w:szCs w:val="28"/>
              </w:rPr>
            </w:pPr>
          </w:p>
        </w:tc>
        <w:tc>
          <w:tcPr>
            <w:tcW w:w="1519" w:type="dxa"/>
            <w:tcBorders>
              <w:top w:val="single" w:sz="4" w:space="0" w:color="auto"/>
              <w:left w:val="single" w:sz="4" w:space="0" w:color="auto"/>
            </w:tcBorders>
            <w:shd w:val="clear" w:color="auto" w:fill="FFFFFF"/>
          </w:tcPr>
          <w:p w:rsidR="00264942" w:rsidRPr="003B5295" w:rsidRDefault="007770D1" w:rsidP="00D3400F">
            <w:pPr>
              <w:spacing w:line="276" w:lineRule="auto"/>
              <w:rPr>
                <w:rFonts w:ascii="Times New Roman" w:hAnsi="Times New Roman" w:cs="Times New Roman"/>
                <w:sz w:val="28"/>
                <w:szCs w:val="28"/>
              </w:rPr>
            </w:pPr>
            <w:r>
              <w:rPr>
                <w:rFonts w:ascii="Times New Roman" w:hAnsi="Times New Roman" w:cs="Times New Roman"/>
                <w:sz w:val="28"/>
                <w:szCs w:val="28"/>
              </w:rPr>
              <w:t>4</w:t>
            </w:r>
          </w:p>
        </w:tc>
        <w:tc>
          <w:tcPr>
            <w:tcW w:w="935" w:type="dxa"/>
            <w:tcBorders>
              <w:top w:val="single" w:sz="4" w:space="0" w:color="auto"/>
              <w:left w:val="single" w:sz="4" w:space="0" w:color="auto"/>
            </w:tcBorders>
            <w:shd w:val="clear" w:color="auto" w:fill="FFFFFF"/>
            <w:vAlign w:val="bottom"/>
          </w:tcPr>
          <w:p w:rsidR="00264942" w:rsidRPr="003B5295" w:rsidRDefault="00264942" w:rsidP="00D3400F">
            <w:pPr>
              <w:pStyle w:val="5"/>
              <w:shd w:val="clear" w:color="auto" w:fill="auto"/>
              <w:spacing w:line="276" w:lineRule="auto"/>
              <w:ind w:left="220" w:firstLine="0"/>
              <w:rPr>
                <w:sz w:val="28"/>
                <w:szCs w:val="28"/>
              </w:rPr>
            </w:pPr>
            <w:r w:rsidRPr="003B5295">
              <w:rPr>
                <w:rStyle w:val="105pt"/>
                <w:sz w:val="28"/>
                <w:szCs w:val="28"/>
              </w:rPr>
              <w:t>4</w:t>
            </w:r>
          </w:p>
        </w:tc>
        <w:tc>
          <w:tcPr>
            <w:tcW w:w="2042" w:type="dxa"/>
            <w:tcBorders>
              <w:top w:val="single" w:sz="4" w:space="0" w:color="auto"/>
              <w:left w:val="single" w:sz="4" w:space="0" w:color="auto"/>
              <w:right w:val="single" w:sz="4" w:space="0" w:color="auto"/>
            </w:tcBorders>
            <w:shd w:val="clear" w:color="auto" w:fill="FFFFFF"/>
          </w:tcPr>
          <w:p w:rsidR="00264942" w:rsidRPr="003B5295" w:rsidRDefault="00264942" w:rsidP="00D3400F">
            <w:pPr>
              <w:spacing w:line="276" w:lineRule="auto"/>
              <w:rPr>
                <w:rFonts w:ascii="Times New Roman" w:hAnsi="Times New Roman" w:cs="Times New Roman"/>
                <w:sz w:val="28"/>
                <w:szCs w:val="28"/>
              </w:rPr>
            </w:pPr>
          </w:p>
        </w:tc>
      </w:tr>
      <w:tr w:rsidR="00264942" w:rsidRPr="003B5295" w:rsidTr="00D3400F">
        <w:trPr>
          <w:trHeight w:hRule="exact" w:val="356"/>
        </w:trPr>
        <w:tc>
          <w:tcPr>
            <w:tcW w:w="709" w:type="dxa"/>
            <w:tcBorders>
              <w:left w:val="single" w:sz="4" w:space="0" w:color="auto"/>
            </w:tcBorders>
            <w:shd w:val="clear" w:color="auto" w:fill="FFFFFF"/>
          </w:tcPr>
          <w:p w:rsidR="00264942" w:rsidRPr="003B5295" w:rsidRDefault="00264942" w:rsidP="00D3400F">
            <w:pPr>
              <w:spacing w:line="276" w:lineRule="auto"/>
              <w:rPr>
                <w:rFonts w:ascii="Times New Roman" w:hAnsi="Times New Roman" w:cs="Times New Roman"/>
                <w:sz w:val="28"/>
                <w:szCs w:val="28"/>
              </w:rPr>
            </w:pPr>
          </w:p>
        </w:tc>
        <w:tc>
          <w:tcPr>
            <w:tcW w:w="5812" w:type="dxa"/>
            <w:tcBorders>
              <w:top w:val="single" w:sz="4" w:space="0" w:color="auto"/>
              <w:left w:val="single" w:sz="4" w:space="0" w:color="auto"/>
            </w:tcBorders>
            <w:shd w:val="clear" w:color="auto" w:fill="FFFFFF"/>
            <w:vAlign w:val="bottom"/>
          </w:tcPr>
          <w:p w:rsidR="00264942" w:rsidRPr="003B5295" w:rsidRDefault="00264942" w:rsidP="00D3400F">
            <w:pPr>
              <w:pStyle w:val="5"/>
              <w:shd w:val="clear" w:color="auto" w:fill="auto"/>
              <w:spacing w:line="276" w:lineRule="auto"/>
              <w:ind w:left="120" w:firstLine="0"/>
              <w:rPr>
                <w:sz w:val="28"/>
                <w:szCs w:val="28"/>
              </w:rPr>
            </w:pPr>
            <w:r w:rsidRPr="003B5295">
              <w:rPr>
                <w:rStyle w:val="11pt"/>
                <w:sz w:val="28"/>
                <w:szCs w:val="28"/>
              </w:rPr>
              <w:t>Медицинский контроль</w:t>
            </w:r>
          </w:p>
        </w:tc>
        <w:tc>
          <w:tcPr>
            <w:tcW w:w="4536" w:type="dxa"/>
            <w:gridSpan w:val="4"/>
            <w:tcBorders>
              <w:top w:val="single" w:sz="4" w:space="0" w:color="auto"/>
              <w:left w:val="single" w:sz="4" w:space="0" w:color="auto"/>
              <w:right w:val="single" w:sz="4" w:space="0" w:color="auto"/>
            </w:tcBorders>
            <w:shd w:val="clear" w:color="auto" w:fill="FFFFFF"/>
            <w:vAlign w:val="bottom"/>
          </w:tcPr>
          <w:p w:rsidR="00264942" w:rsidRPr="003B5295" w:rsidRDefault="00264942" w:rsidP="00D3400F">
            <w:pPr>
              <w:pStyle w:val="5"/>
              <w:shd w:val="clear" w:color="auto" w:fill="auto"/>
              <w:spacing w:line="276" w:lineRule="auto"/>
              <w:ind w:left="1100" w:firstLine="0"/>
              <w:rPr>
                <w:sz w:val="28"/>
                <w:szCs w:val="28"/>
              </w:rPr>
            </w:pPr>
            <w:r w:rsidRPr="003B5295">
              <w:rPr>
                <w:rStyle w:val="105pt"/>
                <w:sz w:val="28"/>
                <w:szCs w:val="28"/>
              </w:rPr>
              <w:t>медицинская справка</w:t>
            </w:r>
          </w:p>
        </w:tc>
      </w:tr>
      <w:tr w:rsidR="00D3400F" w:rsidRPr="007770D1" w:rsidTr="00E54298">
        <w:trPr>
          <w:trHeight w:hRule="exact" w:val="1221"/>
        </w:trPr>
        <w:tc>
          <w:tcPr>
            <w:tcW w:w="709" w:type="dxa"/>
            <w:tcBorders>
              <w:left w:val="single" w:sz="4" w:space="0" w:color="auto"/>
              <w:bottom w:val="single" w:sz="4" w:space="0" w:color="auto"/>
            </w:tcBorders>
            <w:shd w:val="clear" w:color="auto" w:fill="FFFFFF"/>
          </w:tcPr>
          <w:p w:rsidR="00264942" w:rsidRPr="003B5295" w:rsidRDefault="00264942" w:rsidP="00D3400F">
            <w:pPr>
              <w:spacing w:line="276" w:lineRule="auto"/>
              <w:rPr>
                <w:rFonts w:ascii="Times New Roman" w:hAnsi="Times New Roman" w:cs="Times New Roman"/>
                <w:sz w:val="28"/>
                <w:szCs w:val="28"/>
              </w:rPr>
            </w:pPr>
          </w:p>
        </w:tc>
        <w:tc>
          <w:tcPr>
            <w:tcW w:w="5812" w:type="dxa"/>
            <w:tcBorders>
              <w:top w:val="single" w:sz="4" w:space="0" w:color="auto"/>
              <w:left w:val="single" w:sz="4" w:space="0" w:color="auto"/>
              <w:bottom w:val="single" w:sz="4" w:space="0" w:color="auto"/>
            </w:tcBorders>
            <w:shd w:val="clear" w:color="auto" w:fill="FFFFFF"/>
            <w:vAlign w:val="bottom"/>
          </w:tcPr>
          <w:p w:rsidR="00264942" w:rsidRPr="003B5295" w:rsidRDefault="00264942" w:rsidP="00D3400F">
            <w:pPr>
              <w:pStyle w:val="5"/>
              <w:shd w:val="clear" w:color="auto" w:fill="auto"/>
              <w:spacing w:line="276" w:lineRule="auto"/>
              <w:ind w:left="20" w:firstLine="100"/>
              <w:rPr>
                <w:sz w:val="28"/>
                <w:szCs w:val="28"/>
              </w:rPr>
            </w:pPr>
            <w:r w:rsidRPr="003B5295">
              <w:rPr>
                <w:rStyle w:val="105pt"/>
                <w:sz w:val="28"/>
                <w:szCs w:val="28"/>
              </w:rPr>
              <w:t>Аттестация. Тестирование (контрольные нормативы)</w:t>
            </w:r>
          </w:p>
        </w:tc>
        <w:tc>
          <w:tcPr>
            <w:tcW w:w="40" w:type="dxa"/>
            <w:tcBorders>
              <w:top w:val="single" w:sz="4" w:space="0" w:color="auto"/>
              <w:left w:val="single" w:sz="4" w:space="0" w:color="auto"/>
              <w:bottom w:val="single" w:sz="4" w:space="0" w:color="auto"/>
            </w:tcBorders>
            <w:shd w:val="clear" w:color="auto" w:fill="FFFFFF"/>
            <w:vAlign w:val="bottom"/>
          </w:tcPr>
          <w:p w:rsidR="00264942" w:rsidRPr="003B5295" w:rsidRDefault="00264942" w:rsidP="00D3400F">
            <w:pPr>
              <w:pStyle w:val="5"/>
              <w:shd w:val="clear" w:color="auto" w:fill="auto"/>
              <w:spacing w:line="276" w:lineRule="auto"/>
              <w:ind w:firstLine="0"/>
              <w:jc w:val="center"/>
              <w:rPr>
                <w:sz w:val="28"/>
                <w:szCs w:val="28"/>
              </w:rPr>
            </w:pPr>
          </w:p>
        </w:tc>
        <w:tc>
          <w:tcPr>
            <w:tcW w:w="1519" w:type="dxa"/>
            <w:tcBorders>
              <w:top w:val="single" w:sz="4" w:space="0" w:color="auto"/>
              <w:left w:val="single" w:sz="4" w:space="0" w:color="auto"/>
              <w:bottom w:val="single" w:sz="4" w:space="0" w:color="auto"/>
            </w:tcBorders>
            <w:shd w:val="clear" w:color="auto" w:fill="FFFFFF"/>
          </w:tcPr>
          <w:p w:rsidR="00264942" w:rsidRDefault="007770D1" w:rsidP="00D3400F">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p>
          <w:p w:rsidR="007770D1" w:rsidRPr="003B5295" w:rsidRDefault="007770D1" w:rsidP="00D3400F">
            <w:pPr>
              <w:spacing w:line="276" w:lineRule="auto"/>
              <w:rPr>
                <w:rFonts w:ascii="Times New Roman" w:hAnsi="Times New Roman" w:cs="Times New Roman"/>
                <w:sz w:val="28"/>
                <w:szCs w:val="28"/>
              </w:rPr>
            </w:pPr>
            <w:r>
              <w:rPr>
                <w:rFonts w:ascii="Times New Roman" w:hAnsi="Times New Roman" w:cs="Times New Roman"/>
                <w:sz w:val="28"/>
                <w:szCs w:val="28"/>
              </w:rPr>
              <w:t>4</w:t>
            </w:r>
          </w:p>
        </w:tc>
        <w:tc>
          <w:tcPr>
            <w:tcW w:w="935" w:type="dxa"/>
            <w:tcBorders>
              <w:top w:val="single" w:sz="4" w:space="0" w:color="auto"/>
              <w:left w:val="single" w:sz="4" w:space="0" w:color="auto"/>
              <w:bottom w:val="single" w:sz="4" w:space="0" w:color="auto"/>
            </w:tcBorders>
            <w:shd w:val="clear" w:color="auto" w:fill="FFFFFF"/>
            <w:vAlign w:val="bottom"/>
          </w:tcPr>
          <w:p w:rsidR="00264942" w:rsidRPr="003B5295" w:rsidRDefault="00264942" w:rsidP="00D3400F">
            <w:pPr>
              <w:pStyle w:val="5"/>
              <w:shd w:val="clear" w:color="auto" w:fill="auto"/>
              <w:spacing w:line="276" w:lineRule="auto"/>
              <w:ind w:left="220" w:firstLine="0"/>
              <w:rPr>
                <w:sz w:val="28"/>
                <w:szCs w:val="28"/>
              </w:rPr>
            </w:pPr>
            <w:r w:rsidRPr="003B5295">
              <w:rPr>
                <w:rStyle w:val="105pt"/>
                <w:sz w:val="28"/>
                <w:szCs w:val="28"/>
              </w:rPr>
              <w:t>4</w:t>
            </w:r>
          </w:p>
        </w:tc>
        <w:tc>
          <w:tcPr>
            <w:tcW w:w="2042" w:type="dxa"/>
            <w:tcBorders>
              <w:top w:val="single" w:sz="4" w:space="0" w:color="auto"/>
              <w:left w:val="single" w:sz="4" w:space="0" w:color="auto"/>
              <w:bottom w:val="single" w:sz="4" w:space="0" w:color="auto"/>
              <w:right w:val="single" w:sz="4" w:space="0" w:color="auto"/>
            </w:tcBorders>
            <w:shd w:val="clear" w:color="auto" w:fill="FFFFFF"/>
          </w:tcPr>
          <w:p w:rsidR="00264942" w:rsidRPr="007770D1" w:rsidRDefault="00D3400F" w:rsidP="00D3400F">
            <w:pPr>
              <w:pStyle w:val="5"/>
              <w:shd w:val="clear" w:color="auto" w:fill="auto"/>
              <w:spacing w:line="276" w:lineRule="auto"/>
              <w:ind w:left="140" w:firstLine="0"/>
              <w:rPr>
                <w:sz w:val="28"/>
                <w:szCs w:val="28"/>
              </w:rPr>
            </w:pPr>
            <w:r>
              <w:rPr>
                <w:rStyle w:val="85pt"/>
                <w:b w:val="0"/>
                <w:sz w:val="28"/>
                <w:szCs w:val="28"/>
              </w:rPr>
              <w:t>Сдача контрольных нормативов</w:t>
            </w:r>
          </w:p>
        </w:tc>
      </w:tr>
      <w:tr w:rsidR="00E54298" w:rsidRPr="007770D1" w:rsidTr="00E54298">
        <w:trPr>
          <w:trHeight w:val="223"/>
        </w:trPr>
        <w:tc>
          <w:tcPr>
            <w:tcW w:w="709" w:type="dxa"/>
            <w:tcBorders>
              <w:top w:val="single" w:sz="4" w:space="0" w:color="auto"/>
              <w:left w:val="single" w:sz="4" w:space="0" w:color="auto"/>
            </w:tcBorders>
            <w:shd w:val="clear" w:color="auto" w:fill="FFFFFF"/>
          </w:tcPr>
          <w:p w:rsidR="00E54298" w:rsidRPr="003B5295" w:rsidRDefault="00E54298" w:rsidP="00D3400F">
            <w:pPr>
              <w:spacing w:line="276" w:lineRule="auto"/>
              <w:rPr>
                <w:rFonts w:ascii="Times New Roman" w:hAnsi="Times New Roman" w:cs="Times New Roman"/>
                <w:sz w:val="28"/>
                <w:szCs w:val="28"/>
              </w:rPr>
            </w:pPr>
          </w:p>
        </w:tc>
        <w:tc>
          <w:tcPr>
            <w:tcW w:w="5812" w:type="dxa"/>
            <w:tcBorders>
              <w:top w:val="single" w:sz="4" w:space="0" w:color="auto"/>
              <w:left w:val="single" w:sz="4" w:space="0" w:color="auto"/>
            </w:tcBorders>
            <w:shd w:val="clear" w:color="auto" w:fill="FFFFFF"/>
            <w:vAlign w:val="bottom"/>
          </w:tcPr>
          <w:p w:rsidR="00E54298" w:rsidRPr="003B5295" w:rsidRDefault="00E54298" w:rsidP="00D3400F">
            <w:pPr>
              <w:pStyle w:val="5"/>
              <w:spacing w:line="276" w:lineRule="auto"/>
              <w:ind w:left="20" w:firstLine="100"/>
              <w:rPr>
                <w:rStyle w:val="105pt"/>
                <w:sz w:val="28"/>
                <w:szCs w:val="28"/>
              </w:rPr>
            </w:pPr>
          </w:p>
        </w:tc>
        <w:tc>
          <w:tcPr>
            <w:tcW w:w="40" w:type="dxa"/>
            <w:tcBorders>
              <w:top w:val="single" w:sz="4" w:space="0" w:color="auto"/>
              <w:left w:val="single" w:sz="4" w:space="0" w:color="auto"/>
            </w:tcBorders>
            <w:shd w:val="clear" w:color="auto" w:fill="FFFFFF"/>
            <w:vAlign w:val="bottom"/>
          </w:tcPr>
          <w:p w:rsidR="00E54298" w:rsidRPr="003B5295" w:rsidRDefault="00E54298" w:rsidP="00D3400F">
            <w:pPr>
              <w:pStyle w:val="5"/>
              <w:shd w:val="clear" w:color="auto" w:fill="auto"/>
              <w:spacing w:line="276" w:lineRule="auto"/>
              <w:ind w:firstLine="0"/>
              <w:jc w:val="center"/>
              <w:rPr>
                <w:sz w:val="28"/>
                <w:szCs w:val="28"/>
              </w:rPr>
            </w:pPr>
          </w:p>
        </w:tc>
        <w:tc>
          <w:tcPr>
            <w:tcW w:w="1519" w:type="dxa"/>
            <w:tcBorders>
              <w:top w:val="single" w:sz="4" w:space="0" w:color="auto"/>
              <w:left w:val="single" w:sz="4" w:space="0" w:color="auto"/>
            </w:tcBorders>
            <w:shd w:val="clear" w:color="auto" w:fill="FFFFFF"/>
          </w:tcPr>
          <w:p w:rsidR="00E54298" w:rsidRDefault="00E54298" w:rsidP="00D3400F">
            <w:pPr>
              <w:spacing w:line="276" w:lineRule="auto"/>
              <w:rPr>
                <w:rFonts w:ascii="Times New Roman" w:hAnsi="Times New Roman" w:cs="Times New Roman"/>
                <w:sz w:val="28"/>
                <w:szCs w:val="28"/>
              </w:rPr>
            </w:pPr>
          </w:p>
        </w:tc>
        <w:tc>
          <w:tcPr>
            <w:tcW w:w="935" w:type="dxa"/>
            <w:tcBorders>
              <w:top w:val="single" w:sz="4" w:space="0" w:color="auto"/>
              <w:left w:val="single" w:sz="4" w:space="0" w:color="auto"/>
            </w:tcBorders>
            <w:shd w:val="clear" w:color="auto" w:fill="FFFFFF"/>
            <w:vAlign w:val="bottom"/>
          </w:tcPr>
          <w:p w:rsidR="00E54298" w:rsidRPr="003B5295" w:rsidRDefault="00E54298" w:rsidP="00D3400F">
            <w:pPr>
              <w:pStyle w:val="5"/>
              <w:spacing w:line="276" w:lineRule="auto"/>
              <w:ind w:left="220"/>
              <w:rPr>
                <w:rStyle w:val="105pt"/>
                <w:sz w:val="28"/>
                <w:szCs w:val="28"/>
              </w:rPr>
            </w:pPr>
          </w:p>
        </w:tc>
        <w:tc>
          <w:tcPr>
            <w:tcW w:w="2042" w:type="dxa"/>
            <w:tcBorders>
              <w:top w:val="single" w:sz="4" w:space="0" w:color="auto"/>
              <w:left w:val="single" w:sz="4" w:space="0" w:color="auto"/>
              <w:right w:val="single" w:sz="4" w:space="0" w:color="auto"/>
            </w:tcBorders>
            <w:shd w:val="clear" w:color="auto" w:fill="FFFFFF"/>
          </w:tcPr>
          <w:p w:rsidR="00E54298" w:rsidRDefault="00E54298" w:rsidP="00D3400F">
            <w:pPr>
              <w:pStyle w:val="5"/>
              <w:spacing w:line="276" w:lineRule="auto"/>
              <w:ind w:left="140"/>
              <w:rPr>
                <w:rStyle w:val="85pt"/>
                <w:b w:val="0"/>
                <w:sz w:val="28"/>
                <w:szCs w:val="28"/>
              </w:rPr>
            </w:pPr>
          </w:p>
        </w:tc>
      </w:tr>
      <w:tr w:rsidR="00264942" w:rsidRPr="003B5295" w:rsidTr="00D3400F">
        <w:trPr>
          <w:trHeight w:hRule="exact" w:val="708"/>
        </w:trPr>
        <w:tc>
          <w:tcPr>
            <w:tcW w:w="709" w:type="dxa"/>
            <w:tcBorders>
              <w:top w:val="single" w:sz="4" w:space="0" w:color="auto"/>
              <w:left w:val="single" w:sz="4" w:space="0" w:color="auto"/>
            </w:tcBorders>
            <w:shd w:val="clear" w:color="auto" w:fill="FFFFFF"/>
          </w:tcPr>
          <w:p w:rsidR="00264942" w:rsidRPr="003B5295" w:rsidRDefault="00264942" w:rsidP="00D3400F">
            <w:pPr>
              <w:pStyle w:val="5"/>
              <w:shd w:val="clear" w:color="auto" w:fill="auto"/>
              <w:spacing w:line="276" w:lineRule="auto"/>
              <w:ind w:left="200" w:firstLine="0"/>
              <w:rPr>
                <w:sz w:val="28"/>
                <w:szCs w:val="28"/>
              </w:rPr>
            </w:pPr>
            <w:r w:rsidRPr="003B5295">
              <w:rPr>
                <w:rStyle w:val="105pt"/>
                <w:sz w:val="28"/>
                <w:szCs w:val="28"/>
              </w:rPr>
              <w:t>5</w:t>
            </w:r>
          </w:p>
        </w:tc>
        <w:tc>
          <w:tcPr>
            <w:tcW w:w="5812" w:type="dxa"/>
            <w:tcBorders>
              <w:top w:val="single" w:sz="4" w:space="0" w:color="auto"/>
              <w:left w:val="single" w:sz="4" w:space="0" w:color="auto"/>
            </w:tcBorders>
            <w:shd w:val="clear" w:color="auto" w:fill="FFFFFF"/>
            <w:vAlign w:val="bottom"/>
          </w:tcPr>
          <w:p w:rsidR="00264942" w:rsidRPr="003B5295" w:rsidRDefault="00264942" w:rsidP="00D3400F">
            <w:pPr>
              <w:pStyle w:val="5"/>
              <w:shd w:val="clear" w:color="auto" w:fill="auto"/>
              <w:spacing w:line="276" w:lineRule="auto"/>
              <w:ind w:left="120" w:firstLine="0"/>
              <w:rPr>
                <w:sz w:val="28"/>
                <w:szCs w:val="28"/>
              </w:rPr>
            </w:pPr>
            <w:r w:rsidRPr="003B5295">
              <w:rPr>
                <w:rStyle w:val="11pt"/>
                <w:sz w:val="28"/>
                <w:szCs w:val="28"/>
              </w:rPr>
              <w:t>Другие виды спорта и подвижные игры</w:t>
            </w:r>
          </w:p>
        </w:tc>
        <w:tc>
          <w:tcPr>
            <w:tcW w:w="40" w:type="dxa"/>
            <w:tcBorders>
              <w:top w:val="single" w:sz="4" w:space="0" w:color="auto"/>
              <w:left w:val="single" w:sz="4" w:space="0" w:color="auto"/>
            </w:tcBorders>
            <w:shd w:val="clear" w:color="auto" w:fill="FFFFFF"/>
            <w:vAlign w:val="bottom"/>
          </w:tcPr>
          <w:p w:rsidR="00264942" w:rsidRPr="003B5295" w:rsidRDefault="00264942" w:rsidP="00D3400F">
            <w:pPr>
              <w:pStyle w:val="5"/>
              <w:shd w:val="clear" w:color="auto" w:fill="auto"/>
              <w:spacing w:line="276" w:lineRule="auto"/>
              <w:ind w:firstLine="0"/>
              <w:jc w:val="center"/>
              <w:rPr>
                <w:sz w:val="28"/>
                <w:szCs w:val="28"/>
              </w:rPr>
            </w:pPr>
          </w:p>
        </w:tc>
        <w:tc>
          <w:tcPr>
            <w:tcW w:w="1519" w:type="dxa"/>
            <w:tcBorders>
              <w:top w:val="single" w:sz="4" w:space="0" w:color="auto"/>
              <w:left w:val="single" w:sz="4" w:space="0" w:color="auto"/>
            </w:tcBorders>
            <w:shd w:val="clear" w:color="auto" w:fill="FFFFFF"/>
          </w:tcPr>
          <w:p w:rsidR="00264942" w:rsidRDefault="00264942" w:rsidP="00D3400F">
            <w:pPr>
              <w:spacing w:line="276" w:lineRule="auto"/>
              <w:rPr>
                <w:rFonts w:ascii="Times New Roman" w:hAnsi="Times New Roman" w:cs="Times New Roman"/>
                <w:sz w:val="28"/>
                <w:szCs w:val="28"/>
              </w:rPr>
            </w:pPr>
          </w:p>
          <w:p w:rsidR="007770D1" w:rsidRPr="003B5295" w:rsidRDefault="007770D1" w:rsidP="00D3400F">
            <w:pPr>
              <w:spacing w:line="276" w:lineRule="auto"/>
              <w:rPr>
                <w:rFonts w:ascii="Times New Roman" w:hAnsi="Times New Roman" w:cs="Times New Roman"/>
                <w:sz w:val="28"/>
                <w:szCs w:val="28"/>
              </w:rPr>
            </w:pPr>
            <w:r>
              <w:rPr>
                <w:rFonts w:ascii="Times New Roman" w:hAnsi="Times New Roman" w:cs="Times New Roman"/>
                <w:sz w:val="28"/>
                <w:szCs w:val="28"/>
              </w:rPr>
              <w:t>22</w:t>
            </w:r>
          </w:p>
        </w:tc>
        <w:tc>
          <w:tcPr>
            <w:tcW w:w="935" w:type="dxa"/>
            <w:tcBorders>
              <w:top w:val="single" w:sz="4" w:space="0" w:color="auto"/>
              <w:left w:val="single" w:sz="4" w:space="0" w:color="auto"/>
            </w:tcBorders>
            <w:shd w:val="clear" w:color="auto" w:fill="FFFFFF"/>
            <w:vAlign w:val="bottom"/>
          </w:tcPr>
          <w:p w:rsidR="00264942" w:rsidRPr="003B5295" w:rsidRDefault="00264942" w:rsidP="00D3400F">
            <w:pPr>
              <w:pStyle w:val="5"/>
              <w:shd w:val="clear" w:color="auto" w:fill="auto"/>
              <w:spacing w:line="276" w:lineRule="auto"/>
              <w:ind w:left="220" w:firstLine="0"/>
              <w:rPr>
                <w:sz w:val="28"/>
                <w:szCs w:val="28"/>
              </w:rPr>
            </w:pPr>
            <w:r w:rsidRPr="003B5295">
              <w:rPr>
                <w:rStyle w:val="105pt"/>
                <w:sz w:val="28"/>
                <w:szCs w:val="28"/>
              </w:rPr>
              <w:t>22</w:t>
            </w:r>
          </w:p>
        </w:tc>
        <w:tc>
          <w:tcPr>
            <w:tcW w:w="2042" w:type="dxa"/>
            <w:tcBorders>
              <w:top w:val="single" w:sz="4" w:space="0" w:color="auto"/>
              <w:left w:val="single" w:sz="4" w:space="0" w:color="auto"/>
              <w:right w:val="single" w:sz="4" w:space="0" w:color="auto"/>
            </w:tcBorders>
            <w:shd w:val="clear" w:color="auto" w:fill="FFFFFF"/>
          </w:tcPr>
          <w:p w:rsidR="00264942" w:rsidRPr="003B5295" w:rsidRDefault="00264942" w:rsidP="00D3400F">
            <w:pPr>
              <w:spacing w:line="276" w:lineRule="auto"/>
              <w:rPr>
                <w:rFonts w:ascii="Times New Roman" w:hAnsi="Times New Roman" w:cs="Times New Roman"/>
                <w:sz w:val="28"/>
                <w:szCs w:val="28"/>
              </w:rPr>
            </w:pPr>
          </w:p>
        </w:tc>
      </w:tr>
      <w:tr w:rsidR="00E54298" w:rsidRPr="003B5295" w:rsidTr="00E54298">
        <w:trPr>
          <w:trHeight w:hRule="exact" w:val="722"/>
        </w:trPr>
        <w:tc>
          <w:tcPr>
            <w:tcW w:w="709" w:type="dxa"/>
            <w:tcBorders>
              <w:top w:val="single" w:sz="4" w:space="0" w:color="auto"/>
              <w:left w:val="single" w:sz="4" w:space="0" w:color="auto"/>
              <w:bottom w:val="single" w:sz="4" w:space="0" w:color="auto"/>
            </w:tcBorders>
            <w:shd w:val="clear" w:color="auto" w:fill="FFFFFF"/>
          </w:tcPr>
          <w:p w:rsidR="00264942" w:rsidRPr="003B5295" w:rsidRDefault="00264942" w:rsidP="00D3400F">
            <w:pPr>
              <w:spacing w:line="276" w:lineRule="auto"/>
              <w:rPr>
                <w:rFonts w:ascii="Times New Roman" w:hAnsi="Times New Roman" w:cs="Times New Roman"/>
                <w:sz w:val="28"/>
                <w:szCs w:val="28"/>
              </w:rPr>
            </w:pPr>
          </w:p>
        </w:tc>
        <w:tc>
          <w:tcPr>
            <w:tcW w:w="5812" w:type="dxa"/>
            <w:tcBorders>
              <w:top w:val="single" w:sz="4" w:space="0" w:color="auto"/>
              <w:left w:val="single" w:sz="4" w:space="0" w:color="auto"/>
              <w:bottom w:val="single" w:sz="4" w:space="0" w:color="auto"/>
            </w:tcBorders>
            <w:shd w:val="clear" w:color="auto" w:fill="FFFFFF"/>
            <w:vAlign w:val="bottom"/>
          </w:tcPr>
          <w:p w:rsidR="00264942" w:rsidRPr="003B5295" w:rsidRDefault="00264942" w:rsidP="00D3400F">
            <w:pPr>
              <w:pStyle w:val="5"/>
              <w:shd w:val="clear" w:color="auto" w:fill="auto"/>
              <w:spacing w:line="276" w:lineRule="auto"/>
              <w:ind w:left="120" w:firstLine="0"/>
              <w:rPr>
                <w:sz w:val="28"/>
                <w:szCs w:val="28"/>
              </w:rPr>
            </w:pPr>
            <w:r>
              <w:rPr>
                <w:rStyle w:val="11pt"/>
                <w:sz w:val="28"/>
                <w:szCs w:val="28"/>
              </w:rPr>
              <w:t xml:space="preserve">Всего </w:t>
            </w:r>
            <w:r w:rsidRPr="003B5295">
              <w:rPr>
                <w:rStyle w:val="11pt"/>
                <w:sz w:val="28"/>
                <w:szCs w:val="28"/>
              </w:rPr>
              <w:t>часов</w:t>
            </w:r>
          </w:p>
        </w:tc>
        <w:tc>
          <w:tcPr>
            <w:tcW w:w="40" w:type="dxa"/>
            <w:tcBorders>
              <w:top w:val="single" w:sz="4" w:space="0" w:color="auto"/>
              <w:left w:val="single" w:sz="4" w:space="0" w:color="auto"/>
              <w:bottom w:val="single" w:sz="4" w:space="0" w:color="auto"/>
            </w:tcBorders>
            <w:shd w:val="clear" w:color="auto" w:fill="FFFFFF"/>
            <w:vAlign w:val="bottom"/>
          </w:tcPr>
          <w:p w:rsidR="00264942" w:rsidRPr="003B5295" w:rsidRDefault="00264942" w:rsidP="00D3400F">
            <w:pPr>
              <w:pStyle w:val="5"/>
              <w:shd w:val="clear" w:color="auto" w:fill="auto"/>
              <w:spacing w:line="276" w:lineRule="auto"/>
              <w:ind w:firstLine="0"/>
              <w:jc w:val="center"/>
              <w:rPr>
                <w:sz w:val="28"/>
                <w:szCs w:val="28"/>
              </w:rPr>
            </w:pPr>
          </w:p>
        </w:tc>
        <w:tc>
          <w:tcPr>
            <w:tcW w:w="1519" w:type="dxa"/>
            <w:tcBorders>
              <w:top w:val="single" w:sz="4" w:space="0" w:color="auto"/>
              <w:left w:val="single" w:sz="4" w:space="0" w:color="auto"/>
              <w:bottom w:val="single" w:sz="4" w:space="0" w:color="auto"/>
            </w:tcBorders>
            <w:shd w:val="clear" w:color="auto" w:fill="FFFFFF"/>
            <w:vAlign w:val="bottom"/>
          </w:tcPr>
          <w:p w:rsidR="00264942" w:rsidRPr="003B5295" w:rsidRDefault="007770D1" w:rsidP="00D3400F">
            <w:pPr>
              <w:pStyle w:val="5"/>
              <w:shd w:val="clear" w:color="auto" w:fill="auto"/>
              <w:spacing w:line="276" w:lineRule="auto"/>
              <w:ind w:firstLine="0"/>
              <w:rPr>
                <w:sz w:val="28"/>
                <w:szCs w:val="28"/>
              </w:rPr>
            </w:pPr>
            <w:r>
              <w:rPr>
                <w:rStyle w:val="11pt"/>
                <w:sz w:val="28"/>
                <w:szCs w:val="28"/>
              </w:rPr>
              <w:t>276</w:t>
            </w:r>
          </w:p>
        </w:tc>
        <w:tc>
          <w:tcPr>
            <w:tcW w:w="935" w:type="dxa"/>
            <w:tcBorders>
              <w:top w:val="single" w:sz="4" w:space="0" w:color="auto"/>
              <w:left w:val="single" w:sz="4" w:space="0" w:color="auto"/>
              <w:bottom w:val="single" w:sz="4" w:space="0" w:color="auto"/>
            </w:tcBorders>
            <w:shd w:val="clear" w:color="auto" w:fill="FFFFFF"/>
            <w:vAlign w:val="bottom"/>
          </w:tcPr>
          <w:p w:rsidR="00264942" w:rsidRPr="003B5295" w:rsidRDefault="007770D1" w:rsidP="00D3400F">
            <w:pPr>
              <w:pStyle w:val="5"/>
              <w:shd w:val="clear" w:color="auto" w:fill="auto"/>
              <w:spacing w:line="276" w:lineRule="auto"/>
              <w:ind w:left="220" w:firstLine="0"/>
              <w:rPr>
                <w:sz w:val="28"/>
                <w:szCs w:val="28"/>
              </w:rPr>
            </w:pPr>
            <w:r>
              <w:rPr>
                <w:rStyle w:val="11pt"/>
                <w:sz w:val="28"/>
                <w:szCs w:val="28"/>
              </w:rPr>
              <w:t>276</w:t>
            </w:r>
          </w:p>
        </w:tc>
        <w:tc>
          <w:tcPr>
            <w:tcW w:w="2042" w:type="dxa"/>
            <w:tcBorders>
              <w:top w:val="single" w:sz="4" w:space="0" w:color="auto"/>
              <w:left w:val="single" w:sz="4" w:space="0" w:color="auto"/>
              <w:bottom w:val="single" w:sz="4" w:space="0" w:color="auto"/>
              <w:right w:val="single" w:sz="4" w:space="0" w:color="auto"/>
            </w:tcBorders>
            <w:shd w:val="clear" w:color="auto" w:fill="FFFFFF"/>
          </w:tcPr>
          <w:p w:rsidR="00264942" w:rsidRPr="003B5295" w:rsidRDefault="00264942" w:rsidP="00D3400F">
            <w:pPr>
              <w:spacing w:line="276" w:lineRule="auto"/>
              <w:rPr>
                <w:rFonts w:ascii="Times New Roman" w:hAnsi="Times New Roman" w:cs="Times New Roman"/>
                <w:sz w:val="28"/>
                <w:szCs w:val="28"/>
              </w:rPr>
            </w:pPr>
          </w:p>
        </w:tc>
      </w:tr>
    </w:tbl>
    <w:p w:rsidR="00264942" w:rsidRPr="003B5295" w:rsidRDefault="00264942" w:rsidP="003B5295">
      <w:pPr>
        <w:spacing w:line="276" w:lineRule="auto"/>
        <w:rPr>
          <w:rFonts w:ascii="Times New Roman" w:hAnsi="Times New Roman" w:cs="Times New Roman"/>
          <w:sz w:val="28"/>
          <w:szCs w:val="28"/>
        </w:rPr>
      </w:pPr>
    </w:p>
    <w:p w:rsidR="009F431E" w:rsidRPr="003B5295" w:rsidRDefault="009E5B18" w:rsidP="003B5295">
      <w:pPr>
        <w:pStyle w:val="101"/>
        <w:shd w:val="clear" w:color="auto" w:fill="auto"/>
        <w:spacing w:before="309" w:after="0" w:line="276" w:lineRule="auto"/>
        <w:jc w:val="center"/>
        <w:rPr>
          <w:sz w:val="28"/>
          <w:szCs w:val="28"/>
        </w:rPr>
      </w:pPr>
      <w:r w:rsidRPr="003B5295">
        <w:rPr>
          <w:sz w:val="28"/>
          <w:szCs w:val="28"/>
        </w:rPr>
        <w:t>Раздел 2. Общая физическая подготовка (ОФП).</w:t>
      </w:r>
    </w:p>
    <w:p w:rsidR="009F431E" w:rsidRPr="003B5295" w:rsidRDefault="009E5B18" w:rsidP="003B5295">
      <w:pPr>
        <w:pStyle w:val="101"/>
        <w:shd w:val="clear" w:color="auto" w:fill="auto"/>
        <w:spacing w:before="0" w:after="0" w:line="276" w:lineRule="auto"/>
        <w:ind w:left="40" w:firstLine="560"/>
        <w:jc w:val="both"/>
        <w:rPr>
          <w:sz w:val="28"/>
          <w:szCs w:val="28"/>
        </w:rPr>
      </w:pPr>
      <w:r w:rsidRPr="003B5295">
        <w:rPr>
          <w:rStyle w:val="103"/>
          <w:i/>
          <w:iCs/>
          <w:sz w:val="28"/>
          <w:szCs w:val="28"/>
        </w:rPr>
        <w:t>Общеразвивающие упражнения (ОРУ) для рук и плечевого пояса</w:t>
      </w:r>
      <w:r w:rsidRPr="003B5295">
        <w:rPr>
          <w:sz w:val="28"/>
          <w:szCs w:val="28"/>
        </w:rPr>
        <w:t>:</w:t>
      </w:r>
    </w:p>
    <w:p w:rsidR="009F431E" w:rsidRPr="003B5295" w:rsidRDefault="009E5B18" w:rsidP="003B5295">
      <w:pPr>
        <w:pStyle w:val="5"/>
        <w:shd w:val="clear" w:color="auto" w:fill="auto"/>
        <w:spacing w:line="276" w:lineRule="auto"/>
        <w:ind w:left="40" w:right="20" w:firstLine="560"/>
        <w:jc w:val="both"/>
        <w:rPr>
          <w:sz w:val="28"/>
          <w:szCs w:val="28"/>
        </w:rPr>
      </w:pPr>
      <w:r w:rsidRPr="003B5295">
        <w:rPr>
          <w:sz w:val="28"/>
          <w:szCs w:val="28"/>
        </w:rPr>
        <w:t>-для пальцев и кисти: сжимание пальцев в кулак и разжимание; разведение и сведение пальцев; движения из упоров стоя (лежа) с опорой на кончики пальцев.</w:t>
      </w:r>
    </w:p>
    <w:p w:rsidR="009F431E" w:rsidRPr="003B5295" w:rsidRDefault="009E5B18" w:rsidP="00D3400F">
      <w:pPr>
        <w:pStyle w:val="5"/>
        <w:shd w:val="clear" w:color="auto" w:fill="auto"/>
        <w:tabs>
          <w:tab w:val="right" w:pos="8251"/>
          <w:tab w:val="right" w:pos="9605"/>
          <w:tab w:val="right" w:pos="10085"/>
        </w:tabs>
        <w:spacing w:line="276" w:lineRule="auto"/>
        <w:ind w:left="40" w:firstLine="560"/>
        <w:jc w:val="both"/>
        <w:rPr>
          <w:sz w:val="28"/>
          <w:szCs w:val="28"/>
        </w:rPr>
      </w:pPr>
      <w:r w:rsidRPr="003B5295">
        <w:rPr>
          <w:sz w:val="28"/>
          <w:szCs w:val="28"/>
        </w:rPr>
        <w:t>-для уве</w:t>
      </w:r>
      <w:r w:rsidR="00D3400F">
        <w:rPr>
          <w:sz w:val="28"/>
          <w:szCs w:val="28"/>
        </w:rPr>
        <w:t>личения подвижности в суставах: движение</w:t>
      </w:r>
      <w:r w:rsidR="00D3400F">
        <w:rPr>
          <w:sz w:val="28"/>
          <w:szCs w:val="28"/>
        </w:rPr>
        <w:tab/>
        <w:t xml:space="preserve">кистями с </w:t>
      </w:r>
      <w:r w:rsidRPr="003B5295">
        <w:rPr>
          <w:sz w:val="28"/>
          <w:szCs w:val="28"/>
        </w:rPr>
        <w:t>переплетенными пальцами (ладони на себя -от себя, «волна» в лицевой плоскости); руки вверх, упор ладонью о ладонь пальцами кверху, опускание рук вдоль тела, не меняя положения кистей; хлопки в ладоши в положении локти в стороны, пальцы вперед-вверх; в упорах лежа, лежа сзади, сидя сзади перенесение тяжести тела с руки на руку, меняя положение кистей: пальцы внутрь, наружу, вперед, назад; в упорах присев, сидя на пятках опора на тыльную сторону кисти пальцами к себе, опора на пальцы, с выгибанием кисти кверху.</w:t>
      </w:r>
    </w:p>
    <w:p w:rsidR="009F431E" w:rsidRPr="003B5295" w:rsidRDefault="009E5B18" w:rsidP="003B5295">
      <w:pPr>
        <w:pStyle w:val="5"/>
        <w:numPr>
          <w:ilvl w:val="0"/>
          <w:numId w:val="3"/>
        </w:numPr>
        <w:shd w:val="clear" w:color="auto" w:fill="auto"/>
        <w:spacing w:line="276" w:lineRule="auto"/>
        <w:ind w:left="20" w:right="20" w:firstLine="720"/>
        <w:jc w:val="both"/>
        <w:rPr>
          <w:sz w:val="28"/>
          <w:szCs w:val="28"/>
        </w:rPr>
      </w:pPr>
      <w:r w:rsidRPr="003B5295">
        <w:rPr>
          <w:sz w:val="28"/>
          <w:szCs w:val="28"/>
        </w:rPr>
        <w:t xml:space="preserve"> для сгибателей и разгибателей предплечья: сгибания-разгибания рук в </w:t>
      </w:r>
      <w:r w:rsidRPr="003B5295">
        <w:rPr>
          <w:sz w:val="28"/>
          <w:szCs w:val="28"/>
        </w:rPr>
        <w:lastRenderedPageBreak/>
        <w:t>упорах лежа, сидя; переходы переступанием на руках из одних положений упоров в другие, прыжки на руках в упорах.</w:t>
      </w:r>
    </w:p>
    <w:p w:rsidR="009F431E" w:rsidRPr="003B5295" w:rsidRDefault="009E5B18" w:rsidP="003B5295">
      <w:pPr>
        <w:pStyle w:val="5"/>
        <w:numPr>
          <w:ilvl w:val="0"/>
          <w:numId w:val="3"/>
        </w:numPr>
        <w:shd w:val="clear" w:color="auto" w:fill="auto"/>
        <w:spacing w:line="276" w:lineRule="auto"/>
        <w:ind w:left="20" w:right="20" w:firstLine="720"/>
        <w:jc w:val="both"/>
        <w:rPr>
          <w:sz w:val="28"/>
          <w:szCs w:val="28"/>
        </w:rPr>
      </w:pPr>
      <w:r w:rsidRPr="003B5295">
        <w:rPr>
          <w:sz w:val="28"/>
          <w:szCs w:val="28"/>
        </w:rPr>
        <w:t xml:space="preserve"> для увеличения подвижности в плечевых суставах: рывковые движения прямыми или согнутыми руками в стороны, вверх, назад; то же в сочетании с наклонами, поворотами туловища; вращательные движения в плечевых суставах прямыми или согнутыми руками; пружинящие движения сгибая ноги из упора лежа сзади; пружинящие наклоны в упоре стоя на коленях, руки далеко вперед; прогибание в упоре лежа сзади ноги врозь с опорой на одну руку; мост.</w:t>
      </w:r>
    </w:p>
    <w:p w:rsidR="009F431E" w:rsidRPr="003B5295" w:rsidRDefault="009E5B18" w:rsidP="003B5295">
      <w:pPr>
        <w:pStyle w:val="5"/>
        <w:numPr>
          <w:ilvl w:val="0"/>
          <w:numId w:val="3"/>
        </w:numPr>
        <w:shd w:val="clear" w:color="auto" w:fill="auto"/>
        <w:spacing w:line="276" w:lineRule="auto"/>
        <w:ind w:left="20" w:right="20" w:firstLine="720"/>
        <w:jc w:val="both"/>
        <w:rPr>
          <w:sz w:val="28"/>
          <w:szCs w:val="28"/>
        </w:rPr>
      </w:pPr>
      <w:r w:rsidRPr="003B5295">
        <w:rPr>
          <w:sz w:val="28"/>
          <w:szCs w:val="28"/>
        </w:rPr>
        <w:t xml:space="preserve"> на расслабление мышц рук и плечевого пояса: свободные дугообразные движения руками в сочетании с полуприседами, выпадами, полунаклонами; последовательное расслабление мышц рук после напряженного принятия определенного положения; размахивание свободно висящими руками путем поворота туловища; встряхивание кистями, предплечьями, плечами в различных</w:t>
      </w:r>
    </w:p>
    <w:p w:rsidR="009F431E" w:rsidRPr="003B5295" w:rsidRDefault="009E5B18" w:rsidP="003B5295">
      <w:pPr>
        <w:pStyle w:val="5"/>
        <w:shd w:val="clear" w:color="auto" w:fill="auto"/>
        <w:tabs>
          <w:tab w:val="left" w:pos="357"/>
        </w:tabs>
        <w:spacing w:line="276" w:lineRule="auto"/>
        <w:ind w:left="20" w:right="20" w:firstLine="0"/>
        <w:jc w:val="both"/>
        <w:rPr>
          <w:sz w:val="28"/>
          <w:szCs w:val="28"/>
        </w:rPr>
      </w:pPr>
      <w:r w:rsidRPr="003B5295">
        <w:rPr>
          <w:sz w:val="28"/>
          <w:szCs w:val="28"/>
        </w:rPr>
        <w:t>и.</w:t>
      </w:r>
      <w:r w:rsidRPr="003B5295">
        <w:rPr>
          <w:sz w:val="28"/>
          <w:szCs w:val="28"/>
        </w:rPr>
        <w:tab/>
        <w:t>п.; последовательные или одновременные движения руками с акцентом на расслабление в момент опускания.</w:t>
      </w:r>
    </w:p>
    <w:p w:rsidR="009F431E" w:rsidRPr="003B5295" w:rsidRDefault="009E5B18" w:rsidP="003B5295">
      <w:pPr>
        <w:pStyle w:val="5"/>
        <w:numPr>
          <w:ilvl w:val="0"/>
          <w:numId w:val="3"/>
        </w:numPr>
        <w:shd w:val="clear" w:color="auto" w:fill="auto"/>
        <w:spacing w:line="276" w:lineRule="auto"/>
        <w:ind w:left="20" w:right="20" w:firstLine="720"/>
        <w:jc w:val="both"/>
        <w:rPr>
          <w:sz w:val="28"/>
          <w:szCs w:val="28"/>
        </w:rPr>
      </w:pPr>
      <w:r w:rsidRPr="003B5295">
        <w:rPr>
          <w:rStyle w:val="22"/>
          <w:sz w:val="28"/>
          <w:szCs w:val="28"/>
          <w:lang w:val="ru-RU" w:eastAsia="ru-RU" w:bidi="ru-RU"/>
        </w:rPr>
        <w:t xml:space="preserve"> </w:t>
      </w:r>
      <w:r w:rsidRPr="003B5295">
        <w:rPr>
          <w:rStyle w:val="ae"/>
          <w:sz w:val="28"/>
          <w:szCs w:val="28"/>
        </w:rPr>
        <w:t>ОРУ для мышц бедра:</w:t>
      </w:r>
      <w:r w:rsidRPr="003B5295">
        <w:rPr>
          <w:sz w:val="28"/>
          <w:szCs w:val="28"/>
        </w:rPr>
        <w:t xml:space="preserve"> приседание на двух и на одной ноге; ходьба в полуприседе; прыжки из полуприседа; наклоны с прямым туловищем из стойки на коленях; вставание на колени и с колен; сгибания-разгибания в коленных суставах в положении лежа на животе.</w:t>
      </w:r>
    </w:p>
    <w:p w:rsidR="009F431E" w:rsidRPr="003B5295" w:rsidRDefault="009E5B18" w:rsidP="003B5295">
      <w:pPr>
        <w:pStyle w:val="5"/>
        <w:numPr>
          <w:ilvl w:val="0"/>
          <w:numId w:val="3"/>
        </w:numPr>
        <w:shd w:val="clear" w:color="auto" w:fill="auto"/>
        <w:spacing w:line="276" w:lineRule="auto"/>
        <w:ind w:left="20" w:right="740" w:firstLine="720"/>
        <w:rPr>
          <w:sz w:val="28"/>
          <w:szCs w:val="28"/>
        </w:rPr>
      </w:pPr>
      <w:r w:rsidRPr="003B5295">
        <w:rPr>
          <w:rStyle w:val="22"/>
          <w:sz w:val="28"/>
          <w:szCs w:val="28"/>
          <w:lang w:val="ru-RU" w:eastAsia="ru-RU" w:bidi="ru-RU"/>
        </w:rPr>
        <w:t xml:space="preserve"> </w:t>
      </w:r>
      <w:r w:rsidRPr="003B5295">
        <w:rPr>
          <w:rStyle w:val="ae"/>
          <w:sz w:val="28"/>
          <w:szCs w:val="28"/>
        </w:rPr>
        <w:t>ОРУ для мышц таза:</w:t>
      </w:r>
      <w:r w:rsidRPr="003B5295">
        <w:rPr>
          <w:sz w:val="28"/>
          <w:szCs w:val="28"/>
        </w:rPr>
        <w:t xml:space="preserve"> поднимание таза из упора сидя; «ходьба» в седе; поднимание таза из положения лежа на спине.</w:t>
      </w:r>
    </w:p>
    <w:p w:rsidR="009F431E" w:rsidRPr="003B5295" w:rsidRDefault="009E5B18" w:rsidP="003B5295">
      <w:pPr>
        <w:pStyle w:val="5"/>
        <w:numPr>
          <w:ilvl w:val="0"/>
          <w:numId w:val="3"/>
        </w:numPr>
        <w:shd w:val="clear" w:color="auto" w:fill="auto"/>
        <w:spacing w:line="276" w:lineRule="auto"/>
        <w:ind w:left="20" w:right="20" w:firstLine="720"/>
        <w:jc w:val="both"/>
        <w:rPr>
          <w:sz w:val="28"/>
          <w:szCs w:val="28"/>
        </w:rPr>
      </w:pPr>
      <w:r w:rsidRPr="003B5295">
        <w:rPr>
          <w:sz w:val="28"/>
          <w:szCs w:val="28"/>
        </w:rPr>
        <w:t xml:space="preserve"> </w:t>
      </w:r>
      <w:r w:rsidRPr="003B5295">
        <w:rPr>
          <w:rStyle w:val="ae"/>
          <w:sz w:val="28"/>
          <w:szCs w:val="28"/>
        </w:rPr>
        <w:t>ОРУ для увеличения подвижности в тазобедренных суставах</w:t>
      </w:r>
      <w:r w:rsidRPr="003B5295">
        <w:rPr>
          <w:rStyle w:val="aa"/>
          <w:sz w:val="28"/>
          <w:szCs w:val="28"/>
        </w:rPr>
        <w:t>:</w:t>
      </w:r>
      <w:r w:rsidRPr="003B5295">
        <w:rPr>
          <w:sz w:val="28"/>
          <w:szCs w:val="28"/>
        </w:rPr>
        <w:t xml:space="preserve"> вращения в тазобедренном суставе в стойке ноги врозь; пружинящие покачивания в выпаде; махи ногами; приседания в стойке ноги врозь, ноги развернуты наружу; наклоны в положении седа ноги вместе, седа ноги врозь; полушпагат, шпагат; пружинящие наклоны или движения ногами с захватом (помогая себе руками).</w:t>
      </w:r>
    </w:p>
    <w:p w:rsidR="009F431E" w:rsidRPr="003B5295" w:rsidRDefault="009E5B18" w:rsidP="003B5295">
      <w:pPr>
        <w:pStyle w:val="5"/>
        <w:numPr>
          <w:ilvl w:val="0"/>
          <w:numId w:val="3"/>
        </w:numPr>
        <w:shd w:val="clear" w:color="auto" w:fill="auto"/>
        <w:spacing w:line="276" w:lineRule="auto"/>
        <w:ind w:left="20" w:right="20" w:firstLine="720"/>
        <w:jc w:val="both"/>
        <w:rPr>
          <w:sz w:val="28"/>
          <w:szCs w:val="28"/>
        </w:rPr>
      </w:pPr>
      <w:r w:rsidRPr="003B5295">
        <w:rPr>
          <w:rStyle w:val="22"/>
          <w:sz w:val="28"/>
          <w:szCs w:val="28"/>
          <w:lang w:val="ru-RU" w:eastAsia="ru-RU" w:bidi="ru-RU"/>
        </w:rPr>
        <w:t xml:space="preserve"> </w:t>
      </w:r>
      <w:r w:rsidRPr="003B5295">
        <w:rPr>
          <w:rStyle w:val="ae"/>
          <w:sz w:val="28"/>
          <w:szCs w:val="28"/>
        </w:rPr>
        <w:t>ОРУ для расслабления мышц ног</w:t>
      </w:r>
      <w:r w:rsidRPr="003B5295">
        <w:rPr>
          <w:rStyle w:val="aa"/>
          <w:sz w:val="28"/>
          <w:szCs w:val="28"/>
        </w:rPr>
        <w:t>:</w:t>
      </w:r>
      <w:r w:rsidRPr="003B5295">
        <w:rPr>
          <w:sz w:val="28"/>
          <w:szCs w:val="28"/>
        </w:rPr>
        <w:t xml:space="preserve"> свободные махи ногами; потряхивания ногами в упоре сидя углом или лежа на спине углом; поочередные сгибания и разгибания ног в упоре сидя скольжением по полу с акцентом на расслабление; свободные скрестные движения голенью, потряхивания стопами и голенью в положении лежа на животе; чередование напряжений и расслаблений мышц ног в положениях сидя, лежа (ногу напряженно поднять, сгибая, расслабленно опустить).</w:t>
      </w:r>
    </w:p>
    <w:p w:rsidR="009F431E" w:rsidRPr="003B5295" w:rsidRDefault="009E5B18" w:rsidP="003B5295">
      <w:pPr>
        <w:pStyle w:val="5"/>
        <w:shd w:val="clear" w:color="auto" w:fill="auto"/>
        <w:spacing w:line="276" w:lineRule="auto"/>
        <w:ind w:left="20" w:right="20" w:firstLine="720"/>
        <w:rPr>
          <w:sz w:val="28"/>
          <w:szCs w:val="28"/>
        </w:rPr>
      </w:pPr>
      <w:r w:rsidRPr="003B5295">
        <w:rPr>
          <w:rStyle w:val="ae"/>
          <w:sz w:val="28"/>
          <w:szCs w:val="28"/>
        </w:rPr>
        <w:t>Общеразвивающие упражнения для мышц ног, туловища и шеи</w:t>
      </w:r>
      <w:r w:rsidRPr="003B5295">
        <w:rPr>
          <w:rStyle w:val="aa"/>
          <w:sz w:val="28"/>
          <w:szCs w:val="28"/>
        </w:rPr>
        <w:t xml:space="preserve"> </w:t>
      </w:r>
      <w:r w:rsidRPr="003B5295">
        <w:rPr>
          <w:rStyle w:val="ae"/>
          <w:sz w:val="28"/>
          <w:szCs w:val="28"/>
        </w:rPr>
        <w:t>- для стопы и голени:</w:t>
      </w:r>
      <w:r w:rsidRPr="003B5295">
        <w:rPr>
          <w:sz w:val="28"/>
          <w:szCs w:val="28"/>
        </w:rPr>
        <w:t xml:space="preserve"> поднимание на носки, на пятки (в стойках, в упорах стоя); ходьба на носках, на пятках; подскоки на одной и двух ногах; движения стопой на себя - от себя в упражнениях, связанных с движением ногами из и.п. сидя, лежа.</w:t>
      </w:r>
    </w:p>
    <w:p w:rsidR="009F431E" w:rsidRPr="003B5295" w:rsidRDefault="00AB7845" w:rsidP="00AB7845">
      <w:pPr>
        <w:pStyle w:val="5"/>
        <w:shd w:val="clear" w:color="auto" w:fill="auto"/>
        <w:spacing w:line="276" w:lineRule="auto"/>
        <w:ind w:left="740" w:right="20" w:firstLine="0"/>
        <w:jc w:val="both"/>
        <w:rPr>
          <w:sz w:val="28"/>
          <w:szCs w:val="28"/>
        </w:rPr>
      </w:pPr>
      <w:r>
        <w:t xml:space="preserve">- </w:t>
      </w:r>
      <w:r w:rsidR="009E5B18" w:rsidRPr="003B5295">
        <w:rPr>
          <w:rStyle w:val="ae"/>
          <w:sz w:val="28"/>
          <w:szCs w:val="28"/>
        </w:rPr>
        <w:t>для увеличения подвижности в суставах</w:t>
      </w:r>
      <w:r w:rsidR="009E5B18" w:rsidRPr="003B5295">
        <w:rPr>
          <w:rStyle w:val="aa"/>
          <w:sz w:val="28"/>
          <w:szCs w:val="28"/>
        </w:rPr>
        <w:t>:</w:t>
      </w:r>
      <w:r w:rsidR="009E5B18" w:rsidRPr="003B5295">
        <w:rPr>
          <w:sz w:val="28"/>
          <w:szCs w:val="28"/>
        </w:rPr>
        <w:t xml:space="preserve"> сгибания, разгибания, вращения стопой в упоре сидя; то же, помогая себе руками; из упора на пятках пружинящие движения, отрывая таз от пола; в положении выпада пружинящие движения, постараться коснуться пола пяткой ноги, находящейся сзади; в стойке ноги врозь перенесение тяжести тела на внешнюю и внутреннюю части </w:t>
      </w:r>
      <w:r w:rsidR="009E5B18" w:rsidRPr="003B5295">
        <w:rPr>
          <w:sz w:val="28"/>
          <w:szCs w:val="28"/>
        </w:rPr>
        <w:lastRenderedPageBreak/>
        <w:t>стопы (с ноги на ногу).</w:t>
      </w:r>
    </w:p>
    <w:p w:rsidR="009F431E" w:rsidRPr="003B5295" w:rsidRDefault="00AB7845" w:rsidP="00AB7845">
      <w:pPr>
        <w:pStyle w:val="5"/>
        <w:shd w:val="clear" w:color="auto" w:fill="auto"/>
        <w:spacing w:line="276" w:lineRule="auto"/>
        <w:ind w:left="740" w:right="20" w:firstLine="0"/>
        <w:jc w:val="both"/>
        <w:rPr>
          <w:sz w:val="28"/>
          <w:szCs w:val="28"/>
        </w:rPr>
      </w:pPr>
      <w:r>
        <w:rPr>
          <w:rStyle w:val="22"/>
          <w:sz w:val="28"/>
          <w:szCs w:val="28"/>
          <w:lang w:val="ru-RU" w:eastAsia="ru-RU" w:bidi="ru-RU"/>
        </w:rPr>
        <w:t xml:space="preserve">- </w:t>
      </w:r>
      <w:r w:rsidR="009E5B18" w:rsidRPr="003B5295">
        <w:rPr>
          <w:rStyle w:val="22"/>
          <w:sz w:val="28"/>
          <w:szCs w:val="28"/>
          <w:lang w:val="ru-RU" w:eastAsia="ru-RU" w:bidi="ru-RU"/>
        </w:rPr>
        <w:t xml:space="preserve"> </w:t>
      </w:r>
      <w:r w:rsidR="009E5B18" w:rsidRPr="003B5295">
        <w:rPr>
          <w:rStyle w:val="ae"/>
          <w:sz w:val="28"/>
          <w:szCs w:val="28"/>
        </w:rPr>
        <w:t>для мышц туловища:</w:t>
      </w:r>
      <w:r w:rsidR="009E5B18" w:rsidRPr="003B5295">
        <w:rPr>
          <w:sz w:val="28"/>
          <w:szCs w:val="28"/>
        </w:rPr>
        <w:t xml:space="preserve"> движения ногами в упоре сидя (сгибания/ разгибания, поднимания/опускания, разведения/сведения); поднимание туловища в сед из положения лежа на спине; поднимание ног в положении лежа на спине; одновременные движения ногами и туловищем из положения лежа на спине; поднимание туловища из положения лежа на животе; поднимание ног из положения лежа на животе; одновременное поднимание туловища и ног из этого же положения; из положения ноги врозь приседы с поворотами туловища и касанием руками пяток; из стойки на коленях ноги врозь повороты туловища с касанием пятки разноименной рукой; из седа ноги врозь повороты с опорой на одну руку в упор лежа боком; поднимание опускание таза в упоре лежа боком.</w:t>
      </w:r>
    </w:p>
    <w:p w:rsidR="009F431E" w:rsidRPr="003B5295" w:rsidRDefault="00AB7845" w:rsidP="00AB7845">
      <w:pPr>
        <w:pStyle w:val="5"/>
        <w:shd w:val="clear" w:color="auto" w:fill="auto"/>
        <w:spacing w:line="276" w:lineRule="auto"/>
        <w:ind w:left="740" w:right="20" w:firstLine="0"/>
        <w:jc w:val="both"/>
        <w:rPr>
          <w:sz w:val="28"/>
          <w:szCs w:val="28"/>
        </w:rPr>
      </w:pPr>
      <w:r>
        <w:rPr>
          <w:rStyle w:val="22"/>
          <w:sz w:val="28"/>
          <w:szCs w:val="28"/>
          <w:lang w:val="ru-RU" w:eastAsia="ru-RU" w:bidi="ru-RU"/>
        </w:rPr>
        <w:t xml:space="preserve">- </w:t>
      </w:r>
      <w:r w:rsidR="009E5B18" w:rsidRPr="003B5295">
        <w:rPr>
          <w:rStyle w:val="22"/>
          <w:sz w:val="28"/>
          <w:szCs w:val="28"/>
          <w:lang w:val="ru-RU" w:eastAsia="ru-RU" w:bidi="ru-RU"/>
        </w:rPr>
        <w:t xml:space="preserve"> </w:t>
      </w:r>
      <w:r w:rsidR="009E5B18" w:rsidRPr="003B5295">
        <w:rPr>
          <w:rStyle w:val="ae"/>
          <w:sz w:val="28"/>
          <w:szCs w:val="28"/>
        </w:rPr>
        <w:t>для увеличения подвижности позвоночника</w:t>
      </w:r>
      <w:r w:rsidR="009E5B18" w:rsidRPr="003B5295">
        <w:rPr>
          <w:rStyle w:val="aa"/>
          <w:sz w:val="28"/>
          <w:szCs w:val="28"/>
        </w:rPr>
        <w:t>',</w:t>
      </w:r>
      <w:r w:rsidR="009E5B18" w:rsidRPr="003B5295">
        <w:rPr>
          <w:sz w:val="28"/>
          <w:szCs w:val="28"/>
        </w:rPr>
        <w:t xml:space="preserve"> наклоны назад из стойки ноги врозь; прогибание с упором на руки из положения лежа па животе; мост; пружинящие наклоны вперед в положениях стоя, сидя; пружинящие наклоны туловища в стороны; повороты туловища.</w:t>
      </w:r>
    </w:p>
    <w:p w:rsidR="009F431E" w:rsidRPr="003B5295" w:rsidRDefault="00AB7845" w:rsidP="00AB7845">
      <w:pPr>
        <w:pStyle w:val="5"/>
        <w:shd w:val="clear" w:color="auto" w:fill="auto"/>
        <w:spacing w:line="276" w:lineRule="auto"/>
        <w:ind w:left="740" w:right="20" w:firstLine="0"/>
        <w:jc w:val="both"/>
        <w:rPr>
          <w:sz w:val="28"/>
          <w:szCs w:val="28"/>
        </w:rPr>
      </w:pPr>
      <w:r>
        <w:rPr>
          <w:sz w:val="28"/>
          <w:szCs w:val="28"/>
        </w:rPr>
        <w:t xml:space="preserve">- </w:t>
      </w:r>
      <w:r w:rsidR="009E5B18" w:rsidRPr="003B5295">
        <w:rPr>
          <w:sz w:val="28"/>
          <w:szCs w:val="28"/>
        </w:rPr>
        <w:t xml:space="preserve"> </w:t>
      </w:r>
      <w:r w:rsidR="009E5B18" w:rsidRPr="003B5295">
        <w:rPr>
          <w:rStyle w:val="ae"/>
          <w:sz w:val="28"/>
          <w:szCs w:val="28"/>
        </w:rPr>
        <w:t>для мышц шеи:</w:t>
      </w:r>
      <w:r w:rsidR="009E5B18" w:rsidRPr="003B5295">
        <w:rPr>
          <w:sz w:val="28"/>
          <w:szCs w:val="28"/>
        </w:rPr>
        <w:t xml:space="preserve"> в и.п. руки на голове: наклоны головы вперед, назад, в стороны преодолевая сопротивление рук; в и.п. стоя на коленях с опорой головой о ладони (на мягкой опоре), перекаты со лба на затылок; борцовский мост.</w:t>
      </w:r>
    </w:p>
    <w:p w:rsidR="009F431E" w:rsidRPr="003B5295" w:rsidRDefault="00AB7845" w:rsidP="00AB7845">
      <w:pPr>
        <w:pStyle w:val="5"/>
        <w:shd w:val="clear" w:color="auto" w:fill="auto"/>
        <w:spacing w:line="276" w:lineRule="auto"/>
        <w:ind w:left="740" w:right="20" w:firstLine="0"/>
        <w:jc w:val="both"/>
        <w:rPr>
          <w:sz w:val="28"/>
          <w:szCs w:val="28"/>
        </w:rPr>
      </w:pPr>
      <w:r>
        <w:rPr>
          <w:sz w:val="28"/>
          <w:szCs w:val="28"/>
        </w:rPr>
        <w:t xml:space="preserve">- </w:t>
      </w:r>
      <w:r w:rsidR="009E5B18" w:rsidRPr="003B5295">
        <w:rPr>
          <w:sz w:val="28"/>
          <w:szCs w:val="28"/>
        </w:rPr>
        <w:t xml:space="preserve"> </w:t>
      </w:r>
      <w:r w:rsidR="009E5B18" w:rsidRPr="003B5295">
        <w:rPr>
          <w:rStyle w:val="ae"/>
          <w:sz w:val="28"/>
          <w:szCs w:val="28"/>
        </w:rPr>
        <w:t>для увеличения подвижности в суставах</w:t>
      </w:r>
      <w:r w:rsidR="009E5B18" w:rsidRPr="003B5295">
        <w:rPr>
          <w:rStyle w:val="aa"/>
          <w:sz w:val="28"/>
          <w:szCs w:val="28"/>
        </w:rPr>
        <w:t>:</w:t>
      </w:r>
      <w:r w:rsidR="009E5B18" w:rsidRPr="003B5295">
        <w:rPr>
          <w:sz w:val="28"/>
          <w:szCs w:val="28"/>
        </w:rPr>
        <w:t xml:space="preserve"> наклоны головы вперед, назад, в стороны; повороты головы; круговые движения головой.</w:t>
      </w:r>
    </w:p>
    <w:p w:rsidR="009F431E" w:rsidRPr="003B5295" w:rsidRDefault="00AB7845" w:rsidP="00AB7845">
      <w:pPr>
        <w:pStyle w:val="5"/>
        <w:shd w:val="clear" w:color="auto" w:fill="auto"/>
        <w:spacing w:line="276" w:lineRule="auto"/>
        <w:ind w:left="740" w:right="20" w:firstLine="0"/>
        <w:jc w:val="both"/>
        <w:rPr>
          <w:sz w:val="28"/>
          <w:szCs w:val="28"/>
        </w:rPr>
      </w:pPr>
      <w:r>
        <w:rPr>
          <w:sz w:val="28"/>
          <w:szCs w:val="28"/>
        </w:rPr>
        <w:t>-</w:t>
      </w:r>
      <w:r w:rsidR="009E5B18" w:rsidRPr="003B5295">
        <w:rPr>
          <w:sz w:val="28"/>
          <w:szCs w:val="28"/>
        </w:rPr>
        <w:t xml:space="preserve"> покачивания, потряхивания расслабления мышц туловища и шеи: расслабленное падение головы головой и туловищем, наклонившись вперед; последовательное расслабление шеи, верхней части туловища, всего туловища; свободные круговые движения приподнимание отдельных частей туловища с последующим чередование напряжений и расслаблений отдельных мышечных групп.</w:t>
      </w:r>
    </w:p>
    <w:p w:rsidR="009F431E" w:rsidRPr="003B5295" w:rsidRDefault="00AB7845" w:rsidP="00AB7845">
      <w:pPr>
        <w:pStyle w:val="5"/>
        <w:shd w:val="clear" w:color="auto" w:fill="auto"/>
        <w:spacing w:line="276" w:lineRule="auto"/>
        <w:ind w:left="740" w:right="20" w:firstLine="0"/>
        <w:jc w:val="both"/>
        <w:rPr>
          <w:sz w:val="28"/>
          <w:szCs w:val="28"/>
        </w:rPr>
      </w:pPr>
      <w:r>
        <w:rPr>
          <w:sz w:val="28"/>
          <w:szCs w:val="28"/>
        </w:rPr>
        <w:t xml:space="preserve">- </w:t>
      </w:r>
      <w:r w:rsidR="009E5B18" w:rsidRPr="003B5295">
        <w:rPr>
          <w:rStyle w:val="ae"/>
          <w:sz w:val="28"/>
          <w:szCs w:val="28"/>
        </w:rPr>
        <w:t>ОРУ для мышц рук, плечевого пояса</w:t>
      </w:r>
      <w:r w:rsidR="009E5B18" w:rsidRPr="003B5295">
        <w:rPr>
          <w:rStyle w:val="aa"/>
          <w:sz w:val="28"/>
          <w:szCs w:val="28"/>
        </w:rPr>
        <w:t>,</w:t>
      </w:r>
      <w:r w:rsidR="009E5B18" w:rsidRPr="003B5295">
        <w:rPr>
          <w:sz w:val="28"/>
          <w:szCs w:val="28"/>
        </w:rPr>
        <w:t xml:space="preserve"> из различных и.п. (в стойке, на коленях, сидя, лежа); движения руками - сгибание/разгибание, вращения, махи, отведение и приведение, рывки.</w:t>
      </w:r>
    </w:p>
    <w:p w:rsidR="009F431E" w:rsidRPr="003B5295" w:rsidRDefault="00AB7845" w:rsidP="00AB7845">
      <w:pPr>
        <w:pStyle w:val="5"/>
        <w:shd w:val="clear" w:color="auto" w:fill="auto"/>
        <w:spacing w:line="276" w:lineRule="auto"/>
        <w:ind w:left="740" w:right="20" w:firstLine="0"/>
        <w:jc w:val="both"/>
        <w:rPr>
          <w:sz w:val="28"/>
          <w:szCs w:val="28"/>
        </w:rPr>
      </w:pPr>
      <w:r>
        <w:t xml:space="preserve">- </w:t>
      </w:r>
      <w:r w:rsidR="009E5B18" w:rsidRPr="003B5295">
        <w:rPr>
          <w:rStyle w:val="ae"/>
          <w:sz w:val="28"/>
          <w:szCs w:val="28"/>
        </w:rPr>
        <w:t>для мышц ног</w:t>
      </w:r>
      <w:r w:rsidR="009E5B18" w:rsidRPr="003B5295">
        <w:rPr>
          <w:rStyle w:val="aa"/>
          <w:sz w:val="28"/>
          <w:szCs w:val="28"/>
        </w:rPr>
        <w:t>:</w:t>
      </w:r>
      <w:r w:rsidR="009E5B18" w:rsidRPr="003B5295">
        <w:rPr>
          <w:sz w:val="28"/>
          <w:szCs w:val="28"/>
        </w:rPr>
        <w:t xml:space="preserve"> приседания, выпрыгивания, подскоки из различных положений, прыжки, пружинистые покачивания в выпадах, маховые движения ногами.</w:t>
      </w:r>
    </w:p>
    <w:p w:rsidR="009F431E" w:rsidRPr="003B5295" w:rsidRDefault="00AB7845" w:rsidP="00AB7845">
      <w:pPr>
        <w:pStyle w:val="5"/>
        <w:shd w:val="clear" w:color="auto" w:fill="auto"/>
        <w:spacing w:line="276" w:lineRule="auto"/>
        <w:ind w:left="740" w:right="20" w:firstLine="0"/>
        <w:jc w:val="both"/>
        <w:rPr>
          <w:sz w:val="28"/>
          <w:szCs w:val="28"/>
        </w:rPr>
      </w:pPr>
      <w:r>
        <w:rPr>
          <w:sz w:val="28"/>
          <w:szCs w:val="28"/>
        </w:rPr>
        <w:t>-</w:t>
      </w:r>
      <w:r w:rsidR="009E5B18" w:rsidRPr="003B5295">
        <w:rPr>
          <w:sz w:val="28"/>
          <w:szCs w:val="28"/>
        </w:rPr>
        <w:t xml:space="preserve"> </w:t>
      </w:r>
      <w:r w:rsidR="009E5B18" w:rsidRPr="003B5295">
        <w:rPr>
          <w:rStyle w:val="ae"/>
          <w:sz w:val="28"/>
          <w:szCs w:val="28"/>
        </w:rPr>
        <w:t>для мышц шеи и туловища:</w:t>
      </w:r>
      <w:r w:rsidR="009E5B18" w:rsidRPr="003B5295">
        <w:rPr>
          <w:sz w:val="28"/>
          <w:szCs w:val="28"/>
        </w:rPr>
        <w:t xml:space="preserve"> наклоны, вращение и повороты головы, повороты, круговые движения туловищем, поднимание ног в положении лежа на спине.</w:t>
      </w:r>
    </w:p>
    <w:p w:rsidR="009F431E" w:rsidRPr="003B5295" w:rsidRDefault="00AB7845" w:rsidP="00AB7845">
      <w:pPr>
        <w:pStyle w:val="101"/>
        <w:shd w:val="clear" w:color="auto" w:fill="auto"/>
        <w:spacing w:before="0" w:after="0" w:line="276" w:lineRule="auto"/>
        <w:ind w:left="740" w:right="20"/>
        <w:jc w:val="both"/>
        <w:rPr>
          <w:sz w:val="28"/>
          <w:szCs w:val="28"/>
        </w:rPr>
      </w:pPr>
      <w:r>
        <w:rPr>
          <w:rStyle w:val="102"/>
          <w:sz w:val="28"/>
          <w:szCs w:val="28"/>
        </w:rPr>
        <w:t>-</w:t>
      </w:r>
      <w:r w:rsidR="009E5B18" w:rsidRPr="003B5295">
        <w:rPr>
          <w:rStyle w:val="102"/>
          <w:sz w:val="28"/>
          <w:szCs w:val="28"/>
        </w:rPr>
        <w:t xml:space="preserve"> </w:t>
      </w:r>
      <w:r w:rsidR="009E5B18" w:rsidRPr="003B5295">
        <w:rPr>
          <w:rStyle w:val="103"/>
          <w:i/>
          <w:iCs/>
          <w:sz w:val="28"/>
          <w:szCs w:val="28"/>
        </w:rPr>
        <w:t>с партнером в сопротивлении, переноске, на гимнастической скамейке</w:t>
      </w:r>
      <w:r w:rsidR="009E5B18" w:rsidRPr="003B5295">
        <w:rPr>
          <w:rStyle w:val="102"/>
          <w:sz w:val="28"/>
          <w:szCs w:val="28"/>
        </w:rPr>
        <w:t xml:space="preserve"> и стенке.</w:t>
      </w:r>
    </w:p>
    <w:p w:rsidR="009F431E" w:rsidRPr="003B5295" w:rsidRDefault="00AB7845" w:rsidP="00AB7845">
      <w:pPr>
        <w:pStyle w:val="5"/>
        <w:shd w:val="clear" w:color="auto" w:fill="auto"/>
        <w:spacing w:line="276" w:lineRule="auto"/>
        <w:ind w:left="740" w:right="20" w:firstLine="0"/>
        <w:jc w:val="both"/>
        <w:rPr>
          <w:sz w:val="28"/>
          <w:szCs w:val="28"/>
        </w:rPr>
      </w:pPr>
      <w:r>
        <w:rPr>
          <w:sz w:val="28"/>
          <w:szCs w:val="28"/>
        </w:rPr>
        <w:t>-</w:t>
      </w:r>
      <w:r w:rsidR="009E5B18" w:rsidRPr="003B5295">
        <w:rPr>
          <w:sz w:val="28"/>
          <w:szCs w:val="28"/>
        </w:rPr>
        <w:t xml:space="preserve"> </w:t>
      </w:r>
      <w:r w:rsidR="009E5B18" w:rsidRPr="003B5295">
        <w:rPr>
          <w:rStyle w:val="ae"/>
          <w:sz w:val="28"/>
          <w:szCs w:val="28"/>
        </w:rPr>
        <w:t>ОРУ с предметами:</w:t>
      </w:r>
      <w:r w:rsidR="009E5B18" w:rsidRPr="003B5295">
        <w:rPr>
          <w:sz w:val="28"/>
          <w:szCs w:val="28"/>
        </w:rPr>
        <w:t xml:space="preserve"> резиновый жгут, набивной мяч, гантели (0,5 кг), скакалки.</w:t>
      </w:r>
    </w:p>
    <w:p w:rsidR="00AB7845" w:rsidRDefault="00AB7845" w:rsidP="00AB7845">
      <w:pPr>
        <w:pStyle w:val="5"/>
        <w:shd w:val="clear" w:color="auto" w:fill="auto"/>
        <w:spacing w:line="276" w:lineRule="auto"/>
        <w:ind w:left="20" w:right="20" w:firstLine="2460"/>
        <w:jc w:val="center"/>
        <w:rPr>
          <w:sz w:val="32"/>
          <w:szCs w:val="32"/>
          <w:u w:val="single"/>
        </w:rPr>
      </w:pPr>
    </w:p>
    <w:p w:rsidR="00AB7845" w:rsidRPr="00DB27ED" w:rsidRDefault="009E5B18" w:rsidP="00DB27ED">
      <w:pPr>
        <w:pStyle w:val="5"/>
        <w:shd w:val="clear" w:color="auto" w:fill="auto"/>
        <w:spacing w:line="276" w:lineRule="auto"/>
        <w:ind w:left="20" w:right="20" w:firstLine="2460"/>
        <w:jc w:val="center"/>
        <w:rPr>
          <w:rStyle w:val="aa"/>
          <w:i w:val="0"/>
          <w:iCs w:val="0"/>
          <w:sz w:val="28"/>
          <w:szCs w:val="28"/>
        </w:rPr>
      </w:pPr>
      <w:r w:rsidRPr="00AB7845">
        <w:rPr>
          <w:sz w:val="32"/>
          <w:szCs w:val="32"/>
          <w:u w:val="single"/>
        </w:rPr>
        <w:t>Упражнения для развития общих физических качеств</w:t>
      </w:r>
      <w:r w:rsidRPr="003B5295">
        <w:rPr>
          <w:sz w:val="28"/>
          <w:szCs w:val="28"/>
        </w:rPr>
        <w:t xml:space="preserve"> </w:t>
      </w:r>
      <w:r w:rsidR="00AB7845">
        <w:rPr>
          <w:sz w:val="28"/>
          <w:szCs w:val="28"/>
        </w:rPr>
        <w:t>.</w:t>
      </w:r>
    </w:p>
    <w:p w:rsidR="009F431E" w:rsidRPr="003B5295" w:rsidRDefault="00AB7845" w:rsidP="00AB7845">
      <w:pPr>
        <w:pStyle w:val="5"/>
        <w:shd w:val="clear" w:color="auto" w:fill="auto"/>
        <w:spacing w:line="276" w:lineRule="auto"/>
        <w:ind w:left="20" w:right="20" w:firstLine="0"/>
        <w:rPr>
          <w:sz w:val="28"/>
          <w:szCs w:val="28"/>
        </w:rPr>
      </w:pPr>
      <w:r>
        <w:rPr>
          <w:rStyle w:val="aa"/>
          <w:sz w:val="28"/>
          <w:szCs w:val="28"/>
        </w:rPr>
        <w:t xml:space="preserve">     </w:t>
      </w:r>
      <w:r w:rsidR="009E5B18" w:rsidRPr="003B5295">
        <w:rPr>
          <w:rStyle w:val="aa"/>
          <w:sz w:val="28"/>
          <w:szCs w:val="28"/>
        </w:rPr>
        <w:t>Силовые.</w:t>
      </w:r>
      <w:r w:rsidR="009E5B18" w:rsidRPr="003B5295">
        <w:rPr>
          <w:sz w:val="28"/>
          <w:szCs w:val="28"/>
        </w:rPr>
        <w:t xml:space="preserve"> Подтягивание на перекладине (мальчики), в висе лежа (девочки), сгибание туловища лежа на спине (ноги закреплены), приседания, упражнения с гантелями (1 кг), набивным мячом (1-3 кг).</w:t>
      </w:r>
    </w:p>
    <w:p w:rsidR="009F431E" w:rsidRPr="003B5295" w:rsidRDefault="009E5B18" w:rsidP="003B5295">
      <w:pPr>
        <w:pStyle w:val="5"/>
        <w:shd w:val="clear" w:color="auto" w:fill="auto"/>
        <w:spacing w:line="276" w:lineRule="auto"/>
        <w:ind w:left="20" w:right="20" w:firstLine="560"/>
        <w:rPr>
          <w:sz w:val="28"/>
          <w:szCs w:val="28"/>
        </w:rPr>
      </w:pPr>
      <w:r w:rsidRPr="003B5295">
        <w:rPr>
          <w:rStyle w:val="aa"/>
          <w:sz w:val="28"/>
          <w:szCs w:val="28"/>
        </w:rPr>
        <w:t>Скоростные.</w:t>
      </w:r>
      <w:r w:rsidRPr="003B5295">
        <w:rPr>
          <w:sz w:val="28"/>
          <w:szCs w:val="28"/>
        </w:rPr>
        <w:t xml:space="preserve"> Бег 10, 20,30 метров; прыжки в длину и высоту с места; прыжки через барьер (натянутую резинку) высота до 40см, прыжки через скакалку.</w:t>
      </w:r>
    </w:p>
    <w:p w:rsidR="009F431E" w:rsidRPr="003B5295" w:rsidRDefault="009E5B18" w:rsidP="003B5295">
      <w:pPr>
        <w:pStyle w:val="5"/>
        <w:shd w:val="clear" w:color="auto" w:fill="auto"/>
        <w:spacing w:line="276" w:lineRule="auto"/>
        <w:ind w:left="20" w:right="20" w:firstLine="560"/>
        <w:rPr>
          <w:sz w:val="28"/>
          <w:szCs w:val="28"/>
        </w:rPr>
      </w:pPr>
      <w:r w:rsidRPr="003B5295">
        <w:rPr>
          <w:rStyle w:val="aa"/>
          <w:sz w:val="28"/>
          <w:szCs w:val="28"/>
        </w:rPr>
        <w:t>Координационные.</w:t>
      </w:r>
      <w:r w:rsidRPr="003B5295">
        <w:rPr>
          <w:sz w:val="28"/>
          <w:szCs w:val="28"/>
        </w:rPr>
        <w:t xml:space="preserve"> Челночный бег 3х10 м, эстафета с предметами, встречная эстафета.</w:t>
      </w:r>
    </w:p>
    <w:p w:rsidR="009F431E" w:rsidRPr="00AB7845" w:rsidRDefault="009E5B18" w:rsidP="003B5295">
      <w:pPr>
        <w:pStyle w:val="101"/>
        <w:shd w:val="clear" w:color="auto" w:fill="auto"/>
        <w:spacing w:before="0" w:after="0" w:line="276" w:lineRule="auto"/>
        <w:jc w:val="center"/>
        <w:rPr>
          <w:sz w:val="32"/>
          <w:szCs w:val="32"/>
        </w:rPr>
      </w:pPr>
      <w:r w:rsidRPr="00AB7845">
        <w:rPr>
          <w:sz w:val="32"/>
          <w:szCs w:val="32"/>
        </w:rPr>
        <w:t>Специальная физическая подготовка</w:t>
      </w:r>
    </w:p>
    <w:p w:rsidR="009F431E" w:rsidRPr="003B5295" w:rsidRDefault="009E5B18" w:rsidP="003B5295">
      <w:pPr>
        <w:pStyle w:val="5"/>
        <w:shd w:val="clear" w:color="auto" w:fill="auto"/>
        <w:tabs>
          <w:tab w:val="left" w:pos="3757"/>
        </w:tabs>
        <w:spacing w:line="276" w:lineRule="auto"/>
        <w:ind w:firstLine="560"/>
        <w:jc w:val="both"/>
        <w:rPr>
          <w:sz w:val="28"/>
          <w:szCs w:val="28"/>
        </w:rPr>
      </w:pPr>
      <w:r w:rsidRPr="00AB7845">
        <w:rPr>
          <w:i/>
          <w:sz w:val="28"/>
          <w:szCs w:val="28"/>
          <w:u w:val="single"/>
        </w:rPr>
        <w:t>Силовые упражнения:</w:t>
      </w:r>
      <w:r w:rsidRPr="003B5295">
        <w:rPr>
          <w:sz w:val="28"/>
          <w:szCs w:val="28"/>
        </w:rPr>
        <w:tab/>
        <w:t>выполнение переворотов партнера в партере</w:t>
      </w:r>
    </w:p>
    <w:p w:rsidR="009F431E" w:rsidRPr="003B5295" w:rsidRDefault="009E5B18" w:rsidP="003B5295">
      <w:pPr>
        <w:pStyle w:val="5"/>
        <w:shd w:val="clear" w:color="auto" w:fill="auto"/>
        <w:spacing w:line="276" w:lineRule="auto"/>
        <w:ind w:right="20" w:firstLine="0"/>
        <w:jc w:val="both"/>
        <w:rPr>
          <w:sz w:val="28"/>
          <w:szCs w:val="28"/>
        </w:rPr>
      </w:pPr>
      <w:r w:rsidRPr="003B5295">
        <w:rPr>
          <w:sz w:val="28"/>
          <w:szCs w:val="28"/>
        </w:rPr>
        <w:t>(переворачивание со спины на живот; с живота на бок, на спину, перевороты партнера (захватом двух рук, рычагом), стоящего в упоре на кистях и коленях, упражнения в упоре головой в ковер, на борцовском мосту; уходы от удержаний за обусловленное время (20 с).</w:t>
      </w:r>
    </w:p>
    <w:p w:rsidR="009F431E" w:rsidRPr="003B5295" w:rsidRDefault="009E5B18" w:rsidP="003B5295">
      <w:pPr>
        <w:pStyle w:val="5"/>
        <w:shd w:val="clear" w:color="auto" w:fill="auto"/>
        <w:spacing w:line="276" w:lineRule="auto"/>
        <w:ind w:right="20" w:firstLine="560"/>
        <w:jc w:val="both"/>
        <w:rPr>
          <w:sz w:val="28"/>
          <w:szCs w:val="28"/>
        </w:rPr>
      </w:pPr>
      <w:r w:rsidRPr="00AB7845">
        <w:rPr>
          <w:i/>
          <w:sz w:val="28"/>
          <w:szCs w:val="28"/>
          <w:u w:val="single"/>
        </w:rPr>
        <w:t>Скоростные упражнения.</w:t>
      </w:r>
      <w:r w:rsidRPr="003B5295">
        <w:rPr>
          <w:sz w:val="28"/>
          <w:szCs w:val="28"/>
        </w:rPr>
        <w:t xml:space="preserve"> Имитация бросков, выполнение специальных упражнений (высед, захват, самостраховка) на скорость, отработка ударных комбинаций.</w:t>
      </w:r>
    </w:p>
    <w:p w:rsidR="009F431E" w:rsidRPr="003B5295" w:rsidRDefault="009E5B18" w:rsidP="003B5295">
      <w:pPr>
        <w:pStyle w:val="5"/>
        <w:shd w:val="clear" w:color="auto" w:fill="auto"/>
        <w:spacing w:line="276" w:lineRule="auto"/>
        <w:ind w:right="20" w:firstLine="560"/>
        <w:jc w:val="both"/>
        <w:rPr>
          <w:sz w:val="28"/>
          <w:szCs w:val="28"/>
        </w:rPr>
      </w:pPr>
      <w:r w:rsidRPr="003B5295">
        <w:rPr>
          <w:sz w:val="28"/>
          <w:szCs w:val="28"/>
        </w:rPr>
        <w:t>Упражнения, повышающие выносливость Освобождение от захватов (до 1 мин), борьба в партере (до 2 мин), спарринги (до 2 мин).</w:t>
      </w:r>
    </w:p>
    <w:p w:rsidR="009F431E" w:rsidRPr="003B5295" w:rsidRDefault="009E5B18" w:rsidP="003B5295">
      <w:pPr>
        <w:pStyle w:val="5"/>
        <w:shd w:val="clear" w:color="auto" w:fill="auto"/>
        <w:spacing w:line="276" w:lineRule="auto"/>
        <w:ind w:right="20" w:firstLine="560"/>
        <w:jc w:val="both"/>
        <w:rPr>
          <w:sz w:val="28"/>
          <w:szCs w:val="28"/>
        </w:rPr>
      </w:pPr>
      <w:r w:rsidRPr="003B5295">
        <w:rPr>
          <w:sz w:val="28"/>
          <w:szCs w:val="28"/>
        </w:rPr>
        <w:t>Координационные упражнения Выход на удержания из различных исходных положений (сидя спиной друг к другу, лежа на спине, лежа на животе), имитационные упражнения с набивным мячом.</w:t>
      </w:r>
    </w:p>
    <w:p w:rsidR="00AB7845" w:rsidRDefault="009E5B18" w:rsidP="00DB27ED">
      <w:pPr>
        <w:pStyle w:val="5"/>
        <w:shd w:val="clear" w:color="auto" w:fill="auto"/>
        <w:spacing w:after="349" w:line="276" w:lineRule="auto"/>
        <w:ind w:right="20" w:firstLine="560"/>
        <w:jc w:val="both"/>
        <w:rPr>
          <w:sz w:val="28"/>
          <w:szCs w:val="28"/>
        </w:rPr>
      </w:pPr>
      <w:r w:rsidRPr="003B5295">
        <w:rPr>
          <w:sz w:val="28"/>
          <w:szCs w:val="28"/>
        </w:rPr>
        <w:t>Упражнения, повышающие гибкость. Борцовский мост из стойки с помощью партнера.</w:t>
      </w:r>
    </w:p>
    <w:p w:rsidR="009F431E" w:rsidRPr="003B5295" w:rsidRDefault="009E5B18" w:rsidP="003B5295">
      <w:pPr>
        <w:pStyle w:val="101"/>
        <w:shd w:val="clear" w:color="auto" w:fill="auto"/>
        <w:spacing w:before="0" w:after="182" w:line="276" w:lineRule="auto"/>
        <w:ind w:left="3460"/>
        <w:rPr>
          <w:sz w:val="28"/>
          <w:szCs w:val="28"/>
        </w:rPr>
      </w:pPr>
      <w:r w:rsidRPr="003B5295">
        <w:rPr>
          <w:sz w:val="28"/>
          <w:szCs w:val="28"/>
        </w:rPr>
        <w:t>ПРАКТИЧЕСКИЕ ЗАНЯТИЯ</w:t>
      </w:r>
    </w:p>
    <w:p w:rsidR="009F431E" w:rsidRPr="00AB7845" w:rsidRDefault="009E5B18" w:rsidP="003B5295">
      <w:pPr>
        <w:pStyle w:val="5"/>
        <w:shd w:val="clear" w:color="auto" w:fill="auto"/>
        <w:spacing w:line="276" w:lineRule="auto"/>
        <w:ind w:firstLine="560"/>
        <w:jc w:val="both"/>
        <w:rPr>
          <w:sz w:val="28"/>
          <w:szCs w:val="28"/>
          <w:u w:val="single"/>
        </w:rPr>
      </w:pPr>
      <w:r w:rsidRPr="00AB7845">
        <w:rPr>
          <w:sz w:val="28"/>
          <w:szCs w:val="28"/>
          <w:u w:val="single"/>
        </w:rPr>
        <w:t>Упражнения для развития скоростно-силовых качеств:</w:t>
      </w:r>
    </w:p>
    <w:p w:rsidR="009F431E" w:rsidRPr="003B5295" w:rsidRDefault="009E5B18" w:rsidP="003B5295">
      <w:pPr>
        <w:pStyle w:val="5"/>
        <w:shd w:val="clear" w:color="auto" w:fill="auto"/>
        <w:spacing w:line="276" w:lineRule="auto"/>
        <w:ind w:right="20" w:firstLine="560"/>
        <w:jc w:val="both"/>
        <w:rPr>
          <w:sz w:val="28"/>
          <w:szCs w:val="28"/>
        </w:rPr>
      </w:pPr>
      <w:r w:rsidRPr="003B5295">
        <w:rPr>
          <w:sz w:val="28"/>
          <w:szCs w:val="28"/>
        </w:rPr>
        <w:t>Броски набивного мяча (1-3 кг) одной и двумя руками из различных положений. В упоре лежа сгибание/разгибание рук (с хлопками перед грудью, над головой, за спиной). Приседания и выпрыгивание из положения боевой стойки. Различные упражнения в челноке. Прыжки на одной и двух ногах, тоже, но в полуприседе.</w:t>
      </w:r>
    </w:p>
    <w:p w:rsidR="009F431E" w:rsidRPr="00AB7845" w:rsidRDefault="009E5B18" w:rsidP="003B5295">
      <w:pPr>
        <w:pStyle w:val="5"/>
        <w:shd w:val="clear" w:color="auto" w:fill="auto"/>
        <w:spacing w:line="276" w:lineRule="auto"/>
        <w:ind w:firstLine="560"/>
        <w:jc w:val="both"/>
        <w:rPr>
          <w:sz w:val="28"/>
          <w:szCs w:val="28"/>
          <w:u w:val="single"/>
        </w:rPr>
      </w:pPr>
      <w:r w:rsidRPr="00AB7845">
        <w:rPr>
          <w:sz w:val="28"/>
          <w:szCs w:val="28"/>
          <w:u w:val="single"/>
        </w:rPr>
        <w:t>Упражнения для развития быстроты:</w:t>
      </w:r>
    </w:p>
    <w:p w:rsidR="009F431E" w:rsidRPr="003B5295" w:rsidRDefault="009E5B18" w:rsidP="003B5295">
      <w:pPr>
        <w:pStyle w:val="5"/>
        <w:shd w:val="clear" w:color="auto" w:fill="auto"/>
        <w:spacing w:line="276" w:lineRule="auto"/>
        <w:ind w:right="20" w:firstLine="560"/>
        <w:jc w:val="both"/>
        <w:rPr>
          <w:sz w:val="28"/>
          <w:szCs w:val="28"/>
        </w:rPr>
      </w:pPr>
      <w:r w:rsidRPr="003B5295">
        <w:rPr>
          <w:sz w:val="28"/>
          <w:szCs w:val="28"/>
        </w:rPr>
        <w:t>Бег с ускорением 25-30 м. Бег с изменением скорости и направления движения. Бег с низкого и высокого старта (15-20м). Рывки, скоростные движения на определенный сигнал. Ловля брошенного мяча из и.п. боевой стойки, тоже в передвижении. Уход от брошенного мяча. Челночный бег 4х20 м.</w:t>
      </w:r>
    </w:p>
    <w:p w:rsidR="009F431E" w:rsidRPr="00AB7845" w:rsidRDefault="009E5B18" w:rsidP="003B5295">
      <w:pPr>
        <w:pStyle w:val="5"/>
        <w:shd w:val="clear" w:color="auto" w:fill="auto"/>
        <w:spacing w:line="276" w:lineRule="auto"/>
        <w:ind w:firstLine="560"/>
        <w:jc w:val="both"/>
        <w:rPr>
          <w:sz w:val="28"/>
          <w:szCs w:val="28"/>
          <w:u w:val="single"/>
        </w:rPr>
      </w:pPr>
      <w:r w:rsidRPr="00AB7845">
        <w:rPr>
          <w:sz w:val="28"/>
          <w:szCs w:val="28"/>
          <w:u w:val="single"/>
        </w:rPr>
        <w:t>Упражнения для развития ловкости:</w:t>
      </w:r>
    </w:p>
    <w:p w:rsidR="009F431E" w:rsidRPr="003B5295" w:rsidRDefault="009E5B18" w:rsidP="003B5295">
      <w:pPr>
        <w:pStyle w:val="5"/>
        <w:shd w:val="clear" w:color="auto" w:fill="auto"/>
        <w:spacing w:line="276" w:lineRule="auto"/>
        <w:ind w:right="20" w:firstLine="560"/>
        <w:jc w:val="both"/>
        <w:rPr>
          <w:sz w:val="28"/>
          <w:szCs w:val="28"/>
        </w:rPr>
      </w:pPr>
      <w:r w:rsidRPr="003B5295">
        <w:rPr>
          <w:sz w:val="28"/>
          <w:szCs w:val="28"/>
        </w:rPr>
        <w:t>Элементы акробатики. Опорные прыжки через козла. Эстафеты с включением элементов, требующих проявления ловкости и координации движений.</w:t>
      </w:r>
    </w:p>
    <w:p w:rsidR="009F431E" w:rsidRPr="00AB7845" w:rsidRDefault="009E5B18" w:rsidP="003B5295">
      <w:pPr>
        <w:pStyle w:val="5"/>
        <w:shd w:val="clear" w:color="auto" w:fill="auto"/>
        <w:spacing w:line="276" w:lineRule="auto"/>
        <w:ind w:firstLine="560"/>
        <w:jc w:val="both"/>
        <w:rPr>
          <w:sz w:val="28"/>
          <w:szCs w:val="28"/>
          <w:u w:val="single"/>
        </w:rPr>
      </w:pPr>
      <w:r w:rsidRPr="00AB7845">
        <w:rPr>
          <w:sz w:val="28"/>
          <w:szCs w:val="28"/>
          <w:u w:val="single"/>
        </w:rPr>
        <w:lastRenderedPageBreak/>
        <w:t>Упражнения для развития гибкости.</w:t>
      </w:r>
    </w:p>
    <w:p w:rsidR="009F431E" w:rsidRPr="003B5295" w:rsidRDefault="009E5B18" w:rsidP="003B5295">
      <w:pPr>
        <w:pStyle w:val="5"/>
        <w:shd w:val="clear" w:color="auto" w:fill="auto"/>
        <w:spacing w:line="276" w:lineRule="auto"/>
        <w:ind w:right="20" w:firstLine="560"/>
        <w:jc w:val="both"/>
        <w:rPr>
          <w:sz w:val="28"/>
          <w:szCs w:val="28"/>
        </w:rPr>
      </w:pPr>
      <w:r w:rsidRPr="003B5295">
        <w:rPr>
          <w:sz w:val="28"/>
          <w:szCs w:val="28"/>
        </w:rPr>
        <w:t>Маховые движения ногами и руками, наклоны, круговые движения туловищем, пружинистые покачивания в выпаде, растяжка ног в парах и по одному (динамическая, статическая, изометрическая, на тренажерах), шпагаты.</w:t>
      </w:r>
    </w:p>
    <w:p w:rsidR="009F431E" w:rsidRPr="00AB7845" w:rsidRDefault="009E5B18" w:rsidP="003B5295">
      <w:pPr>
        <w:pStyle w:val="5"/>
        <w:shd w:val="clear" w:color="auto" w:fill="auto"/>
        <w:spacing w:line="276" w:lineRule="auto"/>
        <w:ind w:firstLine="560"/>
        <w:jc w:val="both"/>
        <w:rPr>
          <w:sz w:val="28"/>
          <w:szCs w:val="28"/>
          <w:u w:val="single"/>
        </w:rPr>
      </w:pPr>
      <w:r w:rsidRPr="00AB7845">
        <w:rPr>
          <w:sz w:val="28"/>
          <w:szCs w:val="28"/>
          <w:u w:val="single"/>
        </w:rPr>
        <w:t>Упражнения для развития выносливости:</w:t>
      </w:r>
    </w:p>
    <w:p w:rsidR="00DE7CFD" w:rsidRPr="003B5295" w:rsidRDefault="009E5B18" w:rsidP="00DB27ED">
      <w:pPr>
        <w:pStyle w:val="5"/>
        <w:shd w:val="clear" w:color="auto" w:fill="auto"/>
        <w:spacing w:line="276" w:lineRule="auto"/>
        <w:ind w:right="20" w:firstLine="560"/>
        <w:jc w:val="both"/>
        <w:rPr>
          <w:sz w:val="28"/>
          <w:szCs w:val="28"/>
        </w:rPr>
      </w:pPr>
      <w:r w:rsidRPr="003B5295">
        <w:rPr>
          <w:sz w:val="28"/>
          <w:szCs w:val="28"/>
        </w:rPr>
        <w:t>Многократные повторения различных нападающих и защитных действий, работа с легкими весами с многократным выполнением действия, бег на длинные дистанции.</w:t>
      </w:r>
    </w:p>
    <w:p w:rsidR="009F431E" w:rsidRPr="00DE7CFD" w:rsidRDefault="009E5B18" w:rsidP="003B5295">
      <w:pPr>
        <w:pStyle w:val="5"/>
        <w:shd w:val="clear" w:color="auto" w:fill="auto"/>
        <w:spacing w:line="276" w:lineRule="auto"/>
        <w:ind w:firstLine="560"/>
        <w:jc w:val="both"/>
        <w:rPr>
          <w:i/>
          <w:sz w:val="28"/>
          <w:szCs w:val="28"/>
          <w:u w:val="single"/>
        </w:rPr>
      </w:pPr>
      <w:r w:rsidRPr="00DE7CFD">
        <w:rPr>
          <w:i/>
          <w:sz w:val="28"/>
          <w:szCs w:val="28"/>
          <w:u w:val="single"/>
        </w:rPr>
        <w:t>Изучение и совершенствование начальных основ техники:</w:t>
      </w:r>
    </w:p>
    <w:p w:rsidR="009F431E" w:rsidRPr="003B5295" w:rsidRDefault="009E5B18" w:rsidP="003B5295">
      <w:pPr>
        <w:pStyle w:val="5"/>
        <w:shd w:val="clear" w:color="auto" w:fill="auto"/>
        <w:spacing w:line="276" w:lineRule="auto"/>
        <w:ind w:right="20" w:firstLine="560"/>
        <w:jc w:val="both"/>
        <w:rPr>
          <w:sz w:val="28"/>
          <w:szCs w:val="28"/>
        </w:rPr>
      </w:pPr>
      <w:r w:rsidRPr="003B5295">
        <w:rPr>
          <w:sz w:val="28"/>
          <w:szCs w:val="28"/>
        </w:rPr>
        <w:t>Понятие о технике. Связь техники и тактики в обучении, тренировке, на соревнованиях. Значение своевременного усвоения основ техники.</w:t>
      </w:r>
    </w:p>
    <w:p w:rsidR="009F431E" w:rsidRPr="003B5295" w:rsidRDefault="009E5B18" w:rsidP="003B5295">
      <w:pPr>
        <w:pStyle w:val="5"/>
        <w:shd w:val="clear" w:color="auto" w:fill="auto"/>
        <w:spacing w:line="276" w:lineRule="auto"/>
        <w:ind w:right="20" w:firstLine="560"/>
        <w:jc w:val="both"/>
        <w:rPr>
          <w:sz w:val="28"/>
          <w:szCs w:val="28"/>
        </w:rPr>
      </w:pPr>
      <w:r w:rsidRPr="00DE7CFD">
        <w:rPr>
          <w:sz w:val="28"/>
          <w:szCs w:val="28"/>
          <w:u w:val="single"/>
        </w:rPr>
        <w:t>Боевая стойка:</w:t>
      </w:r>
      <w:r w:rsidRPr="003B5295">
        <w:rPr>
          <w:sz w:val="28"/>
          <w:szCs w:val="28"/>
        </w:rPr>
        <w:t xml:space="preserve"> левосторонняя, правосторонняя, положение ног и рук, центр тяжести. Шаги вперед, назад, сохранение равновесия и боевой стойки после шагов. Двойные шаги, челнок. Вход и выход из атаки, положение рук и ног при этом. Скорость входа и выхода из атаки.</w:t>
      </w:r>
    </w:p>
    <w:p w:rsidR="009F431E" w:rsidRPr="003B5295" w:rsidRDefault="009E5B18" w:rsidP="003B5295">
      <w:pPr>
        <w:pStyle w:val="5"/>
        <w:shd w:val="clear" w:color="auto" w:fill="auto"/>
        <w:spacing w:line="276" w:lineRule="auto"/>
        <w:ind w:left="20" w:right="20" w:firstLine="560"/>
        <w:jc w:val="both"/>
        <w:rPr>
          <w:sz w:val="28"/>
          <w:szCs w:val="28"/>
        </w:rPr>
      </w:pPr>
      <w:r w:rsidRPr="003B5295">
        <w:rPr>
          <w:sz w:val="28"/>
          <w:szCs w:val="28"/>
        </w:rPr>
        <w:t>Простейшие удары руками (верхний, средний, нижний уровни): передняя, задняя рука. Правило выполнения «реверса» при ударах рукой и ногой. Правильное положение кисти и сжатого кулака при ударах. Сочетание длины атаки с дистанцией до противника.</w:t>
      </w:r>
    </w:p>
    <w:p w:rsidR="009F431E" w:rsidRPr="003B5295" w:rsidRDefault="009E5B18" w:rsidP="003B5295">
      <w:pPr>
        <w:pStyle w:val="5"/>
        <w:shd w:val="clear" w:color="auto" w:fill="auto"/>
        <w:spacing w:line="276" w:lineRule="auto"/>
        <w:ind w:left="20" w:right="20" w:firstLine="560"/>
        <w:jc w:val="both"/>
        <w:rPr>
          <w:sz w:val="28"/>
          <w:szCs w:val="28"/>
        </w:rPr>
      </w:pPr>
      <w:r w:rsidRPr="00DE7CFD">
        <w:rPr>
          <w:sz w:val="28"/>
          <w:szCs w:val="28"/>
          <w:u w:val="single"/>
        </w:rPr>
        <w:t>Удержание сбоку и верхом.</w:t>
      </w:r>
      <w:r w:rsidRPr="003B5295">
        <w:rPr>
          <w:sz w:val="28"/>
          <w:szCs w:val="28"/>
        </w:rPr>
        <w:t xml:space="preserve"> Защита от удержаний сбоку и верхом. Боевая стойка. Приседания, выпрыгивания в стойке, не изменяя центр тяжести и положение ног. Челнок - движение вперед и назад. Переход из одной стойки в другую и обратно. Короткий и длинный вход и выход из атаки. То же, но с различной скоростью. Уход от прямой атаки рукой (голова, корпус).</w:t>
      </w:r>
    </w:p>
    <w:p w:rsidR="009F431E" w:rsidRPr="00DE7CFD" w:rsidRDefault="009E5B18" w:rsidP="003B5295">
      <w:pPr>
        <w:pStyle w:val="5"/>
        <w:shd w:val="clear" w:color="auto" w:fill="auto"/>
        <w:spacing w:line="276" w:lineRule="auto"/>
        <w:ind w:left="20" w:firstLine="560"/>
        <w:jc w:val="both"/>
        <w:rPr>
          <w:i/>
          <w:sz w:val="28"/>
          <w:szCs w:val="28"/>
          <w:u w:val="single"/>
        </w:rPr>
      </w:pPr>
      <w:r w:rsidRPr="00DE7CFD">
        <w:rPr>
          <w:i/>
          <w:sz w:val="28"/>
          <w:szCs w:val="28"/>
          <w:u w:val="single"/>
        </w:rPr>
        <w:t>Базовая техника рукопашного боя.</w:t>
      </w:r>
    </w:p>
    <w:p w:rsidR="009F431E" w:rsidRPr="003B5295" w:rsidRDefault="009E5B18" w:rsidP="003B5295">
      <w:pPr>
        <w:pStyle w:val="5"/>
        <w:shd w:val="clear" w:color="auto" w:fill="auto"/>
        <w:spacing w:line="276" w:lineRule="auto"/>
        <w:ind w:left="20" w:right="20" w:firstLine="560"/>
        <w:jc w:val="both"/>
        <w:rPr>
          <w:sz w:val="28"/>
          <w:szCs w:val="28"/>
        </w:rPr>
      </w:pPr>
      <w:r w:rsidRPr="003B5295">
        <w:rPr>
          <w:sz w:val="28"/>
          <w:szCs w:val="28"/>
        </w:rPr>
        <w:t>Разучивание стоек. Их последовательная смена с одной стойки в другую и в обратную сторону. Разучивание классических передвижений в стойках. Разучивание прямого удара рукой. Разучивание техники ударов ногой: прямой, боковой, круговой. Тоже, в передвижениях. Разучивание техники выполнения блоков. Клинчей. Тоже, в движении. Удержания и защита от них.</w:t>
      </w:r>
    </w:p>
    <w:p w:rsidR="009F431E" w:rsidRPr="003B5295" w:rsidRDefault="009E5B18" w:rsidP="003B5295">
      <w:pPr>
        <w:pStyle w:val="5"/>
        <w:shd w:val="clear" w:color="auto" w:fill="auto"/>
        <w:spacing w:line="276" w:lineRule="auto"/>
        <w:ind w:left="20" w:right="20" w:firstLine="560"/>
        <w:jc w:val="both"/>
        <w:rPr>
          <w:sz w:val="28"/>
          <w:szCs w:val="28"/>
        </w:rPr>
      </w:pPr>
      <w:r w:rsidRPr="003B5295">
        <w:rPr>
          <w:sz w:val="28"/>
          <w:szCs w:val="28"/>
        </w:rPr>
        <w:t>Резкое акцентированное выполнение ударов и блоков с фиксацией в конечной фазе в ритме 1 удар в секунду с интервалом между каждым приемом по 30-60 сек. - по 10 раз каждой рукой или ногой.</w:t>
      </w:r>
    </w:p>
    <w:p w:rsidR="009F431E" w:rsidRPr="003B5295" w:rsidRDefault="009E5B18" w:rsidP="003B5295">
      <w:pPr>
        <w:pStyle w:val="5"/>
        <w:shd w:val="clear" w:color="auto" w:fill="auto"/>
        <w:spacing w:line="276" w:lineRule="auto"/>
        <w:ind w:left="20" w:right="20" w:firstLine="560"/>
        <w:jc w:val="both"/>
        <w:rPr>
          <w:sz w:val="28"/>
          <w:szCs w:val="28"/>
        </w:rPr>
      </w:pPr>
      <w:r w:rsidRPr="003B5295">
        <w:rPr>
          <w:sz w:val="28"/>
          <w:szCs w:val="28"/>
        </w:rPr>
        <w:t>Простейшие комбинации ударов руками и ногами в два, три движения. Сбив рук противника с последующей атакой. Простейшие атаки разной длины в зависимости от изменяющийся дистанции. Встречные атаки (передняя и задняя рука). Упреждающие удары. Отработка простых атак в парах, защита от этих атак и контратаки (подхват).</w:t>
      </w:r>
    </w:p>
    <w:p w:rsidR="009F431E" w:rsidRPr="003B5295" w:rsidRDefault="009E5B18" w:rsidP="003B5295">
      <w:pPr>
        <w:pStyle w:val="5"/>
        <w:shd w:val="clear" w:color="auto" w:fill="auto"/>
        <w:spacing w:line="276" w:lineRule="auto"/>
        <w:ind w:left="20" w:right="20" w:firstLine="560"/>
        <w:jc w:val="both"/>
        <w:rPr>
          <w:sz w:val="28"/>
          <w:szCs w:val="28"/>
        </w:rPr>
      </w:pPr>
      <w:r w:rsidRPr="003B5295">
        <w:rPr>
          <w:sz w:val="28"/>
          <w:szCs w:val="28"/>
        </w:rPr>
        <w:t>Простые обманные движения, смена уровней атаки в нападении и защите. Значение правильной стойки для легкого и быстрого передвижения. Уходы от атак ногой в сторону с последующей контратакой.</w:t>
      </w:r>
    </w:p>
    <w:p w:rsidR="009F431E" w:rsidRPr="003B5295" w:rsidRDefault="009E5B18" w:rsidP="003B5295">
      <w:pPr>
        <w:pStyle w:val="5"/>
        <w:shd w:val="clear" w:color="auto" w:fill="auto"/>
        <w:spacing w:after="296" w:line="276" w:lineRule="auto"/>
        <w:ind w:left="20" w:right="20" w:firstLine="560"/>
        <w:jc w:val="both"/>
        <w:rPr>
          <w:sz w:val="28"/>
          <w:szCs w:val="28"/>
        </w:rPr>
      </w:pPr>
      <w:r w:rsidRPr="003B5295">
        <w:rPr>
          <w:sz w:val="28"/>
          <w:szCs w:val="28"/>
        </w:rPr>
        <w:lastRenderedPageBreak/>
        <w:t>Изучение бросковой техники: подсечки, зацепы, подножки. Варианты за</w:t>
      </w:r>
      <w:r w:rsidRPr="003B5295">
        <w:rPr>
          <w:rStyle w:val="22"/>
          <w:sz w:val="28"/>
          <w:szCs w:val="28"/>
          <w:lang w:val="ru-RU" w:eastAsia="ru-RU" w:bidi="ru-RU"/>
        </w:rPr>
        <w:t>щи</w:t>
      </w:r>
      <w:r w:rsidRPr="003B5295">
        <w:rPr>
          <w:sz w:val="28"/>
          <w:szCs w:val="28"/>
        </w:rPr>
        <w:t>ты от данных бросков.</w:t>
      </w:r>
    </w:p>
    <w:p w:rsidR="009F431E" w:rsidRPr="003B5295" w:rsidRDefault="009E5B18" w:rsidP="003B5295">
      <w:pPr>
        <w:pStyle w:val="101"/>
        <w:shd w:val="clear" w:color="auto" w:fill="auto"/>
        <w:spacing w:before="0" w:after="0" w:line="276" w:lineRule="auto"/>
        <w:ind w:left="20" w:right="1640" w:firstLine="1600"/>
        <w:rPr>
          <w:sz w:val="28"/>
          <w:szCs w:val="28"/>
        </w:rPr>
      </w:pPr>
      <w:r w:rsidRPr="003B5295">
        <w:rPr>
          <w:sz w:val="28"/>
          <w:szCs w:val="28"/>
        </w:rPr>
        <w:t xml:space="preserve">Раздел 3. Начальные основы техники рукопашного боя </w:t>
      </w:r>
      <w:r w:rsidRPr="003B5295">
        <w:rPr>
          <w:rStyle w:val="102"/>
          <w:sz w:val="28"/>
          <w:szCs w:val="28"/>
        </w:rPr>
        <w:t>Тема 1. Правила техники безопасности.</w:t>
      </w:r>
    </w:p>
    <w:p w:rsidR="009F431E" w:rsidRPr="003B5295" w:rsidRDefault="009E5B18" w:rsidP="003B5295">
      <w:pPr>
        <w:pStyle w:val="5"/>
        <w:shd w:val="clear" w:color="auto" w:fill="auto"/>
        <w:spacing w:line="276" w:lineRule="auto"/>
        <w:ind w:left="20" w:right="20" w:firstLine="0"/>
        <w:jc w:val="both"/>
        <w:rPr>
          <w:sz w:val="28"/>
          <w:szCs w:val="28"/>
        </w:rPr>
      </w:pPr>
      <w:r w:rsidRPr="003B5295">
        <w:rPr>
          <w:sz w:val="28"/>
          <w:szCs w:val="28"/>
        </w:rPr>
        <w:t>Теория: Знакомство с техникой безопасности, правилами поведения в спортивном зале. Спортивное поведение в рукопашном бое.</w:t>
      </w:r>
    </w:p>
    <w:p w:rsidR="009F431E" w:rsidRDefault="009E5B18" w:rsidP="003B5295">
      <w:pPr>
        <w:pStyle w:val="5"/>
        <w:shd w:val="clear" w:color="auto" w:fill="auto"/>
        <w:spacing w:line="276" w:lineRule="auto"/>
        <w:ind w:left="20" w:right="20" w:firstLine="0"/>
        <w:jc w:val="both"/>
        <w:rPr>
          <w:sz w:val="28"/>
          <w:szCs w:val="28"/>
        </w:rPr>
      </w:pPr>
      <w:r w:rsidRPr="003B5295">
        <w:rPr>
          <w:sz w:val="28"/>
          <w:szCs w:val="28"/>
        </w:rPr>
        <w:t>Практика: Строевые упражнения. Ходьба, бег, прыжки, лазанье. Упражнения для развития силы, выносливости, быстроты, ловкости и гибкости.</w:t>
      </w:r>
    </w:p>
    <w:p w:rsidR="00DE7CFD" w:rsidRPr="003B5295" w:rsidRDefault="00DE7CFD" w:rsidP="003B5295">
      <w:pPr>
        <w:pStyle w:val="5"/>
        <w:shd w:val="clear" w:color="auto" w:fill="auto"/>
        <w:spacing w:line="276" w:lineRule="auto"/>
        <w:ind w:left="20" w:right="20" w:firstLine="0"/>
        <w:jc w:val="both"/>
        <w:rPr>
          <w:sz w:val="28"/>
          <w:szCs w:val="28"/>
        </w:rPr>
      </w:pPr>
    </w:p>
    <w:p w:rsidR="009F431E" w:rsidRPr="003B5295" w:rsidRDefault="009E5B18" w:rsidP="003B5295">
      <w:pPr>
        <w:pStyle w:val="5"/>
        <w:shd w:val="clear" w:color="auto" w:fill="auto"/>
        <w:spacing w:line="276" w:lineRule="auto"/>
        <w:ind w:left="20" w:firstLine="0"/>
        <w:jc w:val="both"/>
        <w:rPr>
          <w:sz w:val="28"/>
          <w:szCs w:val="28"/>
        </w:rPr>
      </w:pPr>
      <w:r w:rsidRPr="003B5295">
        <w:rPr>
          <w:sz w:val="28"/>
          <w:szCs w:val="28"/>
        </w:rPr>
        <w:t>Тема 2. Введение в программу «Рукопашный бой».</w:t>
      </w:r>
    </w:p>
    <w:p w:rsidR="009F431E" w:rsidRPr="003B5295" w:rsidRDefault="009E5B18" w:rsidP="003B5295">
      <w:pPr>
        <w:pStyle w:val="5"/>
        <w:shd w:val="clear" w:color="auto" w:fill="auto"/>
        <w:spacing w:line="276" w:lineRule="auto"/>
        <w:ind w:left="20" w:firstLine="0"/>
        <w:jc w:val="both"/>
        <w:rPr>
          <w:sz w:val="28"/>
          <w:szCs w:val="28"/>
        </w:rPr>
      </w:pPr>
      <w:r w:rsidRPr="003B5295">
        <w:rPr>
          <w:sz w:val="28"/>
          <w:szCs w:val="28"/>
        </w:rPr>
        <w:t>Теория: Понятие ОФП. Функции ОФП.</w:t>
      </w:r>
    </w:p>
    <w:p w:rsidR="009F431E" w:rsidRPr="003B5295" w:rsidRDefault="009E5B18" w:rsidP="003B5295">
      <w:pPr>
        <w:pStyle w:val="5"/>
        <w:shd w:val="clear" w:color="auto" w:fill="auto"/>
        <w:spacing w:line="276" w:lineRule="auto"/>
        <w:ind w:left="20" w:right="20" w:firstLine="0"/>
        <w:jc w:val="both"/>
        <w:rPr>
          <w:sz w:val="28"/>
          <w:szCs w:val="28"/>
        </w:rPr>
      </w:pPr>
      <w:r w:rsidRPr="003B5295">
        <w:rPr>
          <w:sz w:val="28"/>
          <w:szCs w:val="28"/>
        </w:rPr>
        <w:t>Практика: Освоение навыков физической подготовки: бег по прямой, бег приставными шагами, бег с высоко поднятыми коленями, челночный бег, кувырки вперед и назад, приседания на месте, прыжки вверх и др. Эстафета.</w:t>
      </w:r>
    </w:p>
    <w:p w:rsidR="009F431E" w:rsidRDefault="009E5B18" w:rsidP="003B5295">
      <w:pPr>
        <w:pStyle w:val="5"/>
        <w:shd w:val="clear" w:color="auto" w:fill="auto"/>
        <w:spacing w:line="276" w:lineRule="auto"/>
        <w:ind w:left="20" w:firstLine="0"/>
        <w:jc w:val="both"/>
        <w:rPr>
          <w:sz w:val="28"/>
          <w:szCs w:val="28"/>
        </w:rPr>
      </w:pPr>
      <w:r w:rsidRPr="003B5295">
        <w:rPr>
          <w:sz w:val="28"/>
          <w:szCs w:val="28"/>
        </w:rPr>
        <w:t>Спортивные игры.</w:t>
      </w:r>
    </w:p>
    <w:p w:rsidR="00DE7CFD" w:rsidRPr="003B5295" w:rsidRDefault="00DE7CFD" w:rsidP="003B5295">
      <w:pPr>
        <w:pStyle w:val="5"/>
        <w:shd w:val="clear" w:color="auto" w:fill="auto"/>
        <w:spacing w:line="276" w:lineRule="auto"/>
        <w:ind w:left="20" w:firstLine="0"/>
        <w:jc w:val="both"/>
        <w:rPr>
          <w:sz w:val="28"/>
          <w:szCs w:val="28"/>
        </w:rPr>
      </w:pPr>
    </w:p>
    <w:p w:rsidR="009F431E" w:rsidRPr="003B5295" w:rsidRDefault="009E5B18" w:rsidP="003B5295">
      <w:pPr>
        <w:pStyle w:val="5"/>
        <w:shd w:val="clear" w:color="auto" w:fill="auto"/>
        <w:spacing w:line="276" w:lineRule="auto"/>
        <w:ind w:left="20" w:firstLine="0"/>
        <w:jc w:val="both"/>
        <w:rPr>
          <w:sz w:val="28"/>
          <w:szCs w:val="28"/>
        </w:rPr>
      </w:pPr>
      <w:r w:rsidRPr="003B5295">
        <w:rPr>
          <w:sz w:val="28"/>
          <w:szCs w:val="28"/>
        </w:rPr>
        <w:t>Тема 3. Акробатические элементы.</w:t>
      </w:r>
    </w:p>
    <w:p w:rsidR="009F431E" w:rsidRDefault="009E5B18" w:rsidP="003B5295">
      <w:pPr>
        <w:pStyle w:val="5"/>
        <w:shd w:val="clear" w:color="auto" w:fill="auto"/>
        <w:spacing w:line="276" w:lineRule="auto"/>
        <w:ind w:left="20" w:right="20" w:firstLine="0"/>
        <w:jc w:val="both"/>
        <w:rPr>
          <w:sz w:val="28"/>
          <w:szCs w:val="28"/>
        </w:rPr>
      </w:pPr>
      <w:r w:rsidRPr="003B5295">
        <w:rPr>
          <w:sz w:val="28"/>
          <w:szCs w:val="28"/>
        </w:rPr>
        <w:t>Практика: Акробатические элементы. Кувырок вперед. Кувырок назад. Боковой кувырок. Перекаты. Гимнастический мост. Стойка на голове.</w:t>
      </w:r>
    </w:p>
    <w:p w:rsidR="00DE7CFD" w:rsidRPr="003B5295" w:rsidRDefault="00DE7CFD" w:rsidP="003B5295">
      <w:pPr>
        <w:pStyle w:val="5"/>
        <w:shd w:val="clear" w:color="auto" w:fill="auto"/>
        <w:spacing w:line="276" w:lineRule="auto"/>
        <w:ind w:left="20" w:right="20" w:firstLine="0"/>
        <w:jc w:val="both"/>
        <w:rPr>
          <w:sz w:val="28"/>
          <w:szCs w:val="28"/>
        </w:rPr>
      </w:pPr>
    </w:p>
    <w:p w:rsidR="009F431E" w:rsidRPr="003B5295" w:rsidRDefault="009E5B18" w:rsidP="003B5295">
      <w:pPr>
        <w:pStyle w:val="5"/>
        <w:shd w:val="clear" w:color="auto" w:fill="auto"/>
        <w:spacing w:line="276" w:lineRule="auto"/>
        <w:ind w:left="20" w:right="20" w:firstLine="0"/>
        <w:jc w:val="both"/>
        <w:rPr>
          <w:sz w:val="28"/>
          <w:szCs w:val="28"/>
        </w:rPr>
      </w:pPr>
      <w:r w:rsidRPr="003B5295">
        <w:rPr>
          <w:sz w:val="28"/>
          <w:szCs w:val="28"/>
        </w:rPr>
        <w:t>Тема 4. Самостраховка и страховка соперника. Теория: Рассказ о важности выполнения правильного падения на борцовский ковер.</w:t>
      </w:r>
    </w:p>
    <w:p w:rsidR="009F431E" w:rsidRDefault="009E5B18" w:rsidP="003B5295">
      <w:pPr>
        <w:pStyle w:val="5"/>
        <w:shd w:val="clear" w:color="auto" w:fill="auto"/>
        <w:spacing w:line="276" w:lineRule="auto"/>
        <w:ind w:left="20" w:firstLine="0"/>
        <w:jc w:val="both"/>
        <w:rPr>
          <w:sz w:val="28"/>
          <w:szCs w:val="28"/>
        </w:rPr>
      </w:pPr>
      <w:r w:rsidRPr="003B5295">
        <w:rPr>
          <w:sz w:val="28"/>
          <w:szCs w:val="28"/>
        </w:rPr>
        <w:t>Практика: основные способы страховки соперника при броске.</w:t>
      </w:r>
    </w:p>
    <w:p w:rsidR="00DE7CFD" w:rsidRPr="003B5295" w:rsidRDefault="00DE7CFD" w:rsidP="003B5295">
      <w:pPr>
        <w:pStyle w:val="5"/>
        <w:shd w:val="clear" w:color="auto" w:fill="auto"/>
        <w:spacing w:line="276" w:lineRule="auto"/>
        <w:ind w:left="20" w:firstLine="0"/>
        <w:jc w:val="both"/>
        <w:rPr>
          <w:sz w:val="28"/>
          <w:szCs w:val="28"/>
        </w:rPr>
      </w:pPr>
    </w:p>
    <w:p w:rsidR="009F431E" w:rsidRDefault="009E5B18" w:rsidP="003B5295">
      <w:pPr>
        <w:pStyle w:val="5"/>
        <w:shd w:val="clear" w:color="auto" w:fill="auto"/>
        <w:spacing w:line="276" w:lineRule="auto"/>
        <w:ind w:left="20" w:right="20" w:firstLine="0"/>
        <w:jc w:val="both"/>
        <w:rPr>
          <w:sz w:val="28"/>
          <w:szCs w:val="28"/>
        </w:rPr>
      </w:pPr>
      <w:r w:rsidRPr="003B5295">
        <w:rPr>
          <w:sz w:val="28"/>
          <w:szCs w:val="28"/>
        </w:rPr>
        <w:t>Тема 5. Стойки, передвижения и захваты. Подготовительные упражнения. Теория: Рассказ об основных стойках и захватах: правильность постановки ног, техника безопасности при выполнении упражнений.</w:t>
      </w:r>
    </w:p>
    <w:p w:rsidR="009F431E" w:rsidRDefault="009E5B18" w:rsidP="003B5295">
      <w:pPr>
        <w:pStyle w:val="5"/>
        <w:shd w:val="clear" w:color="auto" w:fill="auto"/>
        <w:spacing w:line="276" w:lineRule="auto"/>
        <w:ind w:left="20" w:right="20" w:firstLine="0"/>
        <w:jc w:val="both"/>
        <w:rPr>
          <w:sz w:val="28"/>
          <w:szCs w:val="28"/>
        </w:rPr>
      </w:pPr>
      <w:r w:rsidRPr="003B5295">
        <w:rPr>
          <w:sz w:val="28"/>
          <w:szCs w:val="28"/>
        </w:rPr>
        <w:t>Практика: Основные стойки: высокая и низкая, правосторонняя и левосторонняя, дистанция. Захваты: односторонний и двухсторонний, за отворот, за ворот; Захваты за ноги, руки, шею, рукава, пройму и пояс куртки.</w:t>
      </w:r>
    </w:p>
    <w:p w:rsidR="00DE7CFD" w:rsidRPr="003B5295" w:rsidRDefault="00DE7CFD" w:rsidP="003B5295">
      <w:pPr>
        <w:pStyle w:val="5"/>
        <w:shd w:val="clear" w:color="auto" w:fill="auto"/>
        <w:spacing w:line="276" w:lineRule="auto"/>
        <w:ind w:left="20" w:right="20" w:firstLine="0"/>
        <w:jc w:val="both"/>
        <w:rPr>
          <w:sz w:val="28"/>
          <w:szCs w:val="28"/>
        </w:rPr>
      </w:pPr>
    </w:p>
    <w:p w:rsidR="009F431E" w:rsidRPr="003B5295" w:rsidRDefault="009E5B18" w:rsidP="003B5295">
      <w:pPr>
        <w:pStyle w:val="5"/>
        <w:shd w:val="clear" w:color="auto" w:fill="auto"/>
        <w:spacing w:line="276" w:lineRule="auto"/>
        <w:ind w:left="20" w:right="20" w:firstLine="0"/>
        <w:jc w:val="both"/>
        <w:rPr>
          <w:sz w:val="28"/>
          <w:szCs w:val="28"/>
        </w:rPr>
      </w:pPr>
      <w:r w:rsidRPr="003B5295">
        <w:rPr>
          <w:sz w:val="28"/>
          <w:szCs w:val="28"/>
        </w:rPr>
        <w:t>Тема 6. Удержания в партере. Теория: Перевороты в партере, основные удержания, направленные на обездвиживание, лежащего на спине противника.</w:t>
      </w:r>
    </w:p>
    <w:p w:rsidR="009F431E" w:rsidRDefault="009E5B18" w:rsidP="003B5295">
      <w:pPr>
        <w:pStyle w:val="5"/>
        <w:shd w:val="clear" w:color="auto" w:fill="auto"/>
        <w:spacing w:line="276" w:lineRule="auto"/>
        <w:ind w:left="20" w:right="20" w:firstLine="0"/>
        <w:jc w:val="both"/>
        <w:rPr>
          <w:sz w:val="28"/>
          <w:szCs w:val="28"/>
        </w:rPr>
      </w:pPr>
      <w:r w:rsidRPr="003B5295">
        <w:rPr>
          <w:sz w:val="28"/>
          <w:szCs w:val="28"/>
        </w:rPr>
        <w:t>Практика: Удержание сбоку, удержание поперек, удержание сверху, удержание со стороны ног.</w:t>
      </w:r>
    </w:p>
    <w:p w:rsidR="00DE7CFD" w:rsidRPr="003B5295" w:rsidRDefault="00DE7CFD" w:rsidP="003B5295">
      <w:pPr>
        <w:pStyle w:val="5"/>
        <w:shd w:val="clear" w:color="auto" w:fill="auto"/>
        <w:spacing w:line="276" w:lineRule="auto"/>
        <w:ind w:left="20" w:right="20" w:firstLine="0"/>
        <w:jc w:val="both"/>
        <w:rPr>
          <w:sz w:val="28"/>
          <w:szCs w:val="28"/>
        </w:rPr>
      </w:pPr>
    </w:p>
    <w:p w:rsidR="009F431E" w:rsidRDefault="009E5B18" w:rsidP="003B5295">
      <w:pPr>
        <w:pStyle w:val="5"/>
        <w:shd w:val="clear" w:color="auto" w:fill="auto"/>
        <w:spacing w:line="276" w:lineRule="auto"/>
        <w:ind w:left="20" w:right="20" w:firstLine="0"/>
        <w:jc w:val="both"/>
        <w:rPr>
          <w:sz w:val="28"/>
          <w:szCs w:val="28"/>
        </w:rPr>
      </w:pPr>
      <w:r w:rsidRPr="003B5295">
        <w:rPr>
          <w:sz w:val="28"/>
          <w:szCs w:val="28"/>
        </w:rPr>
        <w:t>Тема 7. Броски назад Теория: Значение стойки и захвата для выполнения бросков назад. Практика: задняя подножка, проходы в ноги.</w:t>
      </w:r>
    </w:p>
    <w:p w:rsidR="00DE7CFD" w:rsidRPr="003B5295" w:rsidRDefault="00DE7CFD" w:rsidP="003B5295">
      <w:pPr>
        <w:pStyle w:val="5"/>
        <w:shd w:val="clear" w:color="auto" w:fill="auto"/>
        <w:spacing w:line="276" w:lineRule="auto"/>
        <w:ind w:left="20" w:right="20" w:firstLine="0"/>
        <w:jc w:val="both"/>
        <w:rPr>
          <w:sz w:val="28"/>
          <w:szCs w:val="28"/>
        </w:rPr>
      </w:pPr>
    </w:p>
    <w:p w:rsidR="009F431E" w:rsidRDefault="009E5B18" w:rsidP="003B5295">
      <w:pPr>
        <w:pStyle w:val="5"/>
        <w:shd w:val="clear" w:color="auto" w:fill="auto"/>
        <w:spacing w:line="276" w:lineRule="auto"/>
        <w:ind w:left="20" w:right="20" w:firstLine="0"/>
        <w:jc w:val="both"/>
        <w:rPr>
          <w:sz w:val="28"/>
          <w:szCs w:val="28"/>
        </w:rPr>
      </w:pPr>
      <w:r w:rsidRPr="003B5295">
        <w:rPr>
          <w:sz w:val="28"/>
          <w:szCs w:val="28"/>
        </w:rPr>
        <w:t xml:space="preserve">Тема 8. Броски вперед. Теория: Значение стойки и захвата для выполнения бросков </w:t>
      </w:r>
      <w:r w:rsidRPr="003B5295">
        <w:rPr>
          <w:sz w:val="28"/>
          <w:szCs w:val="28"/>
        </w:rPr>
        <w:lastRenderedPageBreak/>
        <w:t>вперед. Практика: бросок через бедро, передняя подножка.</w:t>
      </w:r>
    </w:p>
    <w:p w:rsidR="00DE7CFD" w:rsidRPr="003B5295" w:rsidRDefault="00DE7CFD" w:rsidP="003B5295">
      <w:pPr>
        <w:pStyle w:val="5"/>
        <w:shd w:val="clear" w:color="auto" w:fill="auto"/>
        <w:spacing w:line="276" w:lineRule="auto"/>
        <w:ind w:left="20" w:right="20" w:firstLine="0"/>
        <w:jc w:val="both"/>
        <w:rPr>
          <w:sz w:val="28"/>
          <w:szCs w:val="28"/>
        </w:rPr>
      </w:pPr>
    </w:p>
    <w:p w:rsidR="009F431E" w:rsidRDefault="009E5B18" w:rsidP="003B5295">
      <w:pPr>
        <w:pStyle w:val="5"/>
        <w:shd w:val="clear" w:color="auto" w:fill="auto"/>
        <w:spacing w:line="276" w:lineRule="auto"/>
        <w:ind w:left="20" w:right="20" w:firstLine="0"/>
        <w:jc w:val="both"/>
        <w:rPr>
          <w:sz w:val="28"/>
          <w:szCs w:val="28"/>
        </w:rPr>
      </w:pPr>
      <w:r w:rsidRPr="003B5295">
        <w:rPr>
          <w:sz w:val="28"/>
          <w:szCs w:val="28"/>
        </w:rPr>
        <w:t>Тема 9. Болевые приемы. Теория: Значение технического воздействия болевого приема. Практика: ущемление ахиллова сухожилия, болевой на руку: разгибание локтя.</w:t>
      </w:r>
    </w:p>
    <w:p w:rsidR="00DE7CFD" w:rsidRPr="003B5295" w:rsidRDefault="00DE7CFD" w:rsidP="003B5295">
      <w:pPr>
        <w:pStyle w:val="5"/>
        <w:shd w:val="clear" w:color="auto" w:fill="auto"/>
        <w:spacing w:line="276" w:lineRule="auto"/>
        <w:ind w:left="20" w:right="20" w:firstLine="0"/>
        <w:jc w:val="both"/>
        <w:rPr>
          <w:sz w:val="28"/>
          <w:szCs w:val="28"/>
        </w:rPr>
      </w:pPr>
    </w:p>
    <w:p w:rsidR="009F431E" w:rsidRPr="003B5295" w:rsidRDefault="009E5B18" w:rsidP="003B5295">
      <w:pPr>
        <w:pStyle w:val="5"/>
        <w:shd w:val="clear" w:color="auto" w:fill="auto"/>
        <w:spacing w:line="276" w:lineRule="auto"/>
        <w:ind w:left="20" w:firstLine="0"/>
        <w:jc w:val="both"/>
        <w:rPr>
          <w:sz w:val="28"/>
          <w:szCs w:val="28"/>
        </w:rPr>
      </w:pPr>
      <w:r w:rsidRPr="003B5295">
        <w:rPr>
          <w:sz w:val="28"/>
          <w:szCs w:val="28"/>
        </w:rPr>
        <w:t>Тема 10. Спортивно-развивающие игры</w:t>
      </w:r>
    </w:p>
    <w:p w:rsidR="009F431E" w:rsidRPr="003B5295" w:rsidRDefault="009E5B18" w:rsidP="003B5295">
      <w:pPr>
        <w:pStyle w:val="5"/>
        <w:shd w:val="clear" w:color="auto" w:fill="auto"/>
        <w:spacing w:line="276" w:lineRule="auto"/>
        <w:ind w:left="20" w:firstLine="0"/>
        <w:jc w:val="both"/>
        <w:rPr>
          <w:sz w:val="28"/>
          <w:szCs w:val="28"/>
        </w:rPr>
      </w:pPr>
      <w:r w:rsidRPr="003B5295">
        <w:rPr>
          <w:sz w:val="28"/>
          <w:szCs w:val="28"/>
        </w:rPr>
        <w:t>Теория: Значение победы и поражения в спортивных играх.</w:t>
      </w:r>
    </w:p>
    <w:p w:rsidR="009F431E" w:rsidRDefault="009E5B18" w:rsidP="003B5295">
      <w:pPr>
        <w:pStyle w:val="5"/>
        <w:shd w:val="clear" w:color="auto" w:fill="auto"/>
        <w:spacing w:line="276" w:lineRule="auto"/>
        <w:ind w:left="20" w:firstLine="0"/>
        <w:jc w:val="both"/>
        <w:rPr>
          <w:sz w:val="28"/>
          <w:szCs w:val="28"/>
        </w:rPr>
      </w:pPr>
      <w:r w:rsidRPr="003B5295">
        <w:rPr>
          <w:sz w:val="28"/>
          <w:szCs w:val="28"/>
        </w:rPr>
        <w:t>Практика: Эстафеты, подвижные игры с мячом и игры для юных борцов.</w:t>
      </w:r>
    </w:p>
    <w:p w:rsidR="00DE7CFD" w:rsidRPr="003B5295" w:rsidRDefault="00DE7CFD" w:rsidP="003B5295">
      <w:pPr>
        <w:pStyle w:val="5"/>
        <w:shd w:val="clear" w:color="auto" w:fill="auto"/>
        <w:spacing w:line="276" w:lineRule="auto"/>
        <w:ind w:left="20" w:firstLine="0"/>
        <w:jc w:val="both"/>
        <w:rPr>
          <w:sz w:val="28"/>
          <w:szCs w:val="28"/>
        </w:rPr>
      </w:pPr>
    </w:p>
    <w:p w:rsidR="009F431E" w:rsidRPr="003B5295" w:rsidRDefault="009E5B18" w:rsidP="003B5295">
      <w:pPr>
        <w:pStyle w:val="5"/>
        <w:shd w:val="clear" w:color="auto" w:fill="auto"/>
        <w:spacing w:line="276" w:lineRule="auto"/>
        <w:ind w:left="20" w:firstLine="0"/>
        <w:jc w:val="both"/>
        <w:rPr>
          <w:sz w:val="28"/>
          <w:szCs w:val="28"/>
        </w:rPr>
      </w:pPr>
      <w:r w:rsidRPr="003B5295">
        <w:rPr>
          <w:sz w:val="28"/>
          <w:szCs w:val="28"/>
        </w:rPr>
        <w:t>Тема 11. Техника самостраховки.</w:t>
      </w:r>
    </w:p>
    <w:p w:rsidR="009F431E" w:rsidRDefault="009E5B18" w:rsidP="003B5295">
      <w:pPr>
        <w:pStyle w:val="5"/>
        <w:shd w:val="clear" w:color="auto" w:fill="auto"/>
        <w:spacing w:line="276" w:lineRule="auto"/>
        <w:ind w:left="20" w:right="20" w:firstLine="0"/>
        <w:jc w:val="both"/>
        <w:rPr>
          <w:sz w:val="28"/>
          <w:szCs w:val="28"/>
        </w:rPr>
      </w:pPr>
      <w:r w:rsidRPr="003B5295">
        <w:rPr>
          <w:sz w:val="28"/>
          <w:szCs w:val="28"/>
        </w:rPr>
        <w:t>Практика: Техника самостраховки. Падение вперёд и падение назад из положения приседа. Падение назад и на бок через партнёра, стоящего на коленях и предплечьях. Кувырок вперёд через партнёра, стоящего на коленях и предплечьях. Падение назад и на бок через партнёра, стоящего на коленях и руках. Кувырок вперёд из положения стоя, держась за руку партнёра.</w:t>
      </w:r>
    </w:p>
    <w:p w:rsidR="00DE7CFD" w:rsidRPr="003B5295" w:rsidRDefault="00DE7CFD" w:rsidP="003B5295">
      <w:pPr>
        <w:pStyle w:val="5"/>
        <w:shd w:val="clear" w:color="auto" w:fill="auto"/>
        <w:spacing w:line="276" w:lineRule="auto"/>
        <w:ind w:left="20" w:right="20" w:firstLine="0"/>
        <w:jc w:val="both"/>
        <w:rPr>
          <w:sz w:val="28"/>
          <w:szCs w:val="28"/>
        </w:rPr>
      </w:pPr>
    </w:p>
    <w:p w:rsidR="009F431E" w:rsidRDefault="009E5B18" w:rsidP="003B5295">
      <w:pPr>
        <w:pStyle w:val="5"/>
        <w:shd w:val="clear" w:color="auto" w:fill="auto"/>
        <w:spacing w:line="276" w:lineRule="auto"/>
        <w:ind w:left="20" w:right="20" w:firstLine="0"/>
        <w:jc w:val="both"/>
        <w:rPr>
          <w:sz w:val="28"/>
          <w:szCs w:val="28"/>
        </w:rPr>
      </w:pPr>
      <w:r w:rsidRPr="003B5295">
        <w:rPr>
          <w:sz w:val="28"/>
          <w:szCs w:val="28"/>
        </w:rPr>
        <w:t>Тема 12. Техника борьбы лёжа. Захваты. Выведение из равновесия. Перевороты. Удержания. Игры с элементами борьбы в стойке. Борцовский мост.</w:t>
      </w:r>
    </w:p>
    <w:p w:rsidR="00DE7CFD" w:rsidRPr="003B5295" w:rsidRDefault="00DE7CFD" w:rsidP="003B5295">
      <w:pPr>
        <w:pStyle w:val="5"/>
        <w:shd w:val="clear" w:color="auto" w:fill="auto"/>
        <w:spacing w:line="276" w:lineRule="auto"/>
        <w:ind w:left="20" w:right="20" w:firstLine="0"/>
        <w:jc w:val="both"/>
        <w:rPr>
          <w:sz w:val="28"/>
          <w:szCs w:val="28"/>
        </w:rPr>
      </w:pPr>
    </w:p>
    <w:p w:rsidR="009F431E" w:rsidRDefault="009E5B18" w:rsidP="003B5295">
      <w:pPr>
        <w:pStyle w:val="5"/>
        <w:shd w:val="clear" w:color="auto" w:fill="auto"/>
        <w:spacing w:line="276" w:lineRule="auto"/>
        <w:ind w:left="20" w:right="20" w:firstLine="0"/>
        <w:jc w:val="both"/>
        <w:rPr>
          <w:sz w:val="28"/>
          <w:szCs w:val="28"/>
        </w:rPr>
      </w:pPr>
      <w:r w:rsidRPr="003B5295">
        <w:rPr>
          <w:sz w:val="28"/>
          <w:szCs w:val="28"/>
        </w:rPr>
        <w:t>Тема 13. Техника борьбы в стойке. Дистанция. Захваты. Выведение из равновесия. Стойки и передвижения. Игры с элементами борьбы в стойке. Броски: задняя подножка, передняя подножка, задняя подножка с захватом ноги снаружи, бросок через бедро.</w:t>
      </w:r>
    </w:p>
    <w:p w:rsidR="00DE7CFD" w:rsidRPr="003B5295" w:rsidRDefault="00DE7CFD" w:rsidP="003B5295">
      <w:pPr>
        <w:pStyle w:val="5"/>
        <w:shd w:val="clear" w:color="auto" w:fill="auto"/>
        <w:spacing w:line="276" w:lineRule="auto"/>
        <w:ind w:left="20" w:right="20" w:firstLine="0"/>
        <w:jc w:val="both"/>
        <w:rPr>
          <w:sz w:val="28"/>
          <w:szCs w:val="28"/>
        </w:rPr>
      </w:pPr>
    </w:p>
    <w:p w:rsidR="009F431E" w:rsidRDefault="009E5B18" w:rsidP="003B5295">
      <w:pPr>
        <w:pStyle w:val="5"/>
        <w:shd w:val="clear" w:color="auto" w:fill="auto"/>
        <w:spacing w:line="276" w:lineRule="auto"/>
        <w:ind w:left="20" w:right="20" w:firstLine="0"/>
        <w:jc w:val="both"/>
        <w:rPr>
          <w:sz w:val="28"/>
          <w:szCs w:val="28"/>
        </w:rPr>
      </w:pPr>
      <w:r w:rsidRPr="003B5295">
        <w:rPr>
          <w:sz w:val="28"/>
          <w:szCs w:val="28"/>
        </w:rPr>
        <w:t>Тема 14. Практика: Простейшие способы самозащиты. Способы за</w:t>
      </w:r>
      <w:r w:rsidRPr="003B5295">
        <w:rPr>
          <w:rStyle w:val="22"/>
          <w:sz w:val="28"/>
          <w:szCs w:val="28"/>
          <w:lang w:val="ru-RU" w:eastAsia="ru-RU" w:bidi="ru-RU"/>
        </w:rPr>
        <w:t>щи</w:t>
      </w:r>
      <w:r w:rsidRPr="003B5295">
        <w:rPr>
          <w:sz w:val="28"/>
          <w:szCs w:val="28"/>
        </w:rPr>
        <w:t>ты от захватов и обхватов. Расслабляющие удары в болевые точки. Освобождение от обхватов туловища спереди и сзади. Освобождения от удушения. Освобождение от захватов за руки и одежду.</w:t>
      </w:r>
    </w:p>
    <w:p w:rsidR="00DE7CFD" w:rsidRPr="003B5295" w:rsidRDefault="00DE7CFD" w:rsidP="003B5295">
      <w:pPr>
        <w:pStyle w:val="5"/>
        <w:shd w:val="clear" w:color="auto" w:fill="auto"/>
        <w:spacing w:line="276" w:lineRule="auto"/>
        <w:ind w:left="20" w:right="20" w:firstLine="0"/>
        <w:jc w:val="both"/>
        <w:rPr>
          <w:sz w:val="28"/>
          <w:szCs w:val="28"/>
        </w:rPr>
      </w:pPr>
    </w:p>
    <w:p w:rsidR="009F431E" w:rsidRPr="003B5295" w:rsidRDefault="009E5B18" w:rsidP="003B5295">
      <w:pPr>
        <w:pStyle w:val="5"/>
        <w:shd w:val="clear" w:color="auto" w:fill="auto"/>
        <w:tabs>
          <w:tab w:val="left" w:pos="2828"/>
          <w:tab w:val="right" w:pos="6457"/>
          <w:tab w:val="center" w:pos="6855"/>
        </w:tabs>
        <w:spacing w:line="276" w:lineRule="auto"/>
        <w:ind w:left="20" w:firstLine="0"/>
        <w:jc w:val="both"/>
        <w:rPr>
          <w:sz w:val="28"/>
          <w:szCs w:val="28"/>
        </w:rPr>
      </w:pPr>
      <w:r w:rsidRPr="003B5295">
        <w:rPr>
          <w:sz w:val="28"/>
          <w:szCs w:val="28"/>
        </w:rPr>
        <w:t>Тема 15. Практика:</w:t>
      </w:r>
      <w:r w:rsidRPr="003B5295">
        <w:rPr>
          <w:sz w:val="28"/>
          <w:szCs w:val="28"/>
        </w:rPr>
        <w:tab/>
        <w:t>Подвижные и</w:t>
      </w:r>
      <w:r w:rsidRPr="003B5295">
        <w:rPr>
          <w:sz w:val="28"/>
          <w:szCs w:val="28"/>
        </w:rPr>
        <w:tab/>
        <w:t>спортивные</w:t>
      </w:r>
      <w:r w:rsidRPr="003B5295">
        <w:rPr>
          <w:sz w:val="28"/>
          <w:szCs w:val="28"/>
        </w:rPr>
        <w:tab/>
        <w:t>игры, эстафеты.</w:t>
      </w:r>
    </w:p>
    <w:p w:rsidR="009F431E" w:rsidRDefault="009E5B18" w:rsidP="003B5295">
      <w:pPr>
        <w:pStyle w:val="5"/>
        <w:shd w:val="clear" w:color="auto" w:fill="auto"/>
        <w:spacing w:line="276" w:lineRule="auto"/>
        <w:ind w:left="20" w:firstLine="0"/>
        <w:jc w:val="both"/>
        <w:rPr>
          <w:sz w:val="28"/>
          <w:szCs w:val="28"/>
        </w:rPr>
      </w:pPr>
      <w:r w:rsidRPr="003B5295">
        <w:rPr>
          <w:sz w:val="28"/>
          <w:szCs w:val="28"/>
        </w:rPr>
        <w:t>Футбол. Баскетбол. Эстафеты с мячами.</w:t>
      </w:r>
    </w:p>
    <w:p w:rsidR="00DE7CFD" w:rsidRPr="003B5295" w:rsidRDefault="00DE7CFD" w:rsidP="003B5295">
      <w:pPr>
        <w:pStyle w:val="5"/>
        <w:shd w:val="clear" w:color="auto" w:fill="auto"/>
        <w:spacing w:line="276" w:lineRule="auto"/>
        <w:ind w:left="20" w:firstLine="0"/>
        <w:jc w:val="both"/>
        <w:rPr>
          <w:sz w:val="28"/>
          <w:szCs w:val="28"/>
        </w:rPr>
      </w:pPr>
    </w:p>
    <w:p w:rsidR="009F431E" w:rsidRDefault="009E5B18" w:rsidP="003B5295">
      <w:pPr>
        <w:pStyle w:val="5"/>
        <w:shd w:val="clear" w:color="auto" w:fill="auto"/>
        <w:spacing w:line="276" w:lineRule="auto"/>
        <w:ind w:left="20" w:right="20" w:firstLine="0"/>
        <w:jc w:val="both"/>
        <w:rPr>
          <w:sz w:val="28"/>
          <w:szCs w:val="28"/>
        </w:rPr>
      </w:pPr>
      <w:r w:rsidRPr="003B5295">
        <w:rPr>
          <w:sz w:val="28"/>
          <w:szCs w:val="28"/>
        </w:rPr>
        <w:t>Тема 16. Правила проведения соревнований. Весовые категории. Возрастные группы. Костюм участника. Правила судейства: ход и продолжительность схватки, борцовский ковёр, оценка приёмов. Участие в детских соревнованиях по рукопашному бою.</w:t>
      </w:r>
    </w:p>
    <w:p w:rsidR="00DE7CFD" w:rsidRPr="003B5295" w:rsidRDefault="00DE7CFD" w:rsidP="003B5295">
      <w:pPr>
        <w:pStyle w:val="5"/>
        <w:shd w:val="clear" w:color="auto" w:fill="auto"/>
        <w:spacing w:line="276" w:lineRule="auto"/>
        <w:ind w:left="20" w:right="20" w:firstLine="0"/>
        <w:jc w:val="both"/>
        <w:rPr>
          <w:sz w:val="28"/>
          <w:szCs w:val="28"/>
        </w:rPr>
      </w:pPr>
    </w:p>
    <w:p w:rsidR="009F431E" w:rsidRPr="003B5295" w:rsidRDefault="009E5B18" w:rsidP="003B5295">
      <w:pPr>
        <w:pStyle w:val="5"/>
        <w:shd w:val="clear" w:color="auto" w:fill="auto"/>
        <w:spacing w:line="276" w:lineRule="auto"/>
        <w:ind w:left="20" w:firstLine="0"/>
        <w:jc w:val="both"/>
        <w:rPr>
          <w:sz w:val="28"/>
          <w:szCs w:val="28"/>
        </w:rPr>
      </w:pPr>
      <w:r w:rsidRPr="003B5295">
        <w:rPr>
          <w:sz w:val="28"/>
          <w:szCs w:val="28"/>
        </w:rPr>
        <w:t>Тема 17. Показательные выступления</w:t>
      </w:r>
    </w:p>
    <w:p w:rsidR="007E10BC" w:rsidRPr="003E4BAF" w:rsidRDefault="009E5B18" w:rsidP="003E4BAF">
      <w:pPr>
        <w:pStyle w:val="5"/>
        <w:shd w:val="clear" w:color="auto" w:fill="auto"/>
        <w:spacing w:line="276" w:lineRule="auto"/>
        <w:ind w:left="20" w:right="20" w:firstLine="0"/>
        <w:jc w:val="both"/>
        <w:rPr>
          <w:sz w:val="28"/>
          <w:szCs w:val="28"/>
        </w:rPr>
      </w:pPr>
      <w:r w:rsidRPr="003B5295">
        <w:rPr>
          <w:sz w:val="28"/>
          <w:szCs w:val="28"/>
        </w:rPr>
        <w:t xml:space="preserve">Практика: проведение открытого занятия для родителей, показательные выступления. Подготовка к показательным выступлениям для участия в </w:t>
      </w:r>
      <w:r w:rsidRPr="003B5295">
        <w:rPr>
          <w:sz w:val="28"/>
          <w:szCs w:val="28"/>
        </w:rPr>
        <w:lastRenderedPageBreak/>
        <w:t>мероприятиях различных уровней.</w:t>
      </w:r>
    </w:p>
    <w:p w:rsidR="007E10BC" w:rsidRDefault="007E10BC" w:rsidP="00DE7CFD">
      <w:pPr>
        <w:pStyle w:val="5"/>
        <w:shd w:val="clear" w:color="auto" w:fill="auto"/>
        <w:spacing w:line="276" w:lineRule="auto"/>
        <w:ind w:left="1360" w:firstLine="0"/>
        <w:jc w:val="center"/>
        <w:rPr>
          <w:i/>
          <w:sz w:val="32"/>
          <w:szCs w:val="32"/>
          <w:u w:val="single"/>
        </w:rPr>
      </w:pPr>
    </w:p>
    <w:p w:rsidR="009F431E" w:rsidRPr="00DE7CFD" w:rsidRDefault="009E5B18" w:rsidP="00DE7CFD">
      <w:pPr>
        <w:pStyle w:val="5"/>
        <w:shd w:val="clear" w:color="auto" w:fill="auto"/>
        <w:spacing w:line="276" w:lineRule="auto"/>
        <w:ind w:left="1360" w:firstLine="0"/>
        <w:jc w:val="center"/>
        <w:rPr>
          <w:i/>
          <w:sz w:val="32"/>
          <w:szCs w:val="32"/>
          <w:u w:val="single"/>
        </w:rPr>
      </w:pPr>
      <w:r w:rsidRPr="00DE7CFD">
        <w:rPr>
          <w:i/>
          <w:sz w:val="32"/>
          <w:szCs w:val="32"/>
          <w:u w:val="single"/>
        </w:rPr>
        <w:t>Раздел 4. Технико-тактическая и психологическая подготовка</w:t>
      </w:r>
      <w:r w:rsidR="00DE7CFD">
        <w:rPr>
          <w:i/>
          <w:sz w:val="32"/>
          <w:szCs w:val="32"/>
          <w:u w:val="single"/>
        </w:rPr>
        <w:t>.</w:t>
      </w:r>
    </w:p>
    <w:p w:rsidR="009F431E" w:rsidRDefault="009E5B18" w:rsidP="00DE7CFD">
      <w:pPr>
        <w:pStyle w:val="5"/>
        <w:shd w:val="clear" w:color="auto" w:fill="auto"/>
        <w:spacing w:line="276" w:lineRule="auto"/>
        <w:ind w:left="20" w:right="20" w:firstLine="540"/>
        <w:jc w:val="center"/>
        <w:rPr>
          <w:i/>
          <w:sz w:val="32"/>
          <w:szCs w:val="32"/>
          <w:u w:val="single"/>
        </w:rPr>
      </w:pPr>
      <w:r w:rsidRPr="00DE7CFD">
        <w:rPr>
          <w:i/>
          <w:sz w:val="32"/>
          <w:szCs w:val="32"/>
          <w:u w:val="single"/>
        </w:rPr>
        <w:t>Знакомство с начальными основы техники и тактики. Тактика ведения поединка. Участие в соревнованиях по ОФП.</w:t>
      </w:r>
    </w:p>
    <w:p w:rsidR="00DE7CFD" w:rsidRPr="00DE7CFD" w:rsidRDefault="00DE7CFD" w:rsidP="00DE7CFD">
      <w:pPr>
        <w:pStyle w:val="5"/>
        <w:shd w:val="clear" w:color="auto" w:fill="auto"/>
        <w:spacing w:line="276" w:lineRule="auto"/>
        <w:ind w:left="20" w:right="20" w:firstLine="540"/>
        <w:jc w:val="center"/>
        <w:rPr>
          <w:i/>
          <w:sz w:val="32"/>
          <w:szCs w:val="32"/>
          <w:u w:val="single"/>
        </w:rPr>
      </w:pPr>
    </w:p>
    <w:p w:rsidR="009F431E" w:rsidRPr="00DE7CFD" w:rsidRDefault="009E5B18" w:rsidP="00DE7CFD">
      <w:pPr>
        <w:pStyle w:val="5"/>
        <w:shd w:val="clear" w:color="auto" w:fill="auto"/>
        <w:spacing w:line="276" w:lineRule="auto"/>
        <w:ind w:firstLine="0"/>
        <w:jc w:val="both"/>
        <w:rPr>
          <w:sz w:val="28"/>
          <w:szCs w:val="28"/>
          <w:u w:val="single"/>
        </w:rPr>
      </w:pPr>
      <w:r w:rsidRPr="00DE7CFD">
        <w:rPr>
          <w:sz w:val="28"/>
          <w:szCs w:val="28"/>
          <w:u w:val="single"/>
        </w:rPr>
        <w:t>Психологическая подготовка</w:t>
      </w:r>
    </w:p>
    <w:p w:rsidR="009F431E" w:rsidRPr="003B5295" w:rsidRDefault="009E5B18" w:rsidP="003B5295">
      <w:pPr>
        <w:pStyle w:val="5"/>
        <w:shd w:val="clear" w:color="auto" w:fill="auto"/>
        <w:spacing w:line="276" w:lineRule="auto"/>
        <w:ind w:left="20" w:firstLine="540"/>
        <w:jc w:val="both"/>
        <w:rPr>
          <w:sz w:val="28"/>
          <w:szCs w:val="28"/>
        </w:rPr>
      </w:pPr>
      <w:r w:rsidRPr="003B5295">
        <w:rPr>
          <w:sz w:val="28"/>
          <w:szCs w:val="28"/>
        </w:rPr>
        <w:t>Из арсенала рукопашного боя:</w:t>
      </w:r>
    </w:p>
    <w:p w:rsidR="009F431E" w:rsidRPr="003B5295" w:rsidRDefault="009E5B18" w:rsidP="003B5295">
      <w:pPr>
        <w:pStyle w:val="5"/>
        <w:shd w:val="clear" w:color="auto" w:fill="auto"/>
        <w:spacing w:line="276" w:lineRule="auto"/>
        <w:ind w:left="20" w:right="20" w:firstLine="540"/>
        <w:jc w:val="both"/>
        <w:rPr>
          <w:sz w:val="28"/>
          <w:szCs w:val="28"/>
        </w:rPr>
      </w:pPr>
      <w:r w:rsidRPr="003B5295">
        <w:rPr>
          <w:rStyle w:val="aa"/>
          <w:sz w:val="28"/>
          <w:szCs w:val="28"/>
        </w:rPr>
        <w:t>Для воспитания решительности.</w:t>
      </w:r>
      <w:r w:rsidRPr="003B5295">
        <w:rPr>
          <w:sz w:val="28"/>
          <w:szCs w:val="28"/>
        </w:rPr>
        <w:t xml:space="preserve"> Элементарные формы борьбы (за захват, за территориальное преимущество); моделирование реальных ситуаций поединка (дефицит времени, проигрыша конкретной оценки); командная борьба.</w:t>
      </w:r>
    </w:p>
    <w:p w:rsidR="009F431E" w:rsidRPr="003B5295" w:rsidRDefault="009E5B18" w:rsidP="003B5295">
      <w:pPr>
        <w:pStyle w:val="5"/>
        <w:shd w:val="clear" w:color="auto" w:fill="auto"/>
        <w:spacing w:line="276" w:lineRule="auto"/>
        <w:ind w:left="20" w:right="20" w:firstLine="540"/>
        <w:jc w:val="both"/>
        <w:rPr>
          <w:sz w:val="28"/>
          <w:szCs w:val="28"/>
        </w:rPr>
      </w:pPr>
      <w:r w:rsidRPr="003B5295">
        <w:rPr>
          <w:rStyle w:val="aa"/>
          <w:sz w:val="28"/>
          <w:szCs w:val="28"/>
        </w:rPr>
        <w:t>Для воспитания настойчивости.</w:t>
      </w:r>
      <w:r w:rsidRPr="003B5295">
        <w:rPr>
          <w:sz w:val="28"/>
          <w:szCs w:val="28"/>
        </w:rPr>
        <w:t xml:space="preserve"> Освоение приемов в обе стороны, слитное выполнение демонстрационного комплекса, поддержание равновесия при выполнении бросков, выполнение бросков на «фоне усталости».</w:t>
      </w:r>
    </w:p>
    <w:p w:rsidR="009F431E" w:rsidRPr="003B5295" w:rsidRDefault="009E5B18" w:rsidP="003B5295">
      <w:pPr>
        <w:pStyle w:val="5"/>
        <w:shd w:val="clear" w:color="auto" w:fill="auto"/>
        <w:spacing w:line="276" w:lineRule="auto"/>
        <w:ind w:left="20" w:right="20" w:firstLine="540"/>
        <w:jc w:val="both"/>
        <w:rPr>
          <w:sz w:val="28"/>
          <w:szCs w:val="28"/>
        </w:rPr>
      </w:pPr>
      <w:r w:rsidRPr="003B5295">
        <w:rPr>
          <w:rStyle w:val="aa"/>
          <w:sz w:val="28"/>
          <w:szCs w:val="28"/>
        </w:rPr>
        <w:t>Для воспитания выдержки.</w:t>
      </w:r>
      <w:r w:rsidRPr="003B5295">
        <w:rPr>
          <w:sz w:val="28"/>
          <w:szCs w:val="28"/>
        </w:rPr>
        <w:t xml:space="preserve"> Борьба по заданию (выполнение только защитных действий); ведение борьбы в неудобную сторону. </w:t>
      </w:r>
      <w:r w:rsidRPr="003B5295">
        <w:rPr>
          <w:rStyle w:val="aa"/>
          <w:sz w:val="28"/>
          <w:szCs w:val="28"/>
        </w:rPr>
        <w:t xml:space="preserve">Для воспитания смелости. </w:t>
      </w:r>
      <w:r w:rsidRPr="003B5295">
        <w:rPr>
          <w:sz w:val="28"/>
          <w:szCs w:val="28"/>
        </w:rPr>
        <w:t>Поединки с более сильным соперником, выполнение новых приемов.</w:t>
      </w:r>
    </w:p>
    <w:p w:rsidR="009F431E" w:rsidRPr="003B5295" w:rsidRDefault="009E5B18" w:rsidP="003B5295">
      <w:pPr>
        <w:pStyle w:val="5"/>
        <w:shd w:val="clear" w:color="auto" w:fill="auto"/>
        <w:spacing w:line="276" w:lineRule="auto"/>
        <w:ind w:left="20" w:right="20" w:firstLine="540"/>
        <w:jc w:val="both"/>
        <w:rPr>
          <w:sz w:val="28"/>
          <w:szCs w:val="28"/>
        </w:rPr>
      </w:pPr>
      <w:r w:rsidRPr="003B5295">
        <w:rPr>
          <w:rStyle w:val="aa"/>
          <w:sz w:val="28"/>
          <w:szCs w:val="28"/>
        </w:rPr>
        <w:t>Для воспитания трудолюбия.</w:t>
      </w:r>
      <w:r w:rsidRPr="003B5295">
        <w:rPr>
          <w:sz w:val="28"/>
          <w:szCs w:val="28"/>
        </w:rPr>
        <w:t xml:space="preserve"> Поддержание в порядке спортивной формы, инвентаря, выполнение домашних заданий по изучению терминологии рукопашного боя.</w:t>
      </w:r>
    </w:p>
    <w:p w:rsidR="009F431E" w:rsidRPr="003B5295" w:rsidRDefault="009E5B18" w:rsidP="003B5295">
      <w:pPr>
        <w:pStyle w:val="5"/>
        <w:shd w:val="clear" w:color="auto" w:fill="auto"/>
        <w:spacing w:line="276" w:lineRule="auto"/>
        <w:ind w:left="20" w:firstLine="540"/>
        <w:jc w:val="both"/>
        <w:rPr>
          <w:sz w:val="28"/>
          <w:szCs w:val="28"/>
        </w:rPr>
      </w:pPr>
      <w:r w:rsidRPr="003B5295">
        <w:rPr>
          <w:sz w:val="28"/>
          <w:szCs w:val="28"/>
        </w:rPr>
        <w:t>Средства других видов деятельности:</w:t>
      </w:r>
    </w:p>
    <w:p w:rsidR="009F431E" w:rsidRPr="003B5295" w:rsidRDefault="009E5B18" w:rsidP="003B5295">
      <w:pPr>
        <w:pStyle w:val="5"/>
        <w:shd w:val="clear" w:color="auto" w:fill="auto"/>
        <w:spacing w:line="276" w:lineRule="auto"/>
        <w:ind w:left="20" w:right="20" w:firstLine="540"/>
        <w:jc w:val="both"/>
        <w:rPr>
          <w:sz w:val="28"/>
          <w:szCs w:val="28"/>
        </w:rPr>
      </w:pPr>
      <w:r w:rsidRPr="003B5295">
        <w:rPr>
          <w:rStyle w:val="aa"/>
          <w:sz w:val="28"/>
          <w:szCs w:val="28"/>
        </w:rPr>
        <w:t>Для воспитания решительности.</w:t>
      </w:r>
      <w:r w:rsidRPr="003B5295">
        <w:rPr>
          <w:sz w:val="28"/>
          <w:szCs w:val="28"/>
        </w:rPr>
        <w:t xml:space="preserve"> Кувырок в высоту через натянутую резинку (высота от 30 до 40 см), обогнать партнера, имеющего фору 1- 2 метра в беге на 20—30 м.</w:t>
      </w:r>
    </w:p>
    <w:p w:rsidR="009F431E" w:rsidRPr="003B5295" w:rsidRDefault="009E5B18" w:rsidP="003B5295">
      <w:pPr>
        <w:pStyle w:val="5"/>
        <w:shd w:val="clear" w:color="auto" w:fill="auto"/>
        <w:spacing w:line="276" w:lineRule="auto"/>
        <w:ind w:left="20" w:right="20" w:firstLine="540"/>
        <w:jc w:val="both"/>
        <w:rPr>
          <w:sz w:val="28"/>
          <w:szCs w:val="28"/>
        </w:rPr>
      </w:pPr>
      <w:r w:rsidRPr="003B5295">
        <w:rPr>
          <w:rStyle w:val="aa"/>
          <w:sz w:val="28"/>
          <w:szCs w:val="28"/>
        </w:rPr>
        <w:t>Для воспитания настойчивости.</w:t>
      </w:r>
      <w:r w:rsidRPr="003B5295">
        <w:rPr>
          <w:sz w:val="28"/>
          <w:szCs w:val="28"/>
        </w:rPr>
        <w:t xml:space="preserve"> Соблюдение режима дня, режима питания, успешное совмещение тренировочной деятельности с учебной в школе; соблюдение требований техники безопасности на тренировках.</w:t>
      </w:r>
    </w:p>
    <w:p w:rsidR="009F431E" w:rsidRPr="003B5295" w:rsidRDefault="009E5B18" w:rsidP="003B5295">
      <w:pPr>
        <w:pStyle w:val="5"/>
        <w:shd w:val="clear" w:color="auto" w:fill="auto"/>
        <w:spacing w:line="276" w:lineRule="auto"/>
        <w:ind w:left="20" w:right="20" w:firstLine="540"/>
        <w:jc w:val="both"/>
        <w:rPr>
          <w:sz w:val="28"/>
          <w:szCs w:val="28"/>
        </w:rPr>
      </w:pPr>
      <w:r w:rsidRPr="003B5295">
        <w:rPr>
          <w:rStyle w:val="aa"/>
          <w:sz w:val="28"/>
          <w:szCs w:val="28"/>
        </w:rPr>
        <w:t>Для воспитания выдержки.</w:t>
      </w:r>
      <w:r w:rsidRPr="003B5295">
        <w:rPr>
          <w:sz w:val="28"/>
          <w:szCs w:val="28"/>
        </w:rPr>
        <w:t xml:space="preserve"> Преодоление усталости, преодоление трудностей при выполнении координационных упражнений.</w:t>
      </w:r>
    </w:p>
    <w:p w:rsidR="009F431E" w:rsidRPr="003B5295" w:rsidRDefault="009E5B18" w:rsidP="003B5295">
      <w:pPr>
        <w:pStyle w:val="5"/>
        <w:shd w:val="clear" w:color="auto" w:fill="auto"/>
        <w:spacing w:line="276" w:lineRule="auto"/>
        <w:ind w:left="20" w:right="20" w:firstLine="540"/>
        <w:jc w:val="both"/>
        <w:rPr>
          <w:sz w:val="28"/>
          <w:szCs w:val="28"/>
        </w:rPr>
      </w:pPr>
      <w:r w:rsidRPr="003B5295">
        <w:rPr>
          <w:rStyle w:val="aa"/>
          <w:sz w:val="28"/>
          <w:szCs w:val="28"/>
        </w:rPr>
        <w:t>Для воспитания смелости.</w:t>
      </w:r>
      <w:r w:rsidRPr="003B5295">
        <w:rPr>
          <w:sz w:val="28"/>
          <w:szCs w:val="28"/>
        </w:rPr>
        <w:t xml:space="preserve"> Прыжок, кувырок через партнера, стоящего в упоре на кистях и коленях.</w:t>
      </w:r>
    </w:p>
    <w:p w:rsidR="009F431E" w:rsidRPr="003B5295" w:rsidRDefault="009E5B18" w:rsidP="003B5295">
      <w:pPr>
        <w:pStyle w:val="5"/>
        <w:shd w:val="clear" w:color="auto" w:fill="auto"/>
        <w:spacing w:after="300" w:line="276" w:lineRule="auto"/>
        <w:ind w:left="20" w:right="20" w:firstLine="540"/>
        <w:jc w:val="both"/>
        <w:rPr>
          <w:sz w:val="28"/>
          <w:szCs w:val="28"/>
        </w:rPr>
      </w:pPr>
      <w:r w:rsidRPr="003B5295">
        <w:rPr>
          <w:rStyle w:val="aa"/>
          <w:sz w:val="28"/>
          <w:szCs w:val="28"/>
        </w:rPr>
        <w:t>Для воспитания трудолюбия.</w:t>
      </w:r>
      <w:r w:rsidRPr="003B5295">
        <w:rPr>
          <w:sz w:val="28"/>
          <w:szCs w:val="28"/>
        </w:rPr>
        <w:t xml:space="preserve"> Выполнение самостоятельных заданий по общей физической подготовке.</w:t>
      </w:r>
    </w:p>
    <w:p w:rsidR="009F431E" w:rsidRPr="00DE7CFD" w:rsidRDefault="009E5B18" w:rsidP="003B5295">
      <w:pPr>
        <w:pStyle w:val="5"/>
        <w:shd w:val="clear" w:color="auto" w:fill="auto"/>
        <w:spacing w:line="276" w:lineRule="auto"/>
        <w:ind w:left="2200" w:firstLine="0"/>
        <w:rPr>
          <w:i/>
          <w:sz w:val="32"/>
          <w:szCs w:val="32"/>
          <w:u w:val="single"/>
        </w:rPr>
      </w:pPr>
      <w:r w:rsidRPr="00DE7CFD">
        <w:rPr>
          <w:i/>
          <w:sz w:val="32"/>
          <w:szCs w:val="32"/>
          <w:u w:val="single"/>
        </w:rPr>
        <w:t>Раздел 5. Другие виды спорта и подвижные игры</w:t>
      </w:r>
    </w:p>
    <w:p w:rsidR="009F431E" w:rsidRPr="003B5295" w:rsidRDefault="009E5B18" w:rsidP="003B5295">
      <w:pPr>
        <w:pStyle w:val="5"/>
        <w:shd w:val="clear" w:color="auto" w:fill="auto"/>
        <w:spacing w:line="276" w:lineRule="auto"/>
        <w:ind w:left="20" w:right="20" w:firstLine="540"/>
        <w:jc w:val="both"/>
        <w:rPr>
          <w:sz w:val="28"/>
          <w:szCs w:val="28"/>
        </w:rPr>
      </w:pPr>
      <w:r w:rsidRPr="003B5295">
        <w:rPr>
          <w:rStyle w:val="aa"/>
          <w:sz w:val="28"/>
          <w:szCs w:val="28"/>
        </w:rPr>
        <w:t>Легкая атлетика:</w:t>
      </w:r>
      <w:r w:rsidRPr="003B5295">
        <w:rPr>
          <w:sz w:val="28"/>
          <w:szCs w:val="28"/>
        </w:rPr>
        <w:t xml:space="preserve"> для развития быстроты - бег 30 м, 60 м, прыжок в длину, для развития ловкости - челночный бег 3х10 м, для развития выносливости - бег 400 м, 800м.</w:t>
      </w:r>
    </w:p>
    <w:p w:rsidR="009F431E" w:rsidRPr="003B5295" w:rsidRDefault="009E5B18" w:rsidP="003B5295">
      <w:pPr>
        <w:pStyle w:val="5"/>
        <w:shd w:val="clear" w:color="auto" w:fill="auto"/>
        <w:spacing w:line="276" w:lineRule="auto"/>
        <w:ind w:left="20" w:right="20" w:firstLine="540"/>
        <w:jc w:val="both"/>
        <w:rPr>
          <w:sz w:val="28"/>
          <w:szCs w:val="28"/>
        </w:rPr>
      </w:pPr>
      <w:r w:rsidRPr="003B5295">
        <w:rPr>
          <w:rStyle w:val="aa"/>
          <w:sz w:val="28"/>
          <w:szCs w:val="28"/>
        </w:rPr>
        <w:t>Гимнастика:</w:t>
      </w:r>
      <w:r w:rsidRPr="003B5295">
        <w:rPr>
          <w:sz w:val="28"/>
          <w:szCs w:val="28"/>
        </w:rPr>
        <w:t xml:space="preserve"> для развития силы - подтягивание на перекладине, сгибание рук в упоре на брусьях, поднимание ног до хвата руками в висе на гимнастической стенке, лазанье по канату 5 м. с помощью ног, 4 м, без помощи ног; для развития быстроты - </w:t>
      </w:r>
      <w:r w:rsidRPr="003B5295">
        <w:rPr>
          <w:sz w:val="28"/>
          <w:szCs w:val="28"/>
        </w:rPr>
        <w:lastRenderedPageBreak/>
        <w:t>подтягивания на перекладине за 20 с, сгибание рук в упоре лежа за 20 с. сгибание туловища лежа на спине за 20 с; для развития выносливости - сгибание рук в упоре лежа; для развития ловкости - боковой переворот, сальто, рондат.</w:t>
      </w:r>
    </w:p>
    <w:p w:rsidR="009F431E" w:rsidRPr="003B5295" w:rsidRDefault="009E5B18" w:rsidP="003B5295">
      <w:pPr>
        <w:pStyle w:val="5"/>
        <w:shd w:val="clear" w:color="auto" w:fill="auto"/>
        <w:spacing w:line="276" w:lineRule="auto"/>
        <w:ind w:left="20" w:right="200" w:firstLine="540"/>
        <w:jc w:val="both"/>
        <w:rPr>
          <w:sz w:val="28"/>
          <w:szCs w:val="28"/>
        </w:rPr>
      </w:pPr>
      <w:r w:rsidRPr="003B5295">
        <w:rPr>
          <w:rStyle w:val="aa"/>
          <w:sz w:val="28"/>
          <w:szCs w:val="28"/>
        </w:rPr>
        <w:t>Спортивная борьба</w:t>
      </w:r>
      <w:r w:rsidRPr="003B5295">
        <w:rPr>
          <w:sz w:val="28"/>
          <w:szCs w:val="28"/>
        </w:rPr>
        <w:t>: для развития силы: - приседания с партнером на плечах, подъем партнера захватом туловища сзади, партнер на четвереньках; для развития гибкости - упражнения на мосту, с партнером, без партнера.</w:t>
      </w:r>
    </w:p>
    <w:p w:rsidR="009F431E" w:rsidRPr="003B5295" w:rsidRDefault="009E5B18" w:rsidP="003B5295">
      <w:pPr>
        <w:pStyle w:val="5"/>
        <w:shd w:val="clear" w:color="auto" w:fill="auto"/>
        <w:spacing w:line="276" w:lineRule="auto"/>
        <w:ind w:left="20" w:right="20" w:firstLine="540"/>
        <w:jc w:val="both"/>
        <w:rPr>
          <w:sz w:val="28"/>
          <w:szCs w:val="28"/>
        </w:rPr>
      </w:pPr>
      <w:r w:rsidRPr="003B5295">
        <w:rPr>
          <w:rStyle w:val="aa"/>
          <w:sz w:val="28"/>
          <w:szCs w:val="28"/>
        </w:rPr>
        <w:t>Тяжелая атлетика:</w:t>
      </w:r>
      <w:r w:rsidRPr="003B5295">
        <w:rPr>
          <w:sz w:val="28"/>
          <w:szCs w:val="28"/>
        </w:rPr>
        <w:t xml:space="preserve"> для развития силы - подъем штанги, рывок, толчок; упражнения с гантелями, гирями.</w:t>
      </w:r>
    </w:p>
    <w:p w:rsidR="009F431E" w:rsidRPr="003B5295" w:rsidRDefault="009E5B18" w:rsidP="003B5295">
      <w:pPr>
        <w:pStyle w:val="5"/>
        <w:shd w:val="clear" w:color="auto" w:fill="auto"/>
        <w:spacing w:line="276" w:lineRule="auto"/>
        <w:ind w:left="20" w:right="20" w:firstLine="540"/>
        <w:jc w:val="both"/>
        <w:rPr>
          <w:sz w:val="28"/>
          <w:szCs w:val="28"/>
        </w:rPr>
      </w:pPr>
      <w:r w:rsidRPr="003B5295">
        <w:rPr>
          <w:rStyle w:val="aa"/>
          <w:sz w:val="28"/>
          <w:szCs w:val="28"/>
        </w:rPr>
        <w:t>Спортивные игры</w:t>
      </w:r>
      <w:r w:rsidRPr="003B5295">
        <w:rPr>
          <w:sz w:val="28"/>
          <w:szCs w:val="28"/>
        </w:rPr>
        <w:t>: для комплексного развития качеств (футбол, баскетбол, волейбол).</w:t>
      </w:r>
    </w:p>
    <w:p w:rsidR="00DE7CFD" w:rsidRPr="003B5295" w:rsidRDefault="009E5B18" w:rsidP="00DB27ED">
      <w:pPr>
        <w:pStyle w:val="5"/>
        <w:shd w:val="clear" w:color="auto" w:fill="auto"/>
        <w:spacing w:line="276" w:lineRule="auto"/>
        <w:ind w:right="20" w:firstLine="560"/>
        <w:jc w:val="both"/>
        <w:rPr>
          <w:sz w:val="28"/>
          <w:szCs w:val="28"/>
        </w:rPr>
        <w:sectPr w:rsidR="00DE7CFD" w:rsidRPr="003B5295">
          <w:footerReference w:type="default" r:id="rId9"/>
          <w:pgSz w:w="11909" w:h="16838"/>
          <w:pgMar w:top="580" w:right="768" w:bottom="863" w:left="792" w:header="0" w:footer="3" w:gutter="0"/>
          <w:cols w:space="720"/>
          <w:noEndnote/>
          <w:docGrid w:linePitch="360"/>
        </w:sectPr>
      </w:pPr>
      <w:r w:rsidRPr="003B5295">
        <w:rPr>
          <w:sz w:val="28"/>
          <w:szCs w:val="28"/>
        </w:rPr>
        <w:t>Другие виды двигательной деятельности: для развития быстроты - броски набивного мяча вперед, назад; для развития ловкости - упражнения в парах - спиной друг к другу с захватом за локтевые сгибы - поочередные наклоны вперед, одновременные наклоны в сторону, приседания, падения на бок, вставание не распуская захватов; партнер в положении упора лежа - борец удерживает его за ноги - перемещения партнера вперед, назад, влево, вправо, отталкивание руками от татами с хлопками ладонями, подвижные игры, эстафеты, игры с элементами противоборства.</w:t>
      </w:r>
    </w:p>
    <w:p w:rsidR="00DE7CFD" w:rsidRPr="003B5295" w:rsidRDefault="00DE7CFD" w:rsidP="00DE7CFD">
      <w:pPr>
        <w:pStyle w:val="5"/>
        <w:shd w:val="clear" w:color="auto" w:fill="auto"/>
        <w:spacing w:line="276" w:lineRule="auto"/>
        <w:ind w:firstLine="0"/>
        <w:rPr>
          <w:sz w:val="28"/>
          <w:szCs w:val="28"/>
        </w:rPr>
      </w:pPr>
    </w:p>
    <w:p w:rsidR="009F431E" w:rsidRPr="003B5295" w:rsidRDefault="009F431E" w:rsidP="003B5295">
      <w:pPr>
        <w:spacing w:line="276" w:lineRule="auto"/>
        <w:rPr>
          <w:rFonts w:ascii="Times New Roman" w:hAnsi="Times New Roman" w:cs="Times New Roman"/>
          <w:sz w:val="28"/>
          <w:szCs w:val="28"/>
        </w:rPr>
      </w:pPr>
    </w:p>
    <w:p w:rsidR="009F431E" w:rsidRPr="00DE7CFD" w:rsidRDefault="009E5B18" w:rsidP="00DE7CFD">
      <w:pPr>
        <w:pStyle w:val="13"/>
        <w:keepNext/>
        <w:keepLines/>
        <w:shd w:val="clear" w:color="auto" w:fill="auto"/>
        <w:tabs>
          <w:tab w:val="left" w:pos="3242"/>
        </w:tabs>
        <w:spacing w:after="307" w:line="276" w:lineRule="auto"/>
        <w:jc w:val="center"/>
        <w:rPr>
          <w:i/>
          <w:sz w:val="32"/>
          <w:szCs w:val="32"/>
          <w:u w:val="single"/>
        </w:rPr>
      </w:pPr>
      <w:bookmarkStart w:id="4" w:name="bookmark4"/>
      <w:r w:rsidRPr="00DE7CFD">
        <w:rPr>
          <w:i/>
          <w:sz w:val="32"/>
          <w:szCs w:val="32"/>
          <w:u w:val="single"/>
        </w:rPr>
        <w:t>Условия реализации программы</w:t>
      </w:r>
      <w:bookmarkEnd w:id="4"/>
    </w:p>
    <w:p w:rsidR="009F431E" w:rsidRPr="003B5295" w:rsidRDefault="009E5B18" w:rsidP="003B5295">
      <w:pPr>
        <w:pStyle w:val="5"/>
        <w:shd w:val="clear" w:color="auto" w:fill="auto"/>
        <w:spacing w:line="276" w:lineRule="auto"/>
        <w:ind w:left="20" w:right="60" w:firstLine="580"/>
        <w:jc w:val="both"/>
        <w:rPr>
          <w:sz w:val="28"/>
          <w:szCs w:val="28"/>
        </w:rPr>
      </w:pPr>
      <w:r w:rsidRPr="003B5295">
        <w:rPr>
          <w:sz w:val="28"/>
          <w:szCs w:val="28"/>
        </w:rPr>
        <w:t>Организационно - педагогические условия реализации образовательной программы обеспечивают ее реализацию в полном объеме, качество подготовки обучающихся,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9F431E" w:rsidRPr="003B5295" w:rsidRDefault="009E5B18" w:rsidP="003B5295">
      <w:pPr>
        <w:pStyle w:val="5"/>
        <w:numPr>
          <w:ilvl w:val="0"/>
          <w:numId w:val="5"/>
        </w:numPr>
        <w:shd w:val="clear" w:color="auto" w:fill="auto"/>
        <w:spacing w:line="276" w:lineRule="auto"/>
        <w:ind w:left="20" w:right="60" w:firstLine="580"/>
        <w:jc w:val="both"/>
        <w:rPr>
          <w:sz w:val="28"/>
          <w:szCs w:val="28"/>
        </w:rPr>
      </w:pPr>
      <w:r w:rsidRPr="003B5295">
        <w:rPr>
          <w:sz w:val="28"/>
          <w:szCs w:val="28"/>
        </w:rPr>
        <w:t xml:space="preserve"> Создание комфортной обстановки на занятиях, необходимой для проявления способностей каждого ребенка.</w:t>
      </w:r>
    </w:p>
    <w:p w:rsidR="009F431E" w:rsidRPr="003B5295" w:rsidRDefault="009E5B18" w:rsidP="003B5295">
      <w:pPr>
        <w:pStyle w:val="5"/>
        <w:numPr>
          <w:ilvl w:val="0"/>
          <w:numId w:val="5"/>
        </w:numPr>
        <w:shd w:val="clear" w:color="auto" w:fill="auto"/>
        <w:spacing w:line="276" w:lineRule="auto"/>
        <w:ind w:left="20" w:right="60" w:firstLine="580"/>
        <w:jc w:val="both"/>
        <w:rPr>
          <w:sz w:val="28"/>
          <w:szCs w:val="28"/>
        </w:rPr>
      </w:pPr>
      <w:r w:rsidRPr="003B5295">
        <w:rPr>
          <w:sz w:val="28"/>
          <w:szCs w:val="28"/>
        </w:rPr>
        <w:t xml:space="preserve"> Индивидуальный подход к обучающимся с учетом психологических и возрастных особенностей каждого.</w:t>
      </w:r>
    </w:p>
    <w:p w:rsidR="009F431E" w:rsidRPr="003B5295" w:rsidRDefault="009E5B18" w:rsidP="003B5295">
      <w:pPr>
        <w:pStyle w:val="5"/>
        <w:numPr>
          <w:ilvl w:val="0"/>
          <w:numId w:val="5"/>
        </w:numPr>
        <w:shd w:val="clear" w:color="auto" w:fill="auto"/>
        <w:spacing w:line="276" w:lineRule="auto"/>
        <w:ind w:left="20" w:right="60" w:firstLine="580"/>
        <w:jc w:val="both"/>
        <w:rPr>
          <w:sz w:val="28"/>
          <w:szCs w:val="28"/>
        </w:rPr>
      </w:pPr>
      <w:r w:rsidRPr="003B5295">
        <w:rPr>
          <w:sz w:val="28"/>
          <w:szCs w:val="28"/>
        </w:rPr>
        <w:t xml:space="preserve"> Наличие материально-технической базы: спортивный зал, оборудованный татами, или мягким покрытием.</w:t>
      </w:r>
    </w:p>
    <w:p w:rsidR="009F431E" w:rsidRPr="003B5295" w:rsidRDefault="009E5B18" w:rsidP="003B5295">
      <w:pPr>
        <w:pStyle w:val="5"/>
        <w:shd w:val="clear" w:color="auto" w:fill="auto"/>
        <w:spacing w:line="276" w:lineRule="auto"/>
        <w:ind w:left="20" w:right="60" w:firstLine="580"/>
        <w:jc w:val="both"/>
        <w:rPr>
          <w:sz w:val="28"/>
          <w:szCs w:val="28"/>
        </w:rPr>
      </w:pPr>
      <w:r w:rsidRPr="003B5295">
        <w:rPr>
          <w:sz w:val="28"/>
          <w:szCs w:val="28"/>
        </w:rPr>
        <w:t>Материально-техническое обеспечение занятий включает необходимый набор спортивного инвентаря и оборудования с учётом особенностей образовательного процесса в соответствии с этапом спортивно-оздоровительной подготовки: гимнастические маты, скакалки, мячи для спортивных игр, и др.</w:t>
      </w:r>
    </w:p>
    <w:p w:rsidR="009F431E" w:rsidRPr="003B5295" w:rsidRDefault="009E5B18" w:rsidP="003B5295">
      <w:pPr>
        <w:pStyle w:val="5"/>
        <w:shd w:val="clear" w:color="auto" w:fill="auto"/>
        <w:spacing w:line="276" w:lineRule="auto"/>
        <w:ind w:left="20" w:right="60" w:firstLine="580"/>
        <w:jc w:val="both"/>
        <w:rPr>
          <w:sz w:val="28"/>
          <w:szCs w:val="28"/>
        </w:rPr>
      </w:pPr>
      <w:r w:rsidRPr="003B5295">
        <w:rPr>
          <w:sz w:val="28"/>
          <w:szCs w:val="28"/>
        </w:rPr>
        <w:t>•Наличие технических и программных средств: мультимедийный компьютер, цифровая видеокамера, цифровой фотоаппарат, проектор.</w:t>
      </w:r>
    </w:p>
    <w:p w:rsidR="009F431E" w:rsidRPr="003B5295" w:rsidRDefault="009E5B18" w:rsidP="003B5295">
      <w:pPr>
        <w:pStyle w:val="5"/>
        <w:shd w:val="clear" w:color="auto" w:fill="auto"/>
        <w:spacing w:after="346" w:line="276" w:lineRule="auto"/>
        <w:ind w:left="120" w:right="60" w:firstLine="460"/>
        <w:jc w:val="both"/>
        <w:rPr>
          <w:sz w:val="28"/>
          <w:szCs w:val="28"/>
        </w:rPr>
      </w:pPr>
      <w:r w:rsidRPr="003B5295">
        <w:rPr>
          <w:sz w:val="28"/>
          <w:szCs w:val="28"/>
        </w:rPr>
        <w:t xml:space="preserve">•Кадровое обеспечение. Реализация программы обеспечивается педагогическими работниками (тренерами-преподавателями, старшим тренером- преподавателем) и </w:t>
      </w:r>
      <w:r w:rsidRPr="003B5295">
        <w:rPr>
          <w:sz w:val="28"/>
          <w:szCs w:val="28"/>
        </w:rPr>
        <w:lastRenderedPageBreak/>
        <w:t>другими специалистами, имеющими среднее или высшее профессиональное образование без предъявления требований к стажу работы.</w:t>
      </w:r>
    </w:p>
    <w:p w:rsidR="009F431E" w:rsidRPr="00DE7CFD" w:rsidRDefault="009E5B18" w:rsidP="00DE7CFD">
      <w:pPr>
        <w:pStyle w:val="13"/>
        <w:keepNext/>
        <w:keepLines/>
        <w:shd w:val="clear" w:color="auto" w:fill="auto"/>
        <w:tabs>
          <w:tab w:val="left" w:pos="4071"/>
        </w:tabs>
        <w:spacing w:after="183" w:line="276" w:lineRule="auto"/>
        <w:jc w:val="center"/>
        <w:rPr>
          <w:i/>
          <w:sz w:val="32"/>
          <w:szCs w:val="32"/>
          <w:u w:val="single"/>
        </w:rPr>
      </w:pPr>
      <w:bookmarkStart w:id="5" w:name="bookmark5"/>
      <w:r w:rsidRPr="00DE7CFD">
        <w:rPr>
          <w:i/>
          <w:sz w:val="32"/>
          <w:szCs w:val="32"/>
          <w:u w:val="single"/>
        </w:rPr>
        <w:t>Формы аттестации</w:t>
      </w:r>
      <w:bookmarkEnd w:id="5"/>
      <w:r w:rsidR="00DE7CFD">
        <w:rPr>
          <w:i/>
          <w:sz w:val="32"/>
          <w:szCs w:val="32"/>
          <w:u w:val="single"/>
        </w:rPr>
        <w:t>.</w:t>
      </w:r>
    </w:p>
    <w:p w:rsidR="009F431E" w:rsidRPr="003B5295" w:rsidRDefault="009E5B18" w:rsidP="003B5295">
      <w:pPr>
        <w:pStyle w:val="5"/>
        <w:shd w:val="clear" w:color="auto" w:fill="auto"/>
        <w:spacing w:line="276" w:lineRule="auto"/>
        <w:ind w:left="20" w:right="60" w:firstLine="460"/>
        <w:jc w:val="both"/>
        <w:rPr>
          <w:sz w:val="28"/>
          <w:szCs w:val="28"/>
        </w:rPr>
      </w:pPr>
      <w:r w:rsidRPr="003B5295">
        <w:rPr>
          <w:sz w:val="28"/>
          <w:szCs w:val="28"/>
        </w:rPr>
        <w:t>Аттестация включена в программу обучения для выявления степени освоения программы и измерения изменений физических данных обучающихся, степени их координированности, трудолюбия и общего состояния организма.</w:t>
      </w:r>
    </w:p>
    <w:p w:rsidR="009F431E" w:rsidRPr="003B5295" w:rsidRDefault="009E5B18" w:rsidP="003B5295">
      <w:pPr>
        <w:pStyle w:val="5"/>
        <w:shd w:val="clear" w:color="auto" w:fill="auto"/>
        <w:spacing w:line="276" w:lineRule="auto"/>
        <w:ind w:left="120" w:right="60" w:firstLine="600"/>
        <w:rPr>
          <w:sz w:val="28"/>
          <w:szCs w:val="28"/>
        </w:rPr>
      </w:pPr>
      <w:r w:rsidRPr="003B5295">
        <w:rPr>
          <w:rStyle w:val="aa"/>
          <w:sz w:val="28"/>
          <w:szCs w:val="28"/>
        </w:rPr>
        <w:t>Форма аттестации:</w:t>
      </w:r>
      <w:r w:rsidRPr="003B5295">
        <w:rPr>
          <w:sz w:val="28"/>
          <w:szCs w:val="28"/>
        </w:rPr>
        <w:t xml:space="preserve"> мониторинг физического развития и физической подготовленности, тестирование, показательные выступления,</w:t>
      </w:r>
    </w:p>
    <w:p w:rsidR="009F431E" w:rsidRPr="003B5295" w:rsidRDefault="009E5B18" w:rsidP="003B5295">
      <w:pPr>
        <w:pStyle w:val="5"/>
        <w:shd w:val="clear" w:color="auto" w:fill="auto"/>
        <w:spacing w:line="276" w:lineRule="auto"/>
        <w:ind w:left="20" w:right="580" w:firstLine="720"/>
        <w:rPr>
          <w:sz w:val="28"/>
          <w:szCs w:val="28"/>
        </w:rPr>
      </w:pPr>
      <w:r w:rsidRPr="003B5295">
        <w:rPr>
          <w:sz w:val="28"/>
          <w:szCs w:val="28"/>
        </w:rPr>
        <w:t>Способы определения результативности Возможно использование следующих методов отслеживания результативности:</w:t>
      </w:r>
    </w:p>
    <w:p w:rsidR="009F431E" w:rsidRPr="003B5295" w:rsidRDefault="009E5B18" w:rsidP="003B5295">
      <w:pPr>
        <w:pStyle w:val="5"/>
        <w:numPr>
          <w:ilvl w:val="0"/>
          <w:numId w:val="5"/>
        </w:numPr>
        <w:shd w:val="clear" w:color="auto" w:fill="auto"/>
        <w:spacing w:line="276" w:lineRule="auto"/>
        <w:ind w:left="20" w:firstLine="0"/>
        <w:jc w:val="both"/>
        <w:rPr>
          <w:sz w:val="28"/>
          <w:szCs w:val="28"/>
        </w:rPr>
      </w:pPr>
      <w:r w:rsidRPr="003B5295">
        <w:rPr>
          <w:sz w:val="28"/>
          <w:szCs w:val="28"/>
        </w:rPr>
        <w:t xml:space="preserve"> педагогическое наблюдение;</w:t>
      </w:r>
    </w:p>
    <w:p w:rsidR="009F431E" w:rsidRPr="003B5295" w:rsidRDefault="009E5B18" w:rsidP="003B5295">
      <w:pPr>
        <w:pStyle w:val="5"/>
        <w:numPr>
          <w:ilvl w:val="0"/>
          <w:numId w:val="5"/>
        </w:numPr>
        <w:shd w:val="clear" w:color="auto" w:fill="auto"/>
        <w:spacing w:line="276" w:lineRule="auto"/>
        <w:ind w:left="20" w:right="60" w:firstLine="0"/>
        <w:jc w:val="both"/>
        <w:rPr>
          <w:sz w:val="28"/>
          <w:szCs w:val="28"/>
        </w:rPr>
      </w:pPr>
      <w:r w:rsidRPr="003B5295">
        <w:rPr>
          <w:sz w:val="28"/>
          <w:szCs w:val="28"/>
        </w:rPr>
        <w:t xml:space="preserve"> педагогический анализ результатов тестирования, участия в мероприятиях (соревнованиях, показательных выступлениях), активности обучающихся на занятиях и т. п.</w:t>
      </w:r>
    </w:p>
    <w:p w:rsidR="009F431E" w:rsidRPr="003B5295" w:rsidRDefault="009E5B18" w:rsidP="003B5295">
      <w:pPr>
        <w:pStyle w:val="101"/>
        <w:shd w:val="clear" w:color="auto" w:fill="auto"/>
        <w:spacing w:before="0" w:after="0" w:line="276" w:lineRule="auto"/>
        <w:ind w:left="20" w:firstLine="580"/>
        <w:jc w:val="both"/>
        <w:rPr>
          <w:sz w:val="28"/>
          <w:szCs w:val="28"/>
        </w:rPr>
      </w:pPr>
      <w:r w:rsidRPr="003B5295">
        <w:rPr>
          <w:sz w:val="28"/>
          <w:szCs w:val="28"/>
        </w:rPr>
        <w:t>Итог реализации Программы базового уровня:</w:t>
      </w:r>
    </w:p>
    <w:p w:rsidR="009F431E" w:rsidRPr="003B5295" w:rsidRDefault="009E5B18" w:rsidP="003B5295">
      <w:pPr>
        <w:pStyle w:val="5"/>
        <w:shd w:val="clear" w:color="auto" w:fill="auto"/>
        <w:spacing w:after="304" w:line="276" w:lineRule="auto"/>
        <w:ind w:left="20" w:right="60" w:firstLine="580"/>
        <w:jc w:val="both"/>
        <w:rPr>
          <w:sz w:val="28"/>
          <w:szCs w:val="28"/>
        </w:rPr>
      </w:pPr>
      <w:r w:rsidRPr="003B5295">
        <w:rPr>
          <w:sz w:val="28"/>
          <w:szCs w:val="28"/>
        </w:rPr>
        <w:t>Участие в спортивно-массовых мероприятиях, освоение обучающимися дополнительной общеразвивающей прог</w:t>
      </w:r>
      <w:r w:rsidR="0066434B">
        <w:rPr>
          <w:sz w:val="28"/>
          <w:szCs w:val="28"/>
        </w:rPr>
        <w:t xml:space="preserve">раммы и переход на дальнейший </w:t>
      </w:r>
      <w:r w:rsidRPr="003B5295">
        <w:rPr>
          <w:sz w:val="28"/>
          <w:szCs w:val="28"/>
        </w:rPr>
        <w:t>уровень.</w:t>
      </w:r>
    </w:p>
    <w:p w:rsidR="009F431E" w:rsidRPr="00DE7CFD" w:rsidRDefault="009E5B18" w:rsidP="00DE7CFD">
      <w:pPr>
        <w:pStyle w:val="13"/>
        <w:keepNext/>
        <w:keepLines/>
        <w:shd w:val="clear" w:color="auto" w:fill="auto"/>
        <w:tabs>
          <w:tab w:val="left" w:pos="4465"/>
        </w:tabs>
        <w:spacing w:line="276" w:lineRule="auto"/>
        <w:ind w:left="3740"/>
        <w:rPr>
          <w:i/>
          <w:sz w:val="32"/>
          <w:szCs w:val="32"/>
          <w:u w:val="single"/>
        </w:rPr>
      </w:pPr>
      <w:bookmarkStart w:id="6" w:name="bookmark6"/>
      <w:r w:rsidRPr="00DE7CFD">
        <w:rPr>
          <w:i/>
          <w:sz w:val="32"/>
          <w:szCs w:val="32"/>
          <w:u w:val="single"/>
        </w:rPr>
        <w:t>Оценочные материалы</w:t>
      </w:r>
      <w:bookmarkEnd w:id="6"/>
    </w:p>
    <w:p w:rsidR="009F431E" w:rsidRPr="003B5295" w:rsidRDefault="009E5B18" w:rsidP="003B5295">
      <w:pPr>
        <w:pStyle w:val="5"/>
        <w:shd w:val="clear" w:color="auto" w:fill="auto"/>
        <w:spacing w:line="276" w:lineRule="auto"/>
        <w:ind w:left="20" w:right="60" w:firstLine="580"/>
        <w:jc w:val="both"/>
        <w:rPr>
          <w:sz w:val="28"/>
          <w:szCs w:val="28"/>
        </w:rPr>
      </w:pPr>
      <w:r w:rsidRPr="003B5295">
        <w:rPr>
          <w:sz w:val="28"/>
          <w:szCs w:val="28"/>
        </w:rPr>
        <w:t>Оценочные материалы, обеспечивающие реализацию данной образовательной программы представлены тестовыми заданиями по оценке уровня физической подготовки (нормативы общей физической и специальной подготовке).</w:t>
      </w:r>
    </w:p>
    <w:p w:rsidR="009F431E" w:rsidRPr="003B5295" w:rsidRDefault="009E5B18" w:rsidP="003B5295">
      <w:pPr>
        <w:pStyle w:val="5"/>
        <w:shd w:val="clear" w:color="auto" w:fill="auto"/>
        <w:spacing w:line="276" w:lineRule="auto"/>
        <w:ind w:right="100" w:firstLine="0"/>
        <w:jc w:val="center"/>
        <w:rPr>
          <w:sz w:val="28"/>
          <w:szCs w:val="28"/>
        </w:rPr>
      </w:pPr>
      <w:r w:rsidRPr="003B5295">
        <w:rPr>
          <w:sz w:val="28"/>
          <w:szCs w:val="28"/>
        </w:rPr>
        <w:t>Нормативы общей физической и специальной физической подготовки</w:t>
      </w:r>
    </w:p>
    <w:p w:rsidR="009F431E" w:rsidRPr="003B5295" w:rsidRDefault="009E5B18" w:rsidP="003B5295">
      <w:pPr>
        <w:pStyle w:val="5"/>
        <w:shd w:val="clear" w:color="auto" w:fill="auto"/>
        <w:spacing w:after="176" w:line="276" w:lineRule="auto"/>
        <w:ind w:left="2360" w:right="680" w:hanging="1520"/>
        <w:rPr>
          <w:sz w:val="28"/>
          <w:szCs w:val="28"/>
        </w:rPr>
      </w:pPr>
      <w:r w:rsidRPr="003B5295">
        <w:rPr>
          <w:sz w:val="28"/>
          <w:szCs w:val="28"/>
        </w:rPr>
        <w:t>для зачисления в группы на этап начальной подготовки для перехода на для перехода на предпрофессиональную программу.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90"/>
        <w:gridCol w:w="3750"/>
        <w:gridCol w:w="3755"/>
      </w:tblGrid>
      <w:tr w:rsidR="009F431E" w:rsidRPr="003B5295" w:rsidTr="00DE7CFD">
        <w:trPr>
          <w:trHeight w:hRule="exact" w:val="376"/>
          <w:jc w:val="center"/>
        </w:trPr>
        <w:tc>
          <w:tcPr>
            <w:tcW w:w="2390" w:type="dxa"/>
            <w:vMerge w:val="restart"/>
            <w:tcBorders>
              <w:top w:val="single" w:sz="4" w:space="0" w:color="auto"/>
              <w:left w:val="single" w:sz="4" w:space="0" w:color="auto"/>
            </w:tcBorders>
            <w:shd w:val="clear" w:color="auto" w:fill="FFFFFF"/>
            <w:vAlign w:val="bottom"/>
          </w:tcPr>
          <w:p w:rsidR="009F431E" w:rsidRPr="003B5295" w:rsidRDefault="009E5B18" w:rsidP="003B5295">
            <w:pPr>
              <w:pStyle w:val="5"/>
              <w:framePr w:w="9878" w:wrap="notBeside" w:vAnchor="text" w:hAnchor="text" w:xAlign="center" w:y="1"/>
              <w:shd w:val="clear" w:color="auto" w:fill="auto"/>
              <w:spacing w:after="120" w:line="276" w:lineRule="auto"/>
              <w:ind w:firstLine="0"/>
              <w:jc w:val="center"/>
              <w:rPr>
                <w:sz w:val="28"/>
                <w:szCs w:val="28"/>
              </w:rPr>
            </w:pPr>
            <w:r w:rsidRPr="003B5295">
              <w:rPr>
                <w:rStyle w:val="105pt0"/>
                <w:sz w:val="28"/>
                <w:szCs w:val="28"/>
              </w:rPr>
              <w:lastRenderedPageBreak/>
              <w:t>Развиваемое</w:t>
            </w:r>
          </w:p>
          <w:p w:rsidR="009F431E" w:rsidRPr="003B5295" w:rsidRDefault="009E5B18" w:rsidP="003B5295">
            <w:pPr>
              <w:pStyle w:val="5"/>
              <w:framePr w:w="9878" w:wrap="notBeside" w:vAnchor="text" w:hAnchor="text" w:xAlign="center" w:y="1"/>
              <w:shd w:val="clear" w:color="auto" w:fill="auto"/>
              <w:spacing w:before="120" w:after="120" w:line="276" w:lineRule="auto"/>
              <w:ind w:firstLine="0"/>
              <w:jc w:val="center"/>
              <w:rPr>
                <w:sz w:val="28"/>
                <w:szCs w:val="28"/>
              </w:rPr>
            </w:pPr>
            <w:r w:rsidRPr="003B5295">
              <w:rPr>
                <w:rStyle w:val="105pt0"/>
                <w:sz w:val="28"/>
                <w:szCs w:val="28"/>
              </w:rPr>
              <w:t>физическое</w:t>
            </w:r>
          </w:p>
          <w:p w:rsidR="009F431E" w:rsidRPr="003B5295" w:rsidRDefault="009E5B18" w:rsidP="003B5295">
            <w:pPr>
              <w:pStyle w:val="5"/>
              <w:framePr w:w="9878" w:wrap="notBeside" w:vAnchor="text" w:hAnchor="text" w:xAlign="center" w:y="1"/>
              <w:shd w:val="clear" w:color="auto" w:fill="auto"/>
              <w:spacing w:before="120" w:line="276" w:lineRule="auto"/>
              <w:ind w:firstLine="0"/>
              <w:jc w:val="center"/>
              <w:rPr>
                <w:sz w:val="28"/>
                <w:szCs w:val="28"/>
              </w:rPr>
            </w:pPr>
            <w:r w:rsidRPr="003B5295">
              <w:rPr>
                <w:rStyle w:val="105pt0"/>
                <w:sz w:val="28"/>
                <w:szCs w:val="28"/>
              </w:rPr>
              <w:t>качество</w:t>
            </w:r>
          </w:p>
        </w:tc>
        <w:tc>
          <w:tcPr>
            <w:tcW w:w="7504" w:type="dxa"/>
            <w:gridSpan w:val="2"/>
            <w:tcBorders>
              <w:top w:val="single" w:sz="4" w:space="0" w:color="auto"/>
              <w:left w:val="single" w:sz="4" w:space="0" w:color="auto"/>
              <w:right w:val="single" w:sz="4" w:space="0" w:color="auto"/>
            </w:tcBorders>
            <w:shd w:val="clear" w:color="auto" w:fill="FFFFFF"/>
            <w:vAlign w:val="bottom"/>
          </w:tcPr>
          <w:p w:rsidR="009F431E" w:rsidRPr="003B5295" w:rsidRDefault="009E5B18" w:rsidP="003B5295">
            <w:pPr>
              <w:pStyle w:val="5"/>
              <w:framePr w:w="9878" w:wrap="notBeside" w:vAnchor="text" w:hAnchor="text" w:xAlign="center" w:y="1"/>
              <w:shd w:val="clear" w:color="auto" w:fill="auto"/>
              <w:spacing w:line="276" w:lineRule="auto"/>
              <w:ind w:firstLine="0"/>
              <w:jc w:val="center"/>
              <w:rPr>
                <w:sz w:val="28"/>
                <w:szCs w:val="28"/>
              </w:rPr>
            </w:pPr>
            <w:r w:rsidRPr="003B5295">
              <w:rPr>
                <w:rStyle w:val="105pt0"/>
                <w:sz w:val="28"/>
                <w:szCs w:val="28"/>
              </w:rPr>
              <w:t>Контрольные упражнения (тесты)</w:t>
            </w:r>
          </w:p>
        </w:tc>
      </w:tr>
      <w:tr w:rsidR="009F431E" w:rsidRPr="003B5295" w:rsidTr="00DE7CFD">
        <w:trPr>
          <w:trHeight w:hRule="exact" w:val="726"/>
          <w:jc w:val="center"/>
        </w:trPr>
        <w:tc>
          <w:tcPr>
            <w:tcW w:w="2390" w:type="dxa"/>
            <w:vMerge/>
            <w:tcBorders>
              <w:left w:val="single" w:sz="4" w:space="0" w:color="auto"/>
            </w:tcBorders>
            <w:shd w:val="clear" w:color="auto" w:fill="FFFFFF"/>
            <w:vAlign w:val="bottom"/>
          </w:tcPr>
          <w:p w:rsidR="009F431E" w:rsidRPr="003B5295" w:rsidRDefault="009F431E" w:rsidP="003B5295">
            <w:pPr>
              <w:framePr w:w="9878" w:wrap="notBeside" w:vAnchor="text" w:hAnchor="text" w:xAlign="center" w:y="1"/>
              <w:spacing w:line="276" w:lineRule="auto"/>
              <w:rPr>
                <w:rFonts w:ascii="Times New Roman" w:hAnsi="Times New Roman" w:cs="Times New Roman"/>
                <w:sz w:val="28"/>
                <w:szCs w:val="28"/>
              </w:rPr>
            </w:pPr>
          </w:p>
        </w:tc>
        <w:tc>
          <w:tcPr>
            <w:tcW w:w="3750" w:type="dxa"/>
            <w:tcBorders>
              <w:top w:val="single" w:sz="4" w:space="0" w:color="auto"/>
              <w:left w:val="single" w:sz="4" w:space="0" w:color="auto"/>
            </w:tcBorders>
            <w:shd w:val="clear" w:color="auto" w:fill="FFFFFF"/>
          </w:tcPr>
          <w:p w:rsidR="009F431E" w:rsidRPr="003B5295" w:rsidRDefault="009E5B18" w:rsidP="003B5295">
            <w:pPr>
              <w:pStyle w:val="5"/>
              <w:framePr w:w="9878" w:wrap="notBeside" w:vAnchor="text" w:hAnchor="text" w:xAlign="center" w:y="1"/>
              <w:shd w:val="clear" w:color="auto" w:fill="auto"/>
              <w:spacing w:line="276" w:lineRule="auto"/>
              <w:ind w:firstLine="0"/>
              <w:jc w:val="center"/>
              <w:rPr>
                <w:sz w:val="28"/>
                <w:szCs w:val="28"/>
              </w:rPr>
            </w:pPr>
            <w:r w:rsidRPr="003B5295">
              <w:rPr>
                <w:rStyle w:val="105pt0"/>
                <w:sz w:val="28"/>
                <w:szCs w:val="28"/>
              </w:rPr>
              <w:t>Юноши</w:t>
            </w:r>
          </w:p>
        </w:tc>
        <w:tc>
          <w:tcPr>
            <w:tcW w:w="3755" w:type="dxa"/>
            <w:tcBorders>
              <w:top w:val="single" w:sz="4" w:space="0" w:color="auto"/>
              <w:left w:val="single" w:sz="4" w:space="0" w:color="auto"/>
              <w:right w:val="single" w:sz="4" w:space="0" w:color="auto"/>
            </w:tcBorders>
            <w:shd w:val="clear" w:color="auto" w:fill="FFFFFF"/>
          </w:tcPr>
          <w:p w:rsidR="009F431E" w:rsidRPr="003B5295" w:rsidRDefault="009E5B18" w:rsidP="003B5295">
            <w:pPr>
              <w:pStyle w:val="5"/>
              <w:framePr w:w="9878" w:wrap="notBeside" w:vAnchor="text" w:hAnchor="text" w:xAlign="center" w:y="1"/>
              <w:shd w:val="clear" w:color="auto" w:fill="auto"/>
              <w:spacing w:line="276" w:lineRule="auto"/>
              <w:ind w:firstLine="0"/>
              <w:jc w:val="center"/>
              <w:rPr>
                <w:sz w:val="28"/>
                <w:szCs w:val="28"/>
              </w:rPr>
            </w:pPr>
            <w:r w:rsidRPr="003B5295">
              <w:rPr>
                <w:rStyle w:val="105pt0"/>
                <w:sz w:val="28"/>
                <w:szCs w:val="28"/>
              </w:rPr>
              <w:t>Девушки</w:t>
            </w:r>
          </w:p>
        </w:tc>
      </w:tr>
      <w:tr w:rsidR="009F431E" w:rsidRPr="003B5295" w:rsidTr="00DE7CFD">
        <w:trPr>
          <w:trHeight w:hRule="exact" w:val="726"/>
          <w:jc w:val="center"/>
        </w:trPr>
        <w:tc>
          <w:tcPr>
            <w:tcW w:w="2390" w:type="dxa"/>
            <w:tcBorders>
              <w:top w:val="single" w:sz="4" w:space="0" w:color="auto"/>
              <w:left w:val="single" w:sz="4" w:space="0" w:color="auto"/>
            </w:tcBorders>
            <w:shd w:val="clear" w:color="auto" w:fill="FFFFFF"/>
            <w:vAlign w:val="bottom"/>
          </w:tcPr>
          <w:p w:rsidR="009F431E" w:rsidRPr="003B5295" w:rsidRDefault="009E5B18" w:rsidP="003B5295">
            <w:pPr>
              <w:pStyle w:val="5"/>
              <w:framePr w:w="9878" w:wrap="notBeside" w:vAnchor="text" w:hAnchor="text" w:xAlign="center" w:y="1"/>
              <w:shd w:val="clear" w:color="auto" w:fill="auto"/>
              <w:spacing w:after="180" w:line="276" w:lineRule="auto"/>
              <w:ind w:firstLine="0"/>
              <w:jc w:val="center"/>
              <w:rPr>
                <w:sz w:val="28"/>
                <w:szCs w:val="28"/>
              </w:rPr>
            </w:pPr>
            <w:r w:rsidRPr="003B5295">
              <w:rPr>
                <w:rStyle w:val="105pt0"/>
                <w:sz w:val="28"/>
                <w:szCs w:val="28"/>
              </w:rPr>
              <w:t>Скоростные</w:t>
            </w:r>
          </w:p>
          <w:p w:rsidR="009F431E" w:rsidRPr="003B5295" w:rsidRDefault="009E5B18" w:rsidP="003B5295">
            <w:pPr>
              <w:pStyle w:val="5"/>
              <w:framePr w:w="9878" w:wrap="notBeside" w:vAnchor="text" w:hAnchor="text" w:xAlign="center" w:y="1"/>
              <w:shd w:val="clear" w:color="auto" w:fill="auto"/>
              <w:spacing w:before="180" w:line="276" w:lineRule="auto"/>
              <w:ind w:firstLine="0"/>
              <w:jc w:val="center"/>
              <w:rPr>
                <w:sz w:val="28"/>
                <w:szCs w:val="28"/>
              </w:rPr>
            </w:pPr>
            <w:r w:rsidRPr="003B5295">
              <w:rPr>
                <w:rStyle w:val="105pt0"/>
                <w:sz w:val="28"/>
                <w:szCs w:val="28"/>
              </w:rPr>
              <w:t>качества</w:t>
            </w:r>
          </w:p>
        </w:tc>
        <w:tc>
          <w:tcPr>
            <w:tcW w:w="3750" w:type="dxa"/>
            <w:tcBorders>
              <w:top w:val="single" w:sz="4" w:space="0" w:color="auto"/>
              <w:left w:val="single" w:sz="4" w:space="0" w:color="auto"/>
            </w:tcBorders>
            <w:shd w:val="clear" w:color="auto" w:fill="FFFFFF"/>
          </w:tcPr>
          <w:p w:rsidR="009F431E" w:rsidRPr="003B5295" w:rsidRDefault="009E5B18" w:rsidP="003B5295">
            <w:pPr>
              <w:pStyle w:val="5"/>
              <w:framePr w:w="9878" w:wrap="notBeside" w:vAnchor="text" w:hAnchor="text" w:xAlign="center" w:y="1"/>
              <w:shd w:val="clear" w:color="auto" w:fill="auto"/>
              <w:spacing w:line="276" w:lineRule="auto"/>
              <w:ind w:firstLine="0"/>
              <w:jc w:val="center"/>
              <w:rPr>
                <w:sz w:val="28"/>
                <w:szCs w:val="28"/>
              </w:rPr>
            </w:pPr>
            <w:r w:rsidRPr="003B5295">
              <w:rPr>
                <w:rStyle w:val="105pt0"/>
                <w:sz w:val="28"/>
                <w:szCs w:val="28"/>
              </w:rPr>
              <w:t>Бег на 30 м (не более 5,6 с)</w:t>
            </w:r>
          </w:p>
        </w:tc>
        <w:tc>
          <w:tcPr>
            <w:tcW w:w="3755" w:type="dxa"/>
            <w:tcBorders>
              <w:top w:val="single" w:sz="4" w:space="0" w:color="auto"/>
              <w:left w:val="single" w:sz="4" w:space="0" w:color="auto"/>
              <w:right w:val="single" w:sz="4" w:space="0" w:color="auto"/>
            </w:tcBorders>
            <w:shd w:val="clear" w:color="auto" w:fill="FFFFFF"/>
          </w:tcPr>
          <w:p w:rsidR="009F431E" w:rsidRPr="003B5295" w:rsidRDefault="009E5B18" w:rsidP="003B5295">
            <w:pPr>
              <w:pStyle w:val="5"/>
              <w:framePr w:w="9878" w:wrap="notBeside" w:vAnchor="text" w:hAnchor="text" w:xAlign="center" w:y="1"/>
              <w:shd w:val="clear" w:color="auto" w:fill="auto"/>
              <w:spacing w:line="276" w:lineRule="auto"/>
              <w:ind w:firstLine="0"/>
              <w:jc w:val="center"/>
              <w:rPr>
                <w:sz w:val="28"/>
                <w:szCs w:val="28"/>
              </w:rPr>
            </w:pPr>
            <w:r w:rsidRPr="003B5295">
              <w:rPr>
                <w:rStyle w:val="105pt0"/>
                <w:sz w:val="28"/>
                <w:szCs w:val="28"/>
              </w:rPr>
              <w:t>Бег на 30 м (не более 6,2 с)</w:t>
            </w:r>
          </w:p>
        </w:tc>
      </w:tr>
      <w:tr w:rsidR="009F431E" w:rsidRPr="003B5295" w:rsidTr="00DE7CFD">
        <w:trPr>
          <w:trHeight w:hRule="exact" w:val="720"/>
          <w:jc w:val="center"/>
        </w:trPr>
        <w:tc>
          <w:tcPr>
            <w:tcW w:w="2390" w:type="dxa"/>
            <w:tcBorders>
              <w:top w:val="single" w:sz="4" w:space="0" w:color="auto"/>
              <w:left w:val="single" w:sz="4" w:space="0" w:color="auto"/>
            </w:tcBorders>
            <w:shd w:val="clear" w:color="auto" w:fill="FFFFFF"/>
          </w:tcPr>
          <w:p w:rsidR="009F431E" w:rsidRPr="003B5295" w:rsidRDefault="009E5B18" w:rsidP="003B5295">
            <w:pPr>
              <w:pStyle w:val="5"/>
              <w:framePr w:w="9878" w:wrap="notBeside" w:vAnchor="text" w:hAnchor="text" w:xAlign="center" w:y="1"/>
              <w:shd w:val="clear" w:color="auto" w:fill="auto"/>
              <w:spacing w:line="276" w:lineRule="auto"/>
              <w:ind w:firstLine="0"/>
              <w:jc w:val="center"/>
              <w:rPr>
                <w:sz w:val="28"/>
                <w:szCs w:val="28"/>
              </w:rPr>
            </w:pPr>
            <w:r w:rsidRPr="003B5295">
              <w:rPr>
                <w:rStyle w:val="105pt0"/>
                <w:sz w:val="28"/>
                <w:szCs w:val="28"/>
              </w:rPr>
              <w:t>Координация</w:t>
            </w:r>
          </w:p>
        </w:tc>
        <w:tc>
          <w:tcPr>
            <w:tcW w:w="3750" w:type="dxa"/>
            <w:tcBorders>
              <w:top w:val="single" w:sz="4" w:space="0" w:color="auto"/>
              <w:left w:val="single" w:sz="4" w:space="0" w:color="auto"/>
            </w:tcBorders>
            <w:shd w:val="clear" w:color="auto" w:fill="FFFFFF"/>
            <w:vAlign w:val="bottom"/>
          </w:tcPr>
          <w:p w:rsidR="009F431E" w:rsidRPr="003B5295" w:rsidRDefault="009E5B18" w:rsidP="003B5295">
            <w:pPr>
              <w:pStyle w:val="5"/>
              <w:framePr w:w="9878" w:wrap="notBeside" w:vAnchor="text" w:hAnchor="text" w:xAlign="center" w:y="1"/>
              <w:shd w:val="clear" w:color="auto" w:fill="auto"/>
              <w:spacing w:line="276" w:lineRule="auto"/>
              <w:ind w:firstLine="0"/>
              <w:jc w:val="center"/>
              <w:rPr>
                <w:sz w:val="28"/>
                <w:szCs w:val="28"/>
              </w:rPr>
            </w:pPr>
            <w:r w:rsidRPr="003B5295">
              <w:rPr>
                <w:rStyle w:val="105pt0"/>
                <w:sz w:val="28"/>
                <w:szCs w:val="28"/>
              </w:rPr>
              <w:t xml:space="preserve">Челночный бег 3 </w:t>
            </w:r>
            <w:r w:rsidRPr="003B5295">
              <w:rPr>
                <w:rStyle w:val="105pt0"/>
                <w:sz w:val="28"/>
                <w:szCs w:val="28"/>
                <w:lang w:val="en-US" w:eastAsia="en-US" w:bidi="en-US"/>
              </w:rPr>
              <w:t>x</w:t>
            </w:r>
            <w:r w:rsidRPr="003B5295">
              <w:rPr>
                <w:rStyle w:val="105pt0"/>
                <w:sz w:val="28"/>
                <w:szCs w:val="28"/>
                <w:lang w:eastAsia="en-US" w:bidi="en-US"/>
              </w:rPr>
              <w:t xml:space="preserve"> </w:t>
            </w:r>
            <w:r w:rsidRPr="003B5295">
              <w:rPr>
                <w:rStyle w:val="105pt0"/>
                <w:sz w:val="28"/>
                <w:szCs w:val="28"/>
              </w:rPr>
              <w:t>10 м (не более 16 с)</w:t>
            </w:r>
          </w:p>
        </w:tc>
        <w:tc>
          <w:tcPr>
            <w:tcW w:w="3755" w:type="dxa"/>
            <w:tcBorders>
              <w:top w:val="single" w:sz="4" w:space="0" w:color="auto"/>
              <w:left w:val="single" w:sz="4" w:space="0" w:color="auto"/>
              <w:right w:val="single" w:sz="4" w:space="0" w:color="auto"/>
            </w:tcBorders>
            <w:shd w:val="clear" w:color="auto" w:fill="FFFFFF"/>
            <w:vAlign w:val="bottom"/>
          </w:tcPr>
          <w:p w:rsidR="009F431E" w:rsidRPr="003B5295" w:rsidRDefault="009E5B18" w:rsidP="003B5295">
            <w:pPr>
              <w:pStyle w:val="5"/>
              <w:framePr w:w="9878" w:wrap="notBeside" w:vAnchor="text" w:hAnchor="text" w:xAlign="center" w:y="1"/>
              <w:shd w:val="clear" w:color="auto" w:fill="auto"/>
              <w:spacing w:line="276" w:lineRule="auto"/>
              <w:ind w:firstLine="0"/>
              <w:jc w:val="center"/>
              <w:rPr>
                <w:sz w:val="28"/>
                <w:szCs w:val="28"/>
              </w:rPr>
            </w:pPr>
            <w:r w:rsidRPr="003B5295">
              <w:rPr>
                <w:rStyle w:val="105pt0"/>
                <w:sz w:val="28"/>
                <w:szCs w:val="28"/>
              </w:rPr>
              <w:t xml:space="preserve">Челночный бег 3 </w:t>
            </w:r>
            <w:r w:rsidRPr="003B5295">
              <w:rPr>
                <w:rStyle w:val="105pt0"/>
                <w:sz w:val="28"/>
                <w:szCs w:val="28"/>
                <w:lang w:val="en-US" w:eastAsia="en-US" w:bidi="en-US"/>
              </w:rPr>
              <w:t>x</w:t>
            </w:r>
            <w:r w:rsidRPr="003B5295">
              <w:rPr>
                <w:rStyle w:val="105pt0"/>
                <w:sz w:val="28"/>
                <w:szCs w:val="28"/>
                <w:lang w:eastAsia="en-US" w:bidi="en-US"/>
              </w:rPr>
              <w:t xml:space="preserve"> </w:t>
            </w:r>
            <w:r w:rsidRPr="003B5295">
              <w:rPr>
                <w:rStyle w:val="105pt0"/>
                <w:sz w:val="28"/>
                <w:szCs w:val="28"/>
              </w:rPr>
              <w:t>10 м (не более 16 с)</w:t>
            </w:r>
          </w:p>
        </w:tc>
      </w:tr>
      <w:tr w:rsidR="009F431E" w:rsidRPr="003B5295" w:rsidTr="00DE7CFD">
        <w:trPr>
          <w:trHeight w:hRule="exact" w:val="720"/>
          <w:jc w:val="center"/>
        </w:trPr>
        <w:tc>
          <w:tcPr>
            <w:tcW w:w="2390" w:type="dxa"/>
            <w:vMerge w:val="restart"/>
            <w:tcBorders>
              <w:top w:val="single" w:sz="4" w:space="0" w:color="auto"/>
              <w:left w:val="single" w:sz="4" w:space="0" w:color="auto"/>
            </w:tcBorders>
            <w:shd w:val="clear" w:color="auto" w:fill="FFFFFF"/>
            <w:vAlign w:val="center"/>
          </w:tcPr>
          <w:p w:rsidR="009F431E" w:rsidRPr="003B5295" w:rsidRDefault="009E5B18" w:rsidP="003B5295">
            <w:pPr>
              <w:pStyle w:val="5"/>
              <w:framePr w:w="9878" w:wrap="notBeside" w:vAnchor="text" w:hAnchor="text" w:xAlign="center" w:y="1"/>
              <w:shd w:val="clear" w:color="auto" w:fill="auto"/>
              <w:spacing w:line="276" w:lineRule="auto"/>
              <w:ind w:firstLine="0"/>
              <w:jc w:val="center"/>
              <w:rPr>
                <w:sz w:val="28"/>
                <w:szCs w:val="28"/>
              </w:rPr>
            </w:pPr>
            <w:r w:rsidRPr="003B5295">
              <w:rPr>
                <w:rStyle w:val="105pt0"/>
                <w:sz w:val="28"/>
                <w:szCs w:val="28"/>
              </w:rPr>
              <w:t>Сила</w:t>
            </w:r>
          </w:p>
        </w:tc>
        <w:tc>
          <w:tcPr>
            <w:tcW w:w="3750" w:type="dxa"/>
            <w:tcBorders>
              <w:top w:val="single" w:sz="4" w:space="0" w:color="auto"/>
              <w:left w:val="single" w:sz="4" w:space="0" w:color="auto"/>
            </w:tcBorders>
            <w:shd w:val="clear" w:color="auto" w:fill="FFFFFF"/>
            <w:vAlign w:val="bottom"/>
          </w:tcPr>
          <w:p w:rsidR="009F431E" w:rsidRPr="003B5295" w:rsidRDefault="009E5B18" w:rsidP="003B5295">
            <w:pPr>
              <w:pStyle w:val="5"/>
              <w:framePr w:w="9878" w:wrap="notBeside" w:vAnchor="text" w:hAnchor="text" w:xAlign="center" w:y="1"/>
              <w:shd w:val="clear" w:color="auto" w:fill="auto"/>
              <w:spacing w:line="276" w:lineRule="auto"/>
              <w:ind w:firstLine="0"/>
              <w:jc w:val="center"/>
              <w:rPr>
                <w:sz w:val="28"/>
                <w:szCs w:val="28"/>
              </w:rPr>
            </w:pPr>
            <w:r w:rsidRPr="003B5295">
              <w:rPr>
                <w:rStyle w:val="105pt0"/>
                <w:sz w:val="28"/>
                <w:szCs w:val="28"/>
              </w:rPr>
              <w:t>Подтягивание на перекладине (не менее 5 раз)</w:t>
            </w:r>
          </w:p>
        </w:tc>
        <w:tc>
          <w:tcPr>
            <w:tcW w:w="3755" w:type="dxa"/>
            <w:tcBorders>
              <w:top w:val="single" w:sz="4" w:space="0" w:color="auto"/>
              <w:left w:val="single" w:sz="4" w:space="0" w:color="auto"/>
              <w:right w:val="single" w:sz="4" w:space="0" w:color="auto"/>
            </w:tcBorders>
            <w:shd w:val="clear" w:color="auto" w:fill="FFFFFF"/>
            <w:vAlign w:val="bottom"/>
          </w:tcPr>
          <w:p w:rsidR="009F431E" w:rsidRPr="003B5295" w:rsidRDefault="009E5B18" w:rsidP="003B5295">
            <w:pPr>
              <w:pStyle w:val="5"/>
              <w:framePr w:w="9878" w:wrap="notBeside" w:vAnchor="text" w:hAnchor="text" w:xAlign="center" w:y="1"/>
              <w:shd w:val="clear" w:color="auto" w:fill="auto"/>
              <w:spacing w:line="276" w:lineRule="auto"/>
              <w:ind w:firstLine="0"/>
              <w:jc w:val="center"/>
              <w:rPr>
                <w:sz w:val="28"/>
                <w:szCs w:val="28"/>
              </w:rPr>
            </w:pPr>
            <w:r w:rsidRPr="003B5295">
              <w:rPr>
                <w:rStyle w:val="105pt0"/>
                <w:sz w:val="28"/>
                <w:szCs w:val="28"/>
              </w:rPr>
              <w:t>Подтягивание на перекладине (не менее 2 раз)</w:t>
            </w:r>
          </w:p>
        </w:tc>
      </w:tr>
      <w:tr w:rsidR="009F431E" w:rsidRPr="003B5295" w:rsidTr="00DE7CFD">
        <w:trPr>
          <w:trHeight w:hRule="exact" w:val="720"/>
          <w:jc w:val="center"/>
        </w:trPr>
        <w:tc>
          <w:tcPr>
            <w:tcW w:w="2390" w:type="dxa"/>
            <w:vMerge/>
            <w:tcBorders>
              <w:left w:val="single" w:sz="4" w:space="0" w:color="auto"/>
            </w:tcBorders>
            <w:shd w:val="clear" w:color="auto" w:fill="FFFFFF"/>
            <w:vAlign w:val="center"/>
          </w:tcPr>
          <w:p w:rsidR="009F431E" w:rsidRPr="003B5295" w:rsidRDefault="009F431E" w:rsidP="003B5295">
            <w:pPr>
              <w:framePr w:w="9878" w:wrap="notBeside" w:vAnchor="text" w:hAnchor="text" w:xAlign="center" w:y="1"/>
              <w:spacing w:line="276" w:lineRule="auto"/>
              <w:rPr>
                <w:rFonts w:ascii="Times New Roman" w:hAnsi="Times New Roman" w:cs="Times New Roman"/>
                <w:sz w:val="28"/>
                <w:szCs w:val="28"/>
              </w:rPr>
            </w:pPr>
          </w:p>
        </w:tc>
        <w:tc>
          <w:tcPr>
            <w:tcW w:w="3750" w:type="dxa"/>
            <w:tcBorders>
              <w:top w:val="single" w:sz="4" w:space="0" w:color="auto"/>
              <w:left w:val="single" w:sz="4" w:space="0" w:color="auto"/>
            </w:tcBorders>
            <w:shd w:val="clear" w:color="auto" w:fill="FFFFFF"/>
            <w:vAlign w:val="bottom"/>
          </w:tcPr>
          <w:p w:rsidR="009F431E" w:rsidRPr="003B5295" w:rsidRDefault="009E5B18" w:rsidP="003B5295">
            <w:pPr>
              <w:pStyle w:val="5"/>
              <w:framePr w:w="9878" w:wrap="notBeside" w:vAnchor="text" w:hAnchor="text" w:xAlign="center" w:y="1"/>
              <w:shd w:val="clear" w:color="auto" w:fill="auto"/>
              <w:spacing w:line="276" w:lineRule="auto"/>
              <w:ind w:firstLine="0"/>
              <w:jc w:val="center"/>
              <w:rPr>
                <w:sz w:val="28"/>
                <w:szCs w:val="28"/>
              </w:rPr>
            </w:pPr>
            <w:r w:rsidRPr="003B5295">
              <w:rPr>
                <w:rStyle w:val="105pt0"/>
                <w:sz w:val="28"/>
                <w:szCs w:val="28"/>
              </w:rPr>
              <w:t>Сгибание и разгибание рук в упоре лежа (не менее 15 раз)</w:t>
            </w:r>
          </w:p>
        </w:tc>
        <w:tc>
          <w:tcPr>
            <w:tcW w:w="3755" w:type="dxa"/>
            <w:tcBorders>
              <w:top w:val="single" w:sz="4" w:space="0" w:color="auto"/>
              <w:left w:val="single" w:sz="4" w:space="0" w:color="auto"/>
              <w:right w:val="single" w:sz="4" w:space="0" w:color="auto"/>
            </w:tcBorders>
            <w:shd w:val="clear" w:color="auto" w:fill="FFFFFF"/>
            <w:vAlign w:val="bottom"/>
          </w:tcPr>
          <w:p w:rsidR="009F431E" w:rsidRPr="003B5295" w:rsidRDefault="009E5B18" w:rsidP="003B5295">
            <w:pPr>
              <w:pStyle w:val="5"/>
              <w:framePr w:w="9878" w:wrap="notBeside" w:vAnchor="text" w:hAnchor="text" w:xAlign="center" w:y="1"/>
              <w:shd w:val="clear" w:color="auto" w:fill="auto"/>
              <w:spacing w:line="276" w:lineRule="auto"/>
              <w:ind w:firstLine="0"/>
              <w:jc w:val="center"/>
              <w:rPr>
                <w:sz w:val="28"/>
                <w:szCs w:val="28"/>
              </w:rPr>
            </w:pPr>
            <w:r w:rsidRPr="003B5295">
              <w:rPr>
                <w:rStyle w:val="105pt0"/>
                <w:sz w:val="28"/>
                <w:szCs w:val="28"/>
              </w:rPr>
              <w:t>Сгибание и разгибание рук в упоре лежа (не менее 8 раз)</w:t>
            </w:r>
          </w:p>
        </w:tc>
      </w:tr>
      <w:tr w:rsidR="009F431E" w:rsidRPr="003B5295" w:rsidTr="00DE7CFD">
        <w:trPr>
          <w:trHeight w:hRule="exact" w:val="726"/>
          <w:jc w:val="center"/>
        </w:trPr>
        <w:tc>
          <w:tcPr>
            <w:tcW w:w="2390" w:type="dxa"/>
            <w:vMerge/>
            <w:tcBorders>
              <w:left w:val="single" w:sz="4" w:space="0" w:color="auto"/>
            </w:tcBorders>
            <w:shd w:val="clear" w:color="auto" w:fill="FFFFFF"/>
            <w:vAlign w:val="center"/>
          </w:tcPr>
          <w:p w:rsidR="009F431E" w:rsidRPr="003B5295" w:rsidRDefault="009F431E" w:rsidP="003B5295">
            <w:pPr>
              <w:framePr w:w="9878" w:wrap="notBeside" w:vAnchor="text" w:hAnchor="text" w:xAlign="center" w:y="1"/>
              <w:spacing w:line="276" w:lineRule="auto"/>
              <w:rPr>
                <w:rFonts w:ascii="Times New Roman" w:hAnsi="Times New Roman" w:cs="Times New Roman"/>
                <w:sz w:val="28"/>
                <w:szCs w:val="28"/>
              </w:rPr>
            </w:pPr>
          </w:p>
        </w:tc>
        <w:tc>
          <w:tcPr>
            <w:tcW w:w="3750" w:type="dxa"/>
            <w:tcBorders>
              <w:top w:val="single" w:sz="4" w:space="0" w:color="auto"/>
              <w:left w:val="single" w:sz="4" w:space="0" w:color="auto"/>
            </w:tcBorders>
            <w:shd w:val="clear" w:color="auto" w:fill="FFFFFF"/>
            <w:vAlign w:val="bottom"/>
          </w:tcPr>
          <w:p w:rsidR="009F431E" w:rsidRPr="003B5295" w:rsidRDefault="009E5B18" w:rsidP="003B5295">
            <w:pPr>
              <w:pStyle w:val="5"/>
              <w:framePr w:w="9878" w:wrap="notBeside" w:vAnchor="text" w:hAnchor="text" w:xAlign="center" w:y="1"/>
              <w:shd w:val="clear" w:color="auto" w:fill="auto"/>
              <w:spacing w:line="276" w:lineRule="auto"/>
              <w:ind w:firstLine="0"/>
              <w:jc w:val="center"/>
              <w:rPr>
                <w:sz w:val="28"/>
                <w:szCs w:val="28"/>
              </w:rPr>
            </w:pPr>
            <w:r w:rsidRPr="003B5295">
              <w:rPr>
                <w:rStyle w:val="105pt0"/>
                <w:sz w:val="28"/>
                <w:szCs w:val="28"/>
              </w:rPr>
              <w:t>Подъем туловища в положении лежа (не менее 15 раз)</w:t>
            </w:r>
          </w:p>
        </w:tc>
        <w:tc>
          <w:tcPr>
            <w:tcW w:w="3755" w:type="dxa"/>
            <w:tcBorders>
              <w:top w:val="single" w:sz="4" w:space="0" w:color="auto"/>
              <w:left w:val="single" w:sz="4" w:space="0" w:color="auto"/>
              <w:right w:val="single" w:sz="4" w:space="0" w:color="auto"/>
            </w:tcBorders>
            <w:shd w:val="clear" w:color="auto" w:fill="FFFFFF"/>
            <w:vAlign w:val="bottom"/>
          </w:tcPr>
          <w:p w:rsidR="009F431E" w:rsidRPr="003B5295" w:rsidRDefault="009E5B18" w:rsidP="003B5295">
            <w:pPr>
              <w:pStyle w:val="5"/>
              <w:framePr w:w="9878" w:wrap="notBeside" w:vAnchor="text" w:hAnchor="text" w:xAlign="center" w:y="1"/>
              <w:shd w:val="clear" w:color="auto" w:fill="auto"/>
              <w:spacing w:line="276" w:lineRule="auto"/>
              <w:ind w:firstLine="0"/>
              <w:jc w:val="center"/>
              <w:rPr>
                <w:sz w:val="28"/>
                <w:szCs w:val="28"/>
              </w:rPr>
            </w:pPr>
            <w:r w:rsidRPr="003B5295">
              <w:rPr>
                <w:rStyle w:val="105pt0"/>
                <w:sz w:val="28"/>
                <w:szCs w:val="28"/>
              </w:rPr>
              <w:t>Подъем туловища в положении лежа (не менее 13 раз)</w:t>
            </w:r>
          </w:p>
        </w:tc>
      </w:tr>
      <w:tr w:rsidR="009F431E" w:rsidRPr="003B5295" w:rsidTr="00DE7CFD">
        <w:trPr>
          <w:trHeight w:hRule="exact" w:val="726"/>
          <w:jc w:val="center"/>
        </w:trPr>
        <w:tc>
          <w:tcPr>
            <w:tcW w:w="2390" w:type="dxa"/>
            <w:tcBorders>
              <w:top w:val="single" w:sz="4" w:space="0" w:color="auto"/>
              <w:left w:val="single" w:sz="4" w:space="0" w:color="auto"/>
            </w:tcBorders>
            <w:shd w:val="clear" w:color="auto" w:fill="FFFFFF"/>
            <w:vAlign w:val="bottom"/>
          </w:tcPr>
          <w:p w:rsidR="009F431E" w:rsidRPr="003B5295" w:rsidRDefault="009E5B18" w:rsidP="003B5295">
            <w:pPr>
              <w:pStyle w:val="5"/>
              <w:framePr w:w="9878" w:wrap="notBeside" w:vAnchor="text" w:hAnchor="text" w:xAlign="center" w:y="1"/>
              <w:shd w:val="clear" w:color="auto" w:fill="auto"/>
              <w:spacing w:after="180" w:line="276" w:lineRule="auto"/>
              <w:ind w:firstLine="0"/>
              <w:jc w:val="center"/>
              <w:rPr>
                <w:sz w:val="28"/>
                <w:szCs w:val="28"/>
              </w:rPr>
            </w:pPr>
            <w:r w:rsidRPr="003B5295">
              <w:rPr>
                <w:rStyle w:val="105pt0"/>
                <w:sz w:val="28"/>
                <w:szCs w:val="28"/>
              </w:rPr>
              <w:t>Скоростно-силовые</w:t>
            </w:r>
          </w:p>
          <w:p w:rsidR="009F431E" w:rsidRPr="003B5295" w:rsidRDefault="009E5B18" w:rsidP="003B5295">
            <w:pPr>
              <w:pStyle w:val="5"/>
              <w:framePr w:w="9878" w:wrap="notBeside" w:vAnchor="text" w:hAnchor="text" w:xAlign="center" w:y="1"/>
              <w:shd w:val="clear" w:color="auto" w:fill="auto"/>
              <w:spacing w:before="180" w:line="276" w:lineRule="auto"/>
              <w:ind w:firstLine="0"/>
              <w:jc w:val="center"/>
              <w:rPr>
                <w:sz w:val="28"/>
                <w:szCs w:val="28"/>
              </w:rPr>
            </w:pPr>
            <w:r w:rsidRPr="003B5295">
              <w:rPr>
                <w:rStyle w:val="105pt0"/>
                <w:sz w:val="28"/>
                <w:szCs w:val="28"/>
              </w:rPr>
              <w:t>качества</w:t>
            </w:r>
          </w:p>
        </w:tc>
        <w:tc>
          <w:tcPr>
            <w:tcW w:w="3750" w:type="dxa"/>
            <w:tcBorders>
              <w:top w:val="single" w:sz="4" w:space="0" w:color="auto"/>
              <w:left w:val="single" w:sz="4" w:space="0" w:color="auto"/>
            </w:tcBorders>
            <w:shd w:val="clear" w:color="auto" w:fill="FFFFFF"/>
            <w:vAlign w:val="bottom"/>
          </w:tcPr>
          <w:p w:rsidR="009F431E" w:rsidRPr="003B5295" w:rsidRDefault="009E5B18" w:rsidP="003B5295">
            <w:pPr>
              <w:pStyle w:val="5"/>
              <w:framePr w:w="9878" w:wrap="notBeside" w:vAnchor="text" w:hAnchor="text" w:xAlign="center" w:y="1"/>
              <w:shd w:val="clear" w:color="auto" w:fill="auto"/>
              <w:spacing w:line="276" w:lineRule="auto"/>
              <w:ind w:firstLine="0"/>
              <w:jc w:val="center"/>
              <w:rPr>
                <w:sz w:val="28"/>
                <w:szCs w:val="28"/>
              </w:rPr>
            </w:pPr>
            <w:r w:rsidRPr="003B5295">
              <w:rPr>
                <w:rStyle w:val="105pt0"/>
                <w:sz w:val="28"/>
                <w:szCs w:val="28"/>
              </w:rPr>
              <w:t>Прыжок в длину с места (не менее 120 см)</w:t>
            </w:r>
          </w:p>
        </w:tc>
        <w:tc>
          <w:tcPr>
            <w:tcW w:w="3755" w:type="dxa"/>
            <w:tcBorders>
              <w:top w:val="single" w:sz="4" w:space="0" w:color="auto"/>
              <w:left w:val="single" w:sz="4" w:space="0" w:color="auto"/>
              <w:right w:val="single" w:sz="4" w:space="0" w:color="auto"/>
            </w:tcBorders>
            <w:shd w:val="clear" w:color="auto" w:fill="FFFFFF"/>
            <w:vAlign w:val="bottom"/>
          </w:tcPr>
          <w:p w:rsidR="009F431E" w:rsidRPr="003B5295" w:rsidRDefault="009E5B18" w:rsidP="003B5295">
            <w:pPr>
              <w:pStyle w:val="5"/>
              <w:framePr w:w="9878" w:wrap="notBeside" w:vAnchor="text" w:hAnchor="text" w:xAlign="center" w:y="1"/>
              <w:shd w:val="clear" w:color="auto" w:fill="auto"/>
              <w:spacing w:line="276" w:lineRule="auto"/>
              <w:ind w:firstLine="0"/>
              <w:jc w:val="center"/>
              <w:rPr>
                <w:sz w:val="28"/>
                <w:szCs w:val="28"/>
              </w:rPr>
            </w:pPr>
            <w:r w:rsidRPr="003B5295">
              <w:rPr>
                <w:rStyle w:val="105pt0"/>
                <w:sz w:val="28"/>
                <w:szCs w:val="28"/>
              </w:rPr>
              <w:t>Прыжок в длину с места (не менее 110 см)</w:t>
            </w:r>
          </w:p>
        </w:tc>
      </w:tr>
      <w:tr w:rsidR="009F431E" w:rsidRPr="003B5295" w:rsidTr="00DE7CFD">
        <w:trPr>
          <w:trHeight w:hRule="exact" w:val="731"/>
          <w:jc w:val="center"/>
        </w:trPr>
        <w:tc>
          <w:tcPr>
            <w:tcW w:w="2390" w:type="dxa"/>
            <w:tcBorders>
              <w:top w:val="single" w:sz="4" w:space="0" w:color="auto"/>
              <w:left w:val="single" w:sz="4" w:space="0" w:color="auto"/>
              <w:bottom w:val="single" w:sz="4" w:space="0" w:color="auto"/>
            </w:tcBorders>
            <w:shd w:val="clear" w:color="auto" w:fill="FFFFFF"/>
          </w:tcPr>
          <w:p w:rsidR="009F431E" w:rsidRPr="003B5295" w:rsidRDefault="009E5B18" w:rsidP="003B5295">
            <w:pPr>
              <w:pStyle w:val="5"/>
              <w:framePr w:w="9878" w:wrap="notBeside" w:vAnchor="text" w:hAnchor="text" w:xAlign="center" w:y="1"/>
              <w:shd w:val="clear" w:color="auto" w:fill="auto"/>
              <w:spacing w:line="276" w:lineRule="auto"/>
              <w:ind w:firstLine="0"/>
              <w:jc w:val="center"/>
              <w:rPr>
                <w:sz w:val="28"/>
                <w:szCs w:val="28"/>
              </w:rPr>
            </w:pPr>
            <w:r w:rsidRPr="003B5295">
              <w:rPr>
                <w:rStyle w:val="105pt0"/>
                <w:sz w:val="28"/>
                <w:szCs w:val="28"/>
              </w:rPr>
              <w:t>Выносливость</w:t>
            </w:r>
          </w:p>
        </w:tc>
        <w:tc>
          <w:tcPr>
            <w:tcW w:w="3750" w:type="dxa"/>
            <w:tcBorders>
              <w:top w:val="single" w:sz="4" w:space="0" w:color="auto"/>
              <w:left w:val="single" w:sz="4" w:space="0" w:color="auto"/>
              <w:bottom w:val="single" w:sz="4" w:space="0" w:color="auto"/>
            </w:tcBorders>
            <w:shd w:val="clear" w:color="auto" w:fill="FFFFFF"/>
            <w:vAlign w:val="bottom"/>
          </w:tcPr>
          <w:p w:rsidR="009F431E" w:rsidRPr="003B5295" w:rsidRDefault="009E5B18" w:rsidP="003B5295">
            <w:pPr>
              <w:pStyle w:val="5"/>
              <w:framePr w:w="9878" w:wrap="notBeside" w:vAnchor="text" w:hAnchor="text" w:xAlign="center" w:y="1"/>
              <w:shd w:val="clear" w:color="auto" w:fill="auto"/>
              <w:spacing w:line="276" w:lineRule="auto"/>
              <w:ind w:firstLine="0"/>
              <w:jc w:val="center"/>
              <w:rPr>
                <w:sz w:val="28"/>
                <w:szCs w:val="28"/>
              </w:rPr>
            </w:pPr>
            <w:r w:rsidRPr="003B5295">
              <w:rPr>
                <w:rStyle w:val="105pt0"/>
                <w:sz w:val="28"/>
                <w:szCs w:val="28"/>
              </w:rPr>
              <w:t>Непрерывный бег в свободном темпе 10 мин</w:t>
            </w:r>
          </w:p>
        </w:tc>
        <w:tc>
          <w:tcPr>
            <w:tcW w:w="3755" w:type="dxa"/>
            <w:tcBorders>
              <w:top w:val="single" w:sz="4" w:space="0" w:color="auto"/>
              <w:left w:val="single" w:sz="4" w:space="0" w:color="auto"/>
              <w:bottom w:val="single" w:sz="4" w:space="0" w:color="auto"/>
              <w:right w:val="single" w:sz="4" w:space="0" w:color="auto"/>
            </w:tcBorders>
            <w:shd w:val="clear" w:color="auto" w:fill="FFFFFF"/>
            <w:vAlign w:val="bottom"/>
          </w:tcPr>
          <w:p w:rsidR="009F431E" w:rsidRPr="003B5295" w:rsidRDefault="009E5B18" w:rsidP="003B5295">
            <w:pPr>
              <w:pStyle w:val="5"/>
              <w:framePr w:w="9878" w:wrap="notBeside" w:vAnchor="text" w:hAnchor="text" w:xAlign="center" w:y="1"/>
              <w:shd w:val="clear" w:color="auto" w:fill="auto"/>
              <w:spacing w:line="276" w:lineRule="auto"/>
              <w:ind w:firstLine="0"/>
              <w:jc w:val="center"/>
              <w:rPr>
                <w:sz w:val="28"/>
                <w:szCs w:val="28"/>
              </w:rPr>
            </w:pPr>
            <w:r w:rsidRPr="003B5295">
              <w:rPr>
                <w:rStyle w:val="105pt0"/>
                <w:sz w:val="28"/>
                <w:szCs w:val="28"/>
              </w:rPr>
              <w:t>Непрерывный бег в свободном темпе 8 мин</w:t>
            </w:r>
          </w:p>
        </w:tc>
      </w:tr>
    </w:tbl>
    <w:p w:rsidR="009F431E" w:rsidRPr="003B5295" w:rsidRDefault="009F431E" w:rsidP="003B5295">
      <w:pPr>
        <w:spacing w:line="276" w:lineRule="auto"/>
        <w:rPr>
          <w:rFonts w:ascii="Times New Roman" w:hAnsi="Times New Roman" w:cs="Times New Roman"/>
          <w:sz w:val="28"/>
          <w:szCs w:val="28"/>
        </w:rPr>
      </w:pPr>
    </w:p>
    <w:p w:rsidR="009F431E" w:rsidRPr="00DE7CFD" w:rsidRDefault="009E5B18" w:rsidP="003B5295">
      <w:pPr>
        <w:pStyle w:val="5"/>
        <w:shd w:val="clear" w:color="auto" w:fill="auto"/>
        <w:spacing w:before="300" w:line="276" w:lineRule="auto"/>
        <w:ind w:left="2360" w:hanging="1520"/>
        <w:rPr>
          <w:i/>
          <w:sz w:val="32"/>
          <w:szCs w:val="32"/>
          <w:u w:val="single"/>
        </w:rPr>
      </w:pPr>
      <w:r w:rsidRPr="00DE7CFD">
        <w:rPr>
          <w:i/>
          <w:sz w:val="32"/>
          <w:szCs w:val="32"/>
          <w:u w:val="single"/>
        </w:rPr>
        <w:t>Описание тестов:</w:t>
      </w:r>
    </w:p>
    <w:p w:rsidR="009F431E" w:rsidRPr="003B5295" w:rsidRDefault="009E5B18" w:rsidP="003B5295">
      <w:pPr>
        <w:pStyle w:val="5"/>
        <w:numPr>
          <w:ilvl w:val="0"/>
          <w:numId w:val="8"/>
        </w:numPr>
        <w:shd w:val="clear" w:color="auto" w:fill="auto"/>
        <w:spacing w:line="276" w:lineRule="auto"/>
        <w:ind w:left="160" w:right="60" w:firstLine="0"/>
        <w:jc w:val="both"/>
        <w:rPr>
          <w:sz w:val="28"/>
          <w:szCs w:val="28"/>
        </w:rPr>
      </w:pPr>
      <w:r w:rsidRPr="003B5295">
        <w:rPr>
          <w:sz w:val="28"/>
          <w:szCs w:val="28"/>
        </w:rPr>
        <w:t xml:space="preserve"> Бег 30м (сек). Проводится на стадионе в спортивной обуви без </w:t>
      </w:r>
      <w:r w:rsidRPr="003B5295">
        <w:rPr>
          <w:rStyle w:val="22"/>
          <w:sz w:val="28"/>
          <w:szCs w:val="28"/>
          <w:lang w:val="ru-RU" w:eastAsia="ru-RU" w:bidi="ru-RU"/>
        </w:rPr>
        <w:t>ши</w:t>
      </w:r>
      <w:r w:rsidRPr="003B5295">
        <w:rPr>
          <w:sz w:val="28"/>
          <w:szCs w:val="28"/>
        </w:rPr>
        <w:t>пов. Количество стартующих зависит от количества дорожек. После 10-15 мин. разминки дается старт. Разрешается только одна попытка.</w:t>
      </w:r>
    </w:p>
    <w:p w:rsidR="009F431E" w:rsidRPr="003B5295" w:rsidRDefault="009E5B18" w:rsidP="003B5295">
      <w:pPr>
        <w:pStyle w:val="5"/>
        <w:numPr>
          <w:ilvl w:val="0"/>
          <w:numId w:val="8"/>
        </w:numPr>
        <w:shd w:val="clear" w:color="auto" w:fill="auto"/>
        <w:spacing w:line="276" w:lineRule="auto"/>
        <w:ind w:left="160" w:right="60" w:firstLine="0"/>
        <w:jc w:val="both"/>
        <w:rPr>
          <w:sz w:val="28"/>
          <w:szCs w:val="28"/>
        </w:rPr>
      </w:pPr>
      <w:r w:rsidRPr="003B5295">
        <w:rPr>
          <w:sz w:val="28"/>
          <w:szCs w:val="28"/>
        </w:rPr>
        <w:t xml:space="preserve"> Челночный бег 3 х 10 м (сек). Тест проводят в спортивном зале. По команде «На старт!» испытуемый становится в положение высокого старта у линии. По команде «Марш» берет один из кубиков и как можно быстрее старается достичь отметки 10м., где кладёт кубик за линию. Не останавливаясь, возвращается за вторым кубиком, бежит к финишу и также кладет его за линию. Бросать кубики запрещается. Секундомер останавливается когда второй кубик коснётся пола.</w:t>
      </w:r>
    </w:p>
    <w:p w:rsidR="009F431E" w:rsidRPr="003B5295" w:rsidRDefault="009E5B18" w:rsidP="003B5295">
      <w:pPr>
        <w:pStyle w:val="5"/>
        <w:numPr>
          <w:ilvl w:val="0"/>
          <w:numId w:val="8"/>
        </w:numPr>
        <w:shd w:val="clear" w:color="auto" w:fill="auto"/>
        <w:spacing w:line="276" w:lineRule="auto"/>
        <w:ind w:left="160" w:right="60" w:firstLine="0"/>
        <w:jc w:val="both"/>
        <w:rPr>
          <w:sz w:val="28"/>
          <w:szCs w:val="28"/>
        </w:rPr>
      </w:pPr>
      <w:r w:rsidRPr="003B5295">
        <w:rPr>
          <w:sz w:val="28"/>
          <w:szCs w:val="28"/>
        </w:rPr>
        <w:t xml:space="preserve">Подтягивание в висе на перекладине (количество раз). Выполняют из положения вис хватом сверху, руки на </w:t>
      </w:r>
      <w:r w:rsidRPr="003B5295">
        <w:rPr>
          <w:rStyle w:val="22"/>
          <w:sz w:val="28"/>
          <w:szCs w:val="28"/>
          <w:lang w:val="ru-RU" w:eastAsia="ru-RU" w:bidi="ru-RU"/>
        </w:rPr>
        <w:t>ши</w:t>
      </w:r>
      <w:r w:rsidRPr="003B5295">
        <w:rPr>
          <w:sz w:val="28"/>
          <w:szCs w:val="28"/>
        </w:rPr>
        <w:t>рине плеч. Темп выполнения произвольный. Подтягивание считается выполненным, если при сгибании рук подбородок находится выше перекладины. Не засчитываются попытки при вспомогательных движениях ног и туловища.</w:t>
      </w:r>
    </w:p>
    <w:p w:rsidR="009F431E" w:rsidRPr="003B5295" w:rsidRDefault="009E5B18" w:rsidP="003B5295">
      <w:pPr>
        <w:pStyle w:val="5"/>
        <w:numPr>
          <w:ilvl w:val="0"/>
          <w:numId w:val="8"/>
        </w:numPr>
        <w:shd w:val="clear" w:color="auto" w:fill="auto"/>
        <w:spacing w:line="276" w:lineRule="auto"/>
        <w:ind w:left="160" w:right="60" w:firstLine="0"/>
        <w:jc w:val="both"/>
        <w:rPr>
          <w:sz w:val="28"/>
          <w:szCs w:val="28"/>
        </w:rPr>
      </w:pPr>
      <w:r w:rsidRPr="003B5295">
        <w:rPr>
          <w:sz w:val="28"/>
          <w:szCs w:val="28"/>
        </w:rPr>
        <w:t xml:space="preserve"> Сгибание и разгибание рук в упоре лежа (количество раз). И. П. - упор лежа на горизонтальной поверхности, руки полностью выпрямлены в локтевых суставах, туловище и ноги составляют единую линию. При выполнении упражнения запрещены движения в тазобедренных суставах.</w:t>
      </w:r>
    </w:p>
    <w:p w:rsidR="009F431E" w:rsidRPr="003B5295" w:rsidRDefault="009E5B18" w:rsidP="003B5295">
      <w:pPr>
        <w:pStyle w:val="5"/>
        <w:numPr>
          <w:ilvl w:val="0"/>
          <w:numId w:val="8"/>
        </w:numPr>
        <w:shd w:val="clear" w:color="auto" w:fill="auto"/>
        <w:spacing w:line="276" w:lineRule="auto"/>
        <w:ind w:left="160" w:firstLine="0"/>
        <w:jc w:val="both"/>
        <w:rPr>
          <w:sz w:val="28"/>
          <w:szCs w:val="28"/>
        </w:rPr>
      </w:pPr>
      <w:r w:rsidRPr="003B5295">
        <w:rPr>
          <w:sz w:val="28"/>
          <w:szCs w:val="28"/>
        </w:rPr>
        <w:t xml:space="preserve"> Подъем туловища в положении лежа, колени согнуты (количество раз).</w:t>
      </w:r>
    </w:p>
    <w:p w:rsidR="009F431E" w:rsidRPr="003B5295" w:rsidRDefault="009E5B18" w:rsidP="003B5295">
      <w:pPr>
        <w:pStyle w:val="5"/>
        <w:shd w:val="clear" w:color="auto" w:fill="auto"/>
        <w:spacing w:line="276" w:lineRule="auto"/>
        <w:ind w:left="160" w:right="60" w:firstLine="0"/>
        <w:jc w:val="both"/>
        <w:rPr>
          <w:sz w:val="28"/>
          <w:szCs w:val="28"/>
        </w:rPr>
      </w:pPr>
      <w:r w:rsidRPr="003B5295">
        <w:rPr>
          <w:sz w:val="28"/>
          <w:szCs w:val="28"/>
        </w:rPr>
        <w:t xml:space="preserve">И. П. - сед на матах, руки скрестно перед грудью, кисти на плечах, колени согнуты (колени держит другой испытуемый). Выполнять упражнение следует, опуская спину до касания поверхности мата и вернуться в и.п. Обязательное условие - коснуться </w:t>
      </w:r>
      <w:r w:rsidRPr="003B5295">
        <w:rPr>
          <w:sz w:val="28"/>
          <w:szCs w:val="28"/>
        </w:rPr>
        <w:lastRenderedPageBreak/>
        <w:t>грудью колен. При выполнении упражнения запрещено убирать руки от плеч и отрывать ноги от пола.</w:t>
      </w:r>
    </w:p>
    <w:p w:rsidR="009F431E" w:rsidRPr="003B5295" w:rsidRDefault="009E5B18" w:rsidP="003B5295">
      <w:pPr>
        <w:pStyle w:val="5"/>
        <w:numPr>
          <w:ilvl w:val="0"/>
          <w:numId w:val="8"/>
        </w:numPr>
        <w:shd w:val="clear" w:color="auto" w:fill="auto"/>
        <w:spacing w:line="276" w:lineRule="auto"/>
        <w:ind w:left="40" w:firstLine="0"/>
        <w:jc w:val="both"/>
        <w:rPr>
          <w:sz w:val="28"/>
          <w:szCs w:val="28"/>
        </w:rPr>
      </w:pPr>
      <w:r w:rsidRPr="003B5295">
        <w:rPr>
          <w:sz w:val="28"/>
          <w:szCs w:val="28"/>
        </w:rPr>
        <w:t xml:space="preserve"> Прыжок в длину с места (см). Выполняют толчком двух ног от линии.</w:t>
      </w:r>
    </w:p>
    <w:p w:rsidR="009F431E" w:rsidRPr="003B5295" w:rsidRDefault="009E5B18" w:rsidP="003B5295">
      <w:pPr>
        <w:pStyle w:val="5"/>
        <w:shd w:val="clear" w:color="auto" w:fill="auto"/>
        <w:spacing w:line="276" w:lineRule="auto"/>
        <w:ind w:left="40" w:right="1200" w:firstLine="0"/>
        <w:rPr>
          <w:sz w:val="28"/>
          <w:szCs w:val="28"/>
        </w:rPr>
      </w:pPr>
      <w:r w:rsidRPr="003B5295">
        <w:rPr>
          <w:sz w:val="28"/>
          <w:szCs w:val="28"/>
        </w:rPr>
        <w:t>Дальность прыжка определяется расстоянием от стартовой линии до отметки приземления, расположенной ближе к стартовой линии (3 попытки).</w:t>
      </w:r>
    </w:p>
    <w:p w:rsidR="009F431E" w:rsidRPr="003B5295" w:rsidRDefault="009E5B18" w:rsidP="003B5295">
      <w:pPr>
        <w:pStyle w:val="5"/>
        <w:numPr>
          <w:ilvl w:val="0"/>
          <w:numId w:val="8"/>
        </w:numPr>
        <w:shd w:val="clear" w:color="auto" w:fill="auto"/>
        <w:spacing w:after="646" w:line="276" w:lineRule="auto"/>
        <w:ind w:left="40" w:right="480" w:firstLine="0"/>
        <w:jc w:val="both"/>
        <w:rPr>
          <w:sz w:val="28"/>
          <w:szCs w:val="28"/>
        </w:rPr>
      </w:pPr>
      <w:r w:rsidRPr="003B5295">
        <w:rPr>
          <w:sz w:val="28"/>
          <w:szCs w:val="28"/>
        </w:rPr>
        <w:t xml:space="preserve"> Тестирование проводится на спортивной площадке, беговой дорожке, либо в спортивном зале, если позволяют условия. Бег выполняется по кругу, размеченному по 10 м. В забеге одновременно могут участвовать несколько человек. По истечении 10 мин. испытуемый останавливаются, результат оценивается по длине преодолённой дистанции с точностью до метра.</w:t>
      </w:r>
    </w:p>
    <w:p w:rsidR="009F431E" w:rsidRPr="007E10BC" w:rsidRDefault="009E5B18" w:rsidP="007E10BC">
      <w:pPr>
        <w:pStyle w:val="13"/>
        <w:keepNext/>
        <w:keepLines/>
        <w:shd w:val="clear" w:color="auto" w:fill="auto"/>
        <w:tabs>
          <w:tab w:val="left" w:pos="4265"/>
        </w:tabs>
        <w:spacing w:after="352" w:line="276" w:lineRule="auto"/>
        <w:ind w:left="3540"/>
        <w:rPr>
          <w:b/>
          <w:sz w:val="32"/>
          <w:szCs w:val="32"/>
        </w:rPr>
      </w:pPr>
      <w:bookmarkStart w:id="7" w:name="bookmark7"/>
      <w:r w:rsidRPr="007E10BC">
        <w:rPr>
          <w:b/>
          <w:sz w:val="32"/>
          <w:szCs w:val="32"/>
        </w:rPr>
        <w:t>Методические материалы</w:t>
      </w:r>
      <w:bookmarkEnd w:id="7"/>
    </w:p>
    <w:p w:rsidR="009F431E" w:rsidRPr="003B5295" w:rsidRDefault="009E5B18" w:rsidP="003B5295">
      <w:pPr>
        <w:pStyle w:val="13"/>
        <w:keepNext/>
        <w:keepLines/>
        <w:shd w:val="clear" w:color="auto" w:fill="auto"/>
        <w:spacing w:after="187" w:line="276" w:lineRule="auto"/>
        <w:ind w:right="300"/>
        <w:jc w:val="right"/>
        <w:rPr>
          <w:sz w:val="28"/>
          <w:szCs w:val="28"/>
        </w:rPr>
      </w:pPr>
      <w:bookmarkStart w:id="8" w:name="bookmark8"/>
      <w:r w:rsidRPr="003B5295">
        <w:rPr>
          <w:sz w:val="28"/>
          <w:szCs w:val="28"/>
        </w:rPr>
        <w:t>Методическое обеспечение дополнительной общеразвивающей программы:</w:t>
      </w:r>
      <w:bookmarkEnd w:id="8"/>
    </w:p>
    <w:p w:rsidR="009F431E" w:rsidRPr="003B5295" w:rsidRDefault="009E5B18" w:rsidP="003B5295">
      <w:pPr>
        <w:pStyle w:val="5"/>
        <w:shd w:val="clear" w:color="auto" w:fill="auto"/>
        <w:spacing w:line="276" w:lineRule="auto"/>
        <w:ind w:left="40" w:right="480" w:firstLine="680"/>
        <w:jc w:val="both"/>
        <w:rPr>
          <w:sz w:val="28"/>
          <w:szCs w:val="28"/>
        </w:rPr>
      </w:pPr>
      <w:r w:rsidRPr="003B5295">
        <w:rPr>
          <w:sz w:val="28"/>
          <w:szCs w:val="28"/>
        </w:rPr>
        <w:t>- Методы обучения: словесный, наглядный, практический, объяснительно</w:t>
      </w:r>
      <w:r w:rsidRPr="003B5295">
        <w:rPr>
          <w:sz w:val="28"/>
          <w:szCs w:val="28"/>
        </w:rPr>
        <w:softHyphen/>
        <w:t>иллюстративный, репродуктивный, частично-поисковый, исследовательский, проблемный; игровой, и др.) и воспитания (убеждение, поощрение, упражнение, стимулирование, мотивация).</w:t>
      </w:r>
    </w:p>
    <w:p w:rsidR="009F431E" w:rsidRPr="003B5295" w:rsidRDefault="009E5B18" w:rsidP="003B5295">
      <w:pPr>
        <w:pStyle w:val="5"/>
        <w:shd w:val="clear" w:color="auto" w:fill="auto"/>
        <w:spacing w:after="237" w:line="276" w:lineRule="auto"/>
        <w:ind w:left="40" w:firstLine="680"/>
        <w:jc w:val="both"/>
        <w:rPr>
          <w:sz w:val="28"/>
          <w:szCs w:val="28"/>
        </w:rPr>
      </w:pPr>
      <w:r w:rsidRPr="003B5295">
        <w:rPr>
          <w:sz w:val="28"/>
          <w:szCs w:val="28"/>
        </w:rPr>
        <w:t>Дидактические материалы: технологические и инструкционные карты.</w:t>
      </w:r>
    </w:p>
    <w:tbl>
      <w:tblPr>
        <w:tblOverlap w:val="never"/>
        <w:tblW w:w="10515" w:type="dxa"/>
        <w:jc w:val="center"/>
        <w:tblLayout w:type="fixed"/>
        <w:tblCellMar>
          <w:left w:w="10" w:type="dxa"/>
          <w:right w:w="10" w:type="dxa"/>
        </w:tblCellMar>
        <w:tblLook w:val="04A0" w:firstRow="1" w:lastRow="0" w:firstColumn="1" w:lastColumn="0" w:noHBand="0" w:noVBand="1"/>
      </w:tblPr>
      <w:tblGrid>
        <w:gridCol w:w="534"/>
        <w:gridCol w:w="1736"/>
        <w:gridCol w:w="1927"/>
        <w:gridCol w:w="2178"/>
        <w:gridCol w:w="2021"/>
        <w:gridCol w:w="2119"/>
      </w:tblGrid>
      <w:tr w:rsidR="009F431E" w:rsidRPr="003B5295" w:rsidTr="007E10BC">
        <w:trPr>
          <w:trHeight w:hRule="exact" w:val="418"/>
          <w:jc w:val="center"/>
        </w:trPr>
        <w:tc>
          <w:tcPr>
            <w:tcW w:w="534" w:type="dxa"/>
            <w:tcBorders>
              <w:top w:val="single" w:sz="4" w:space="0" w:color="auto"/>
              <w:lef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c>
          <w:tcPr>
            <w:tcW w:w="1736" w:type="dxa"/>
            <w:tcBorders>
              <w:top w:val="single" w:sz="4" w:space="0" w:color="auto"/>
              <w:lef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c>
          <w:tcPr>
            <w:tcW w:w="1927" w:type="dxa"/>
            <w:tcBorders>
              <w:top w:val="single" w:sz="4" w:space="0" w:color="auto"/>
              <w:left w:val="single" w:sz="4" w:space="0" w:color="auto"/>
            </w:tcBorders>
            <w:shd w:val="clear" w:color="auto" w:fill="FFFFFF"/>
            <w:vAlign w:val="bottom"/>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Форма</w:t>
            </w:r>
          </w:p>
        </w:tc>
        <w:tc>
          <w:tcPr>
            <w:tcW w:w="2178" w:type="dxa"/>
            <w:tcBorders>
              <w:top w:val="single" w:sz="4" w:space="0" w:color="auto"/>
              <w:left w:val="single" w:sz="4" w:space="0" w:color="auto"/>
            </w:tcBorders>
            <w:shd w:val="clear" w:color="auto" w:fill="FFFFFF"/>
            <w:vAlign w:val="bottom"/>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Методы и приёмы</w:t>
            </w:r>
          </w:p>
        </w:tc>
        <w:tc>
          <w:tcPr>
            <w:tcW w:w="2021" w:type="dxa"/>
            <w:tcBorders>
              <w:top w:val="single" w:sz="4" w:space="0" w:color="auto"/>
              <w:left w:val="single" w:sz="4" w:space="0" w:color="auto"/>
            </w:tcBorders>
            <w:shd w:val="clear" w:color="auto" w:fill="FFFFFF"/>
            <w:vAlign w:val="bottom"/>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Дидактический</w:t>
            </w:r>
          </w:p>
        </w:tc>
        <w:tc>
          <w:tcPr>
            <w:tcW w:w="2119" w:type="dxa"/>
            <w:tcBorders>
              <w:top w:val="single" w:sz="4" w:space="0" w:color="auto"/>
              <w:left w:val="single" w:sz="4" w:space="0" w:color="auto"/>
              <w:right w:val="single" w:sz="4" w:space="0" w:color="auto"/>
            </w:tcBorders>
            <w:shd w:val="clear" w:color="auto" w:fill="FFFFFF"/>
            <w:vAlign w:val="bottom"/>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Вид и форма</w:t>
            </w:r>
          </w:p>
        </w:tc>
      </w:tr>
      <w:tr w:rsidR="009F431E" w:rsidRPr="003B5295" w:rsidTr="007E10BC">
        <w:trPr>
          <w:trHeight w:hRule="exact" w:val="324"/>
          <w:jc w:val="center"/>
        </w:trPr>
        <w:tc>
          <w:tcPr>
            <w:tcW w:w="534"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w:t>
            </w:r>
          </w:p>
        </w:tc>
        <w:tc>
          <w:tcPr>
            <w:tcW w:w="1736" w:type="dxa"/>
            <w:tcBorders>
              <w:lef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c>
          <w:tcPr>
            <w:tcW w:w="1927"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организации и</w:t>
            </w:r>
          </w:p>
        </w:tc>
        <w:tc>
          <w:tcPr>
            <w:tcW w:w="2178"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организации</w:t>
            </w:r>
          </w:p>
        </w:tc>
        <w:tc>
          <w:tcPr>
            <w:tcW w:w="2021"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материал,</w:t>
            </w:r>
          </w:p>
        </w:tc>
        <w:tc>
          <w:tcPr>
            <w:tcW w:w="2119" w:type="dxa"/>
            <w:tcBorders>
              <w:left w:val="single" w:sz="4" w:space="0" w:color="auto"/>
              <w:righ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контроля, форма</w:t>
            </w:r>
          </w:p>
        </w:tc>
      </w:tr>
      <w:tr w:rsidR="009F431E" w:rsidRPr="003B5295" w:rsidTr="007E10BC">
        <w:trPr>
          <w:trHeight w:hRule="exact" w:val="370"/>
          <w:jc w:val="center"/>
        </w:trPr>
        <w:tc>
          <w:tcPr>
            <w:tcW w:w="534"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п</w:t>
            </w:r>
          </w:p>
        </w:tc>
        <w:tc>
          <w:tcPr>
            <w:tcW w:w="1736" w:type="dxa"/>
            <w:tcBorders>
              <w:left w:val="single" w:sz="4" w:space="0" w:color="auto"/>
            </w:tcBorders>
            <w:shd w:val="clear" w:color="auto" w:fill="FFFFFF"/>
            <w:vAlign w:val="bottom"/>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области</w:t>
            </w:r>
          </w:p>
        </w:tc>
        <w:tc>
          <w:tcPr>
            <w:tcW w:w="1927"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форма</w:t>
            </w:r>
          </w:p>
        </w:tc>
        <w:tc>
          <w:tcPr>
            <w:tcW w:w="2178"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учебно-</w:t>
            </w:r>
          </w:p>
        </w:tc>
        <w:tc>
          <w:tcPr>
            <w:tcW w:w="2021"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техническое</w:t>
            </w:r>
          </w:p>
        </w:tc>
        <w:tc>
          <w:tcPr>
            <w:tcW w:w="2119" w:type="dxa"/>
            <w:tcBorders>
              <w:left w:val="single" w:sz="4" w:space="0" w:color="auto"/>
              <w:righ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предъявления</w:t>
            </w:r>
          </w:p>
        </w:tc>
      </w:tr>
      <w:tr w:rsidR="009F431E" w:rsidRPr="003B5295" w:rsidTr="007E10BC">
        <w:trPr>
          <w:trHeight w:hRule="exact" w:val="324"/>
          <w:jc w:val="center"/>
        </w:trPr>
        <w:tc>
          <w:tcPr>
            <w:tcW w:w="534" w:type="dxa"/>
            <w:tcBorders>
              <w:lef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c>
          <w:tcPr>
            <w:tcW w:w="1736" w:type="dxa"/>
            <w:tcBorders>
              <w:lef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c>
          <w:tcPr>
            <w:tcW w:w="1927"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проведения</w:t>
            </w:r>
          </w:p>
        </w:tc>
        <w:tc>
          <w:tcPr>
            <w:tcW w:w="2178"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воспитательного</w:t>
            </w:r>
          </w:p>
        </w:tc>
        <w:tc>
          <w:tcPr>
            <w:tcW w:w="2021"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оснащение</w:t>
            </w:r>
          </w:p>
        </w:tc>
        <w:tc>
          <w:tcPr>
            <w:tcW w:w="2119" w:type="dxa"/>
            <w:tcBorders>
              <w:left w:val="single" w:sz="4" w:space="0" w:color="auto"/>
              <w:righ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результата</w:t>
            </w:r>
          </w:p>
        </w:tc>
      </w:tr>
      <w:tr w:rsidR="009F431E" w:rsidRPr="003B5295" w:rsidTr="007E10BC">
        <w:trPr>
          <w:trHeight w:hRule="exact" w:val="307"/>
          <w:jc w:val="center"/>
        </w:trPr>
        <w:tc>
          <w:tcPr>
            <w:tcW w:w="534"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/п</w:t>
            </w:r>
          </w:p>
        </w:tc>
        <w:tc>
          <w:tcPr>
            <w:tcW w:w="1736" w:type="dxa"/>
            <w:tcBorders>
              <w:lef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c>
          <w:tcPr>
            <w:tcW w:w="1927"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занятии</w:t>
            </w:r>
          </w:p>
        </w:tc>
        <w:tc>
          <w:tcPr>
            <w:tcW w:w="2178"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процесса</w:t>
            </w:r>
          </w:p>
        </w:tc>
        <w:tc>
          <w:tcPr>
            <w:tcW w:w="2021"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занятий</w:t>
            </w:r>
          </w:p>
        </w:tc>
        <w:tc>
          <w:tcPr>
            <w:tcW w:w="2119" w:type="dxa"/>
            <w:tcBorders>
              <w:left w:val="single" w:sz="4" w:space="0" w:color="auto"/>
              <w:righ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r>
      <w:tr w:rsidR="009F431E" w:rsidRPr="003B5295" w:rsidTr="007E10BC">
        <w:trPr>
          <w:trHeight w:hRule="exact" w:val="406"/>
          <w:jc w:val="center"/>
        </w:trPr>
        <w:tc>
          <w:tcPr>
            <w:tcW w:w="534" w:type="dxa"/>
            <w:tcBorders>
              <w:top w:val="single" w:sz="4" w:space="0" w:color="auto"/>
              <w:lef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c>
          <w:tcPr>
            <w:tcW w:w="1736" w:type="dxa"/>
            <w:tcBorders>
              <w:top w:val="single" w:sz="4" w:space="0" w:color="auto"/>
              <w:left w:val="single" w:sz="4" w:space="0" w:color="auto"/>
            </w:tcBorders>
            <w:shd w:val="clear" w:color="auto" w:fill="FFFFFF"/>
            <w:vAlign w:val="bottom"/>
          </w:tcPr>
          <w:p w:rsidR="009F431E" w:rsidRPr="003B5295" w:rsidRDefault="007E10BC" w:rsidP="003B5295">
            <w:pPr>
              <w:pStyle w:val="5"/>
              <w:framePr w:w="10291" w:wrap="notBeside" w:vAnchor="text" w:hAnchor="text" w:xAlign="center" w:y="1"/>
              <w:shd w:val="clear" w:color="auto" w:fill="auto"/>
              <w:spacing w:line="276" w:lineRule="auto"/>
              <w:ind w:left="120" w:firstLine="0"/>
              <w:rPr>
                <w:sz w:val="28"/>
                <w:szCs w:val="28"/>
              </w:rPr>
            </w:pPr>
            <w:r>
              <w:rPr>
                <w:rStyle w:val="105pt"/>
                <w:sz w:val="28"/>
                <w:szCs w:val="28"/>
              </w:rPr>
              <w:t>Т</w:t>
            </w:r>
            <w:r w:rsidR="009E5B18" w:rsidRPr="003B5295">
              <w:rPr>
                <w:rStyle w:val="105pt"/>
                <w:sz w:val="28"/>
                <w:szCs w:val="28"/>
              </w:rPr>
              <w:t>еория и</w:t>
            </w:r>
          </w:p>
        </w:tc>
        <w:tc>
          <w:tcPr>
            <w:tcW w:w="1927" w:type="dxa"/>
            <w:tcBorders>
              <w:top w:val="single" w:sz="4" w:space="0" w:color="auto"/>
              <w:left w:val="single" w:sz="4" w:space="0" w:color="auto"/>
            </w:tcBorders>
            <w:shd w:val="clear" w:color="auto" w:fill="FFFFFF"/>
            <w:vAlign w:val="bottom"/>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Беседа, лекция,</w:t>
            </w:r>
          </w:p>
        </w:tc>
        <w:tc>
          <w:tcPr>
            <w:tcW w:w="2178" w:type="dxa"/>
            <w:tcBorders>
              <w:top w:val="single" w:sz="4" w:space="0" w:color="auto"/>
              <w:left w:val="single" w:sz="4" w:space="0" w:color="auto"/>
            </w:tcBorders>
            <w:shd w:val="clear" w:color="auto" w:fill="FFFFFF"/>
            <w:vAlign w:val="bottom"/>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Словесный,</w:t>
            </w:r>
          </w:p>
        </w:tc>
        <w:tc>
          <w:tcPr>
            <w:tcW w:w="2021" w:type="dxa"/>
            <w:tcBorders>
              <w:top w:val="single" w:sz="4" w:space="0" w:color="auto"/>
              <w:left w:val="single" w:sz="4" w:space="0" w:color="auto"/>
            </w:tcBorders>
            <w:shd w:val="clear" w:color="auto" w:fill="FFFFFF"/>
            <w:vAlign w:val="bottom"/>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Литература,</w:t>
            </w:r>
          </w:p>
        </w:tc>
        <w:tc>
          <w:tcPr>
            <w:tcW w:w="2119" w:type="dxa"/>
            <w:tcBorders>
              <w:top w:val="single" w:sz="4" w:space="0" w:color="auto"/>
              <w:left w:val="single" w:sz="4" w:space="0" w:color="auto"/>
              <w:right w:val="single" w:sz="4" w:space="0" w:color="auto"/>
            </w:tcBorders>
            <w:shd w:val="clear" w:color="auto" w:fill="FFFFFF"/>
            <w:vAlign w:val="bottom"/>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Текущий опрос</w:t>
            </w:r>
          </w:p>
        </w:tc>
      </w:tr>
      <w:tr w:rsidR="009F431E" w:rsidRPr="003B5295" w:rsidTr="007E10BC">
        <w:trPr>
          <w:trHeight w:hRule="exact" w:val="329"/>
          <w:jc w:val="center"/>
        </w:trPr>
        <w:tc>
          <w:tcPr>
            <w:tcW w:w="534" w:type="dxa"/>
            <w:tcBorders>
              <w:left w:val="single" w:sz="4" w:space="0" w:color="auto"/>
            </w:tcBorders>
            <w:shd w:val="clear" w:color="auto" w:fill="FFFFFF"/>
            <w:vAlign w:val="bottom"/>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1</w:t>
            </w:r>
          </w:p>
        </w:tc>
        <w:tc>
          <w:tcPr>
            <w:tcW w:w="1736"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методика</w:t>
            </w:r>
          </w:p>
        </w:tc>
        <w:tc>
          <w:tcPr>
            <w:tcW w:w="1927"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просмотр</w:t>
            </w:r>
          </w:p>
        </w:tc>
        <w:tc>
          <w:tcPr>
            <w:tcW w:w="2178"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наглядный</w:t>
            </w:r>
          </w:p>
        </w:tc>
        <w:tc>
          <w:tcPr>
            <w:tcW w:w="2021"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любая</w:t>
            </w:r>
          </w:p>
        </w:tc>
        <w:tc>
          <w:tcPr>
            <w:tcW w:w="2119" w:type="dxa"/>
            <w:tcBorders>
              <w:left w:val="single" w:sz="4" w:space="0" w:color="auto"/>
              <w:righ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r>
      <w:tr w:rsidR="009F431E" w:rsidRPr="003B5295" w:rsidTr="007E10BC">
        <w:trPr>
          <w:trHeight w:hRule="exact" w:val="288"/>
          <w:jc w:val="center"/>
        </w:trPr>
        <w:tc>
          <w:tcPr>
            <w:tcW w:w="534" w:type="dxa"/>
            <w:tcBorders>
              <w:lef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c>
          <w:tcPr>
            <w:tcW w:w="1736" w:type="dxa"/>
            <w:tcBorders>
              <w:left w:val="single" w:sz="4" w:space="0" w:color="auto"/>
            </w:tcBorders>
            <w:shd w:val="clear" w:color="auto" w:fill="FFFFFF"/>
            <w:vAlign w:val="bottom"/>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ФКиС</w:t>
            </w:r>
          </w:p>
        </w:tc>
        <w:tc>
          <w:tcPr>
            <w:tcW w:w="1927" w:type="dxa"/>
            <w:tcBorders>
              <w:left w:val="single" w:sz="4" w:space="0" w:color="auto"/>
            </w:tcBorders>
            <w:shd w:val="clear" w:color="auto" w:fill="FFFFFF"/>
            <w:vAlign w:val="bottom"/>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видео.</w:t>
            </w:r>
          </w:p>
        </w:tc>
        <w:tc>
          <w:tcPr>
            <w:tcW w:w="2178" w:type="dxa"/>
            <w:tcBorders>
              <w:lef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c>
          <w:tcPr>
            <w:tcW w:w="2021" w:type="dxa"/>
            <w:tcBorders>
              <w:left w:val="single" w:sz="4" w:space="0" w:color="auto"/>
            </w:tcBorders>
            <w:shd w:val="clear" w:color="auto" w:fill="FFFFFF"/>
            <w:vAlign w:val="bottom"/>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видеоаппаратура</w:t>
            </w:r>
          </w:p>
        </w:tc>
        <w:tc>
          <w:tcPr>
            <w:tcW w:w="2119" w:type="dxa"/>
            <w:tcBorders>
              <w:left w:val="single" w:sz="4" w:space="0" w:color="auto"/>
              <w:righ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r>
      <w:tr w:rsidR="009F431E" w:rsidRPr="003B5295" w:rsidTr="007E10BC">
        <w:trPr>
          <w:trHeight w:hRule="exact" w:val="400"/>
          <w:jc w:val="center"/>
        </w:trPr>
        <w:tc>
          <w:tcPr>
            <w:tcW w:w="534" w:type="dxa"/>
            <w:tcBorders>
              <w:top w:val="single" w:sz="4" w:space="0" w:color="auto"/>
              <w:lef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c>
          <w:tcPr>
            <w:tcW w:w="1736" w:type="dxa"/>
            <w:tcBorders>
              <w:top w:val="single" w:sz="4" w:space="0" w:color="auto"/>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ОФП</w:t>
            </w:r>
          </w:p>
        </w:tc>
        <w:tc>
          <w:tcPr>
            <w:tcW w:w="1927" w:type="dxa"/>
            <w:tcBorders>
              <w:top w:val="single" w:sz="4" w:space="0" w:color="auto"/>
              <w:left w:val="single" w:sz="4" w:space="0" w:color="auto"/>
            </w:tcBorders>
            <w:shd w:val="clear" w:color="auto" w:fill="FFFFFF"/>
          </w:tcPr>
          <w:p w:rsidR="009F431E" w:rsidRPr="003B5295" w:rsidRDefault="0066434B" w:rsidP="003B5295">
            <w:pPr>
              <w:pStyle w:val="5"/>
              <w:framePr w:w="10291" w:wrap="notBeside" w:vAnchor="text" w:hAnchor="text" w:xAlign="center" w:y="1"/>
              <w:shd w:val="clear" w:color="auto" w:fill="auto"/>
              <w:spacing w:line="276" w:lineRule="auto"/>
              <w:ind w:left="120" w:firstLine="0"/>
              <w:rPr>
                <w:sz w:val="28"/>
                <w:szCs w:val="28"/>
              </w:rPr>
            </w:pPr>
            <w:r>
              <w:rPr>
                <w:rStyle w:val="105pt"/>
                <w:sz w:val="28"/>
                <w:szCs w:val="28"/>
              </w:rPr>
              <w:t>Г</w:t>
            </w:r>
            <w:r w:rsidR="009E5B18" w:rsidRPr="003B5295">
              <w:rPr>
                <w:rStyle w:val="105pt"/>
                <w:sz w:val="28"/>
                <w:szCs w:val="28"/>
              </w:rPr>
              <w:t>рупповые</w:t>
            </w:r>
          </w:p>
        </w:tc>
        <w:tc>
          <w:tcPr>
            <w:tcW w:w="2178" w:type="dxa"/>
            <w:tcBorders>
              <w:top w:val="single" w:sz="4" w:space="0" w:color="auto"/>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Наглядный,</w:t>
            </w:r>
          </w:p>
        </w:tc>
        <w:tc>
          <w:tcPr>
            <w:tcW w:w="2021" w:type="dxa"/>
            <w:tcBorders>
              <w:top w:val="single" w:sz="4" w:space="0" w:color="auto"/>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Мягкое</w:t>
            </w:r>
          </w:p>
        </w:tc>
        <w:tc>
          <w:tcPr>
            <w:tcW w:w="2119" w:type="dxa"/>
            <w:tcBorders>
              <w:top w:val="single" w:sz="4" w:space="0" w:color="auto"/>
              <w:left w:val="single" w:sz="4" w:space="0" w:color="auto"/>
              <w:righ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Вводный тест</w:t>
            </w:r>
          </w:p>
        </w:tc>
      </w:tr>
      <w:tr w:rsidR="009F431E" w:rsidRPr="003B5295" w:rsidTr="007E10BC">
        <w:trPr>
          <w:trHeight w:hRule="exact" w:val="353"/>
          <w:jc w:val="center"/>
        </w:trPr>
        <w:tc>
          <w:tcPr>
            <w:tcW w:w="534" w:type="dxa"/>
            <w:tcBorders>
              <w:left w:val="single" w:sz="4" w:space="0" w:color="auto"/>
            </w:tcBorders>
            <w:shd w:val="clear" w:color="auto" w:fill="FFFFFF"/>
            <w:vAlign w:val="bottom"/>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2</w:t>
            </w:r>
          </w:p>
        </w:tc>
        <w:tc>
          <w:tcPr>
            <w:tcW w:w="1736" w:type="dxa"/>
            <w:tcBorders>
              <w:lef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c>
          <w:tcPr>
            <w:tcW w:w="1927"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практические</w:t>
            </w:r>
          </w:p>
        </w:tc>
        <w:tc>
          <w:tcPr>
            <w:tcW w:w="2178"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игровой,</w:t>
            </w:r>
          </w:p>
        </w:tc>
        <w:tc>
          <w:tcPr>
            <w:tcW w:w="2021"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покрытие,</w:t>
            </w:r>
          </w:p>
        </w:tc>
        <w:tc>
          <w:tcPr>
            <w:tcW w:w="2119" w:type="dxa"/>
            <w:tcBorders>
              <w:left w:val="single" w:sz="4" w:space="0" w:color="auto"/>
              <w:righ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r>
      <w:tr w:rsidR="009F431E" w:rsidRPr="003B5295" w:rsidTr="007E10BC">
        <w:trPr>
          <w:trHeight w:hRule="exact" w:val="329"/>
          <w:jc w:val="center"/>
        </w:trPr>
        <w:tc>
          <w:tcPr>
            <w:tcW w:w="534" w:type="dxa"/>
            <w:tcBorders>
              <w:lef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c>
          <w:tcPr>
            <w:tcW w:w="1736" w:type="dxa"/>
            <w:tcBorders>
              <w:lef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c>
          <w:tcPr>
            <w:tcW w:w="1927"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занятия</w:t>
            </w:r>
          </w:p>
        </w:tc>
        <w:tc>
          <w:tcPr>
            <w:tcW w:w="2178"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повторного</w:t>
            </w:r>
          </w:p>
        </w:tc>
        <w:tc>
          <w:tcPr>
            <w:tcW w:w="2021"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гимнастические</w:t>
            </w:r>
          </w:p>
        </w:tc>
        <w:tc>
          <w:tcPr>
            <w:tcW w:w="2119" w:type="dxa"/>
            <w:tcBorders>
              <w:left w:val="single" w:sz="4" w:space="0" w:color="auto"/>
              <w:righ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r>
      <w:tr w:rsidR="009F431E" w:rsidRPr="003B5295" w:rsidTr="007E10BC">
        <w:trPr>
          <w:trHeight w:hRule="exact" w:val="282"/>
          <w:jc w:val="center"/>
        </w:trPr>
        <w:tc>
          <w:tcPr>
            <w:tcW w:w="534" w:type="dxa"/>
            <w:tcBorders>
              <w:lef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c>
          <w:tcPr>
            <w:tcW w:w="1736" w:type="dxa"/>
            <w:tcBorders>
              <w:lef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c>
          <w:tcPr>
            <w:tcW w:w="1927" w:type="dxa"/>
            <w:tcBorders>
              <w:lef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c>
          <w:tcPr>
            <w:tcW w:w="2178" w:type="dxa"/>
            <w:tcBorders>
              <w:left w:val="single" w:sz="4" w:space="0" w:color="auto"/>
            </w:tcBorders>
            <w:shd w:val="clear" w:color="auto" w:fill="FFFFFF"/>
            <w:vAlign w:val="bottom"/>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выполнения</w:t>
            </w:r>
          </w:p>
        </w:tc>
        <w:tc>
          <w:tcPr>
            <w:tcW w:w="2021" w:type="dxa"/>
            <w:tcBorders>
              <w:left w:val="single" w:sz="4" w:space="0" w:color="auto"/>
            </w:tcBorders>
            <w:shd w:val="clear" w:color="auto" w:fill="FFFFFF"/>
            <w:vAlign w:val="bottom"/>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снаряды, мячи.</w:t>
            </w:r>
          </w:p>
        </w:tc>
        <w:tc>
          <w:tcPr>
            <w:tcW w:w="2119" w:type="dxa"/>
            <w:tcBorders>
              <w:left w:val="single" w:sz="4" w:space="0" w:color="auto"/>
              <w:righ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r>
      <w:tr w:rsidR="009F431E" w:rsidRPr="003B5295" w:rsidTr="007E10BC">
        <w:trPr>
          <w:trHeight w:hRule="exact" w:val="406"/>
          <w:jc w:val="center"/>
        </w:trPr>
        <w:tc>
          <w:tcPr>
            <w:tcW w:w="534" w:type="dxa"/>
            <w:tcBorders>
              <w:top w:val="single" w:sz="4" w:space="0" w:color="auto"/>
              <w:lef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c>
          <w:tcPr>
            <w:tcW w:w="1736" w:type="dxa"/>
            <w:tcBorders>
              <w:top w:val="single" w:sz="4" w:space="0" w:color="auto"/>
              <w:left w:val="single" w:sz="4" w:space="0" w:color="auto"/>
            </w:tcBorders>
            <w:shd w:val="clear" w:color="auto" w:fill="FFFFFF"/>
            <w:vAlign w:val="bottom"/>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СФП</w:t>
            </w:r>
          </w:p>
        </w:tc>
        <w:tc>
          <w:tcPr>
            <w:tcW w:w="1927" w:type="dxa"/>
            <w:tcBorders>
              <w:top w:val="single" w:sz="4" w:space="0" w:color="auto"/>
              <w:left w:val="single" w:sz="4" w:space="0" w:color="auto"/>
            </w:tcBorders>
            <w:shd w:val="clear" w:color="auto" w:fill="FFFFFF"/>
            <w:vAlign w:val="bottom"/>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Групповые</w:t>
            </w:r>
          </w:p>
        </w:tc>
        <w:tc>
          <w:tcPr>
            <w:tcW w:w="2178" w:type="dxa"/>
            <w:tcBorders>
              <w:top w:val="single" w:sz="4" w:space="0" w:color="auto"/>
              <w:left w:val="single" w:sz="4" w:space="0" w:color="auto"/>
            </w:tcBorders>
            <w:shd w:val="clear" w:color="auto" w:fill="FFFFFF"/>
            <w:vAlign w:val="bottom"/>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Наглядный,</w:t>
            </w:r>
          </w:p>
        </w:tc>
        <w:tc>
          <w:tcPr>
            <w:tcW w:w="2021" w:type="dxa"/>
            <w:tcBorders>
              <w:top w:val="single" w:sz="4" w:space="0" w:color="auto"/>
              <w:left w:val="single" w:sz="4" w:space="0" w:color="auto"/>
            </w:tcBorders>
            <w:shd w:val="clear" w:color="auto" w:fill="FFFFFF"/>
            <w:vAlign w:val="bottom"/>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Мягкое</w:t>
            </w:r>
          </w:p>
        </w:tc>
        <w:tc>
          <w:tcPr>
            <w:tcW w:w="2119" w:type="dxa"/>
            <w:tcBorders>
              <w:top w:val="single" w:sz="4" w:space="0" w:color="auto"/>
              <w:left w:val="single" w:sz="4" w:space="0" w:color="auto"/>
              <w:right w:val="single" w:sz="4" w:space="0" w:color="auto"/>
            </w:tcBorders>
            <w:shd w:val="clear" w:color="auto" w:fill="FFFFFF"/>
            <w:vAlign w:val="bottom"/>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Вводный тест,</w:t>
            </w:r>
          </w:p>
        </w:tc>
      </w:tr>
      <w:tr w:rsidR="009F431E" w:rsidRPr="003B5295" w:rsidTr="007E10BC">
        <w:trPr>
          <w:trHeight w:hRule="exact" w:val="347"/>
          <w:jc w:val="center"/>
        </w:trPr>
        <w:tc>
          <w:tcPr>
            <w:tcW w:w="534"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3</w:t>
            </w:r>
          </w:p>
        </w:tc>
        <w:tc>
          <w:tcPr>
            <w:tcW w:w="1736" w:type="dxa"/>
            <w:tcBorders>
              <w:lef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c>
          <w:tcPr>
            <w:tcW w:w="1927"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практические</w:t>
            </w:r>
          </w:p>
        </w:tc>
        <w:tc>
          <w:tcPr>
            <w:tcW w:w="2178"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игровой,</w:t>
            </w:r>
          </w:p>
        </w:tc>
        <w:tc>
          <w:tcPr>
            <w:tcW w:w="2021"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покрытие,</w:t>
            </w:r>
          </w:p>
        </w:tc>
        <w:tc>
          <w:tcPr>
            <w:tcW w:w="2119" w:type="dxa"/>
            <w:tcBorders>
              <w:left w:val="single" w:sz="4" w:space="0" w:color="auto"/>
              <w:righ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текущий зачёт</w:t>
            </w:r>
          </w:p>
        </w:tc>
      </w:tr>
      <w:tr w:rsidR="009F431E" w:rsidRPr="003B5295" w:rsidTr="007E10BC">
        <w:trPr>
          <w:trHeight w:hRule="exact" w:val="329"/>
          <w:jc w:val="center"/>
        </w:trPr>
        <w:tc>
          <w:tcPr>
            <w:tcW w:w="534" w:type="dxa"/>
            <w:tcBorders>
              <w:lef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c>
          <w:tcPr>
            <w:tcW w:w="1736" w:type="dxa"/>
            <w:tcBorders>
              <w:lef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c>
          <w:tcPr>
            <w:tcW w:w="1927"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занятия</w:t>
            </w:r>
          </w:p>
        </w:tc>
        <w:tc>
          <w:tcPr>
            <w:tcW w:w="2178"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повторного</w:t>
            </w:r>
          </w:p>
        </w:tc>
        <w:tc>
          <w:tcPr>
            <w:tcW w:w="2021"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мишени, мешок,</w:t>
            </w:r>
          </w:p>
        </w:tc>
        <w:tc>
          <w:tcPr>
            <w:tcW w:w="2119" w:type="dxa"/>
            <w:tcBorders>
              <w:left w:val="single" w:sz="4" w:space="0" w:color="auto"/>
              <w:righ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r>
      <w:tr w:rsidR="009F431E" w:rsidRPr="003B5295" w:rsidTr="007E10BC">
        <w:trPr>
          <w:trHeight w:hRule="exact" w:val="282"/>
          <w:jc w:val="center"/>
        </w:trPr>
        <w:tc>
          <w:tcPr>
            <w:tcW w:w="534" w:type="dxa"/>
            <w:tcBorders>
              <w:lef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c>
          <w:tcPr>
            <w:tcW w:w="1736" w:type="dxa"/>
            <w:tcBorders>
              <w:lef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c>
          <w:tcPr>
            <w:tcW w:w="1927" w:type="dxa"/>
            <w:tcBorders>
              <w:lef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c>
          <w:tcPr>
            <w:tcW w:w="2178" w:type="dxa"/>
            <w:tcBorders>
              <w:left w:val="single" w:sz="4" w:space="0" w:color="auto"/>
            </w:tcBorders>
            <w:shd w:val="clear" w:color="auto" w:fill="FFFFFF"/>
            <w:vAlign w:val="bottom"/>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выполнения</w:t>
            </w:r>
          </w:p>
        </w:tc>
        <w:tc>
          <w:tcPr>
            <w:tcW w:w="2021" w:type="dxa"/>
            <w:tcBorders>
              <w:lef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c>
          <w:tcPr>
            <w:tcW w:w="2119" w:type="dxa"/>
            <w:tcBorders>
              <w:left w:val="single" w:sz="4" w:space="0" w:color="auto"/>
              <w:righ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r>
      <w:tr w:rsidR="009F431E" w:rsidRPr="003B5295" w:rsidTr="007E10BC">
        <w:trPr>
          <w:trHeight w:hRule="exact" w:val="395"/>
          <w:jc w:val="center"/>
        </w:trPr>
        <w:tc>
          <w:tcPr>
            <w:tcW w:w="534" w:type="dxa"/>
            <w:tcBorders>
              <w:top w:val="single" w:sz="4" w:space="0" w:color="auto"/>
              <w:lef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c>
          <w:tcPr>
            <w:tcW w:w="1736" w:type="dxa"/>
            <w:tcBorders>
              <w:top w:val="single" w:sz="4" w:space="0" w:color="auto"/>
              <w:left w:val="single" w:sz="4" w:space="0" w:color="auto"/>
            </w:tcBorders>
            <w:shd w:val="clear" w:color="auto" w:fill="FFFFFF"/>
            <w:vAlign w:val="bottom"/>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Основы</w:t>
            </w:r>
          </w:p>
        </w:tc>
        <w:tc>
          <w:tcPr>
            <w:tcW w:w="1927" w:type="dxa"/>
            <w:tcBorders>
              <w:top w:val="single" w:sz="4" w:space="0" w:color="auto"/>
              <w:left w:val="single" w:sz="4" w:space="0" w:color="auto"/>
            </w:tcBorders>
            <w:shd w:val="clear" w:color="auto" w:fill="FFFFFF"/>
            <w:vAlign w:val="bottom"/>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Групповые</w:t>
            </w:r>
          </w:p>
        </w:tc>
        <w:tc>
          <w:tcPr>
            <w:tcW w:w="2178" w:type="dxa"/>
            <w:tcBorders>
              <w:top w:val="single" w:sz="4" w:space="0" w:color="auto"/>
              <w:left w:val="single" w:sz="4" w:space="0" w:color="auto"/>
            </w:tcBorders>
            <w:shd w:val="clear" w:color="auto" w:fill="FFFFFF"/>
            <w:vAlign w:val="bottom"/>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Наглядный,</w:t>
            </w:r>
          </w:p>
        </w:tc>
        <w:tc>
          <w:tcPr>
            <w:tcW w:w="2021" w:type="dxa"/>
            <w:tcBorders>
              <w:top w:val="single" w:sz="4" w:space="0" w:color="auto"/>
              <w:left w:val="single" w:sz="4" w:space="0" w:color="auto"/>
            </w:tcBorders>
            <w:shd w:val="clear" w:color="auto" w:fill="FFFFFF"/>
            <w:vAlign w:val="bottom"/>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Мягкое</w:t>
            </w:r>
          </w:p>
        </w:tc>
        <w:tc>
          <w:tcPr>
            <w:tcW w:w="2119" w:type="dxa"/>
            <w:tcBorders>
              <w:top w:val="single" w:sz="4" w:space="0" w:color="auto"/>
              <w:left w:val="single" w:sz="4" w:space="0" w:color="auto"/>
              <w:right w:val="single" w:sz="4" w:space="0" w:color="auto"/>
            </w:tcBorders>
            <w:shd w:val="clear" w:color="auto" w:fill="FFFFFF"/>
            <w:vAlign w:val="bottom"/>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Текущий зачёт,</w:t>
            </w:r>
          </w:p>
        </w:tc>
      </w:tr>
      <w:tr w:rsidR="009F431E" w:rsidRPr="003B5295" w:rsidTr="007E10BC">
        <w:trPr>
          <w:trHeight w:hRule="exact" w:val="360"/>
          <w:jc w:val="center"/>
        </w:trPr>
        <w:tc>
          <w:tcPr>
            <w:tcW w:w="534"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4</w:t>
            </w:r>
          </w:p>
        </w:tc>
        <w:tc>
          <w:tcPr>
            <w:tcW w:w="1736"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технической</w:t>
            </w:r>
          </w:p>
        </w:tc>
        <w:tc>
          <w:tcPr>
            <w:tcW w:w="1927"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практические</w:t>
            </w:r>
          </w:p>
        </w:tc>
        <w:tc>
          <w:tcPr>
            <w:tcW w:w="2178"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игровой,</w:t>
            </w:r>
          </w:p>
        </w:tc>
        <w:tc>
          <w:tcPr>
            <w:tcW w:w="2021"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покрытие,</w:t>
            </w:r>
          </w:p>
        </w:tc>
        <w:tc>
          <w:tcPr>
            <w:tcW w:w="2119" w:type="dxa"/>
            <w:tcBorders>
              <w:left w:val="single" w:sz="4" w:space="0" w:color="auto"/>
              <w:righ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Соревнование,</w:t>
            </w:r>
          </w:p>
        </w:tc>
      </w:tr>
      <w:tr w:rsidR="009F431E" w:rsidRPr="003B5295" w:rsidTr="007E10BC">
        <w:trPr>
          <w:trHeight w:hRule="exact" w:val="329"/>
          <w:jc w:val="center"/>
        </w:trPr>
        <w:tc>
          <w:tcPr>
            <w:tcW w:w="534" w:type="dxa"/>
            <w:tcBorders>
              <w:left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c>
          <w:tcPr>
            <w:tcW w:w="1736"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подготовки</w:t>
            </w:r>
          </w:p>
        </w:tc>
        <w:tc>
          <w:tcPr>
            <w:tcW w:w="1927"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занятия</w:t>
            </w:r>
          </w:p>
        </w:tc>
        <w:tc>
          <w:tcPr>
            <w:tcW w:w="2178"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повторного</w:t>
            </w:r>
          </w:p>
        </w:tc>
        <w:tc>
          <w:tcPr>
            <w:tcW w:w="2021" w:type="dxa"/>
            <w:tcBorders>
              <w:lef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Защитное</w:t>
            </w:r>
          </w:p>
        </w:tc>
        <w:tc>
          <w:tcPr>
            <w:tcW w:w="2119" w:type="dxa"/>
            <w:tcBorders>
              <w:left w:val="single" w:sz="4" w:space="0" w:color="auto"/>
              <w:right w:val="single" w:sz="4" w:space="0" w:color="auto"/>
            </w:tcBorders>
            <w:shd w:val="clear" w:color="auto" w:fill="FFFFFF"/>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показательные</w:t>
            </w:r>
          </w:p>
        </w:tc>
      </w:tr>
      <w:tr w:rsidR="009F431E" w:rsidRPr="003B5295" w:rsidTr="007E10BC">
        <w:trPr>
          <w:trHeight w:hRule="exact" w:val="300"/>
          <w:jc w:val="center"/>
        </w:trPr>
        <w:tc>
          <w:tcPr>
            <w:tcW w:w="534" w:type="dxa"/>
            <w:tcBorders>
              <w:left w:val="single" w:sz="4" w:space="0" w:color="auto"/>
              <w:bottom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c>
          <w:tcPr>
            <w:tcW w:w="1736" w:type="dxa"/>
            <w:tcBorders>
              <w:left w:val="single" w:sz="4" w:space="0" w:color="auto"/>
              <w:bottom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c>
          <w:tcPr>
            <w:tcW w:w="1927" w:type="dxa"/>
            <w:tcBorders>
              <w:left w:val="single" w:sz="4" w:space="0" w:color="auto"/>
              <w:bottom w:val="single" w:sz="4" w:space="0" w:color="auto"/>
            </w:tcBorders>
            <w:shd w:val="clear" w:color="auto" w:fill="FFFFFF"/>
          </w:tcPr>
          <w:p w:rsidR="009F431E" w:rsidRPr="003B5295" w:rsidRDefault="009F431E" w:rsidP="003B5295">
            <w:pPr>
              <w:framePr w:w="10291" w:wrap="notBeside" w:vAnchor="text" w:hAnchor="text" w:xAlign="center" w:y="1"/>
              <w:spacing w:line="276" w:lineRule="auto"/>
              <w:rPr>
                <w:rFonts w:ascii="Times New Roman" w:hAnsi="Times New Roman" w:cs="Times New Roman"/>
                <w:sz w:val="28"/>
                <w:szCs w:val="28"/>
              </w:rPr>
            </w:pPr>
          </w:p>
        </w:tc>
        <w:tc>
          <w:tcPr>
            <w:tcW w:w="2178" w:type="dxa"/>
            <w:tcBorders>
              <w:left w:val="single" w:sz="4" w:space="0" w:color="auto"/>
              <w:bottom w:val="single" w:sz="4" w:space="0" w:color="auto"/>
            </w:tcBorders>
            <w:shd w:val="clear" w:color="auto" w:fill="FFFFFF"/>
            <w:vAlign w:val="bottom"/>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выполнения</w:t>
            </w:r>
          </w:p>
        </w:tc>
        <w:tc>
          <w:tcPr>
            <w:tcW w:w="2021" w:type="dxa"/>
            <w:tcBorders>
              <w:left w:val="single" w:sz="4" w:space="0" w:color="auto"/>
              <w:bottom w:val="single" w:sz="4" w:space="0" w:color="auto"/>
            </w:tcBorders>
            <w:shd w:val="clear" w:color="auto" w:fill="FFFFFF"/>
            <w:vAlign w:val="bottom"/>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снаряжение</w:t>
            </w:r>
          </w:p>
        </w:tc>
        <w:tc>
          <w:tcPr>
            <w:tcW w:w="2119" w:type="dxa"/>
            <w:tcBorders>
              <w:left w:val="single" w:sz="4" w:space="0" w:color="auto"/>
              <w:bottom w:val="single" w:sz="4" w:space="0" w:color="auto"/>
              <w:right w:val="single" w:sz="4" w:space="0" w:color="auto"/>
            </w:tcBorders>
            <w:shd w:val="clear" w:color="auto" w:fill="FFFFFF"/>
            <w:vAlign w:val="bottom"/>
          </w:tcPr>
          <w:p w:rsidR="009F431E" w:rsidRPr="003B5295" w:rsidRDefault="009E5B18" w:rsidP="003B5295">
            <w:pPr>
              <w:pStyle w:val="5"/>
              <w:framePr w:w="10291" w:wrap="notBeside" w:vAnchor="text" w:hAnchor="text" w:xAlign="center" w:y="1"/>
              <w:shd w:val="clear" w:color="auto" w:fill="auto"/>
              <w:spacing w:line="276" w:lineRule="auto"/>
              <w:ind w:left="120" w:firstLine="0"/>
              <w:rPr>
                <w:sz w:val="28"/>
                <w:szCs w:val="28"/>
              </w:rPr>
            </w:pPr>
            <w:r w:rsidRPr="003B5295">
              <w:rPr>
                <w:rStyle w:val="105pt"/>
                <w:sz w:val="28"/>
                <w:szCs w:val="28"/>
              </w:rPr>
              <w:t>выступления</w:t>
            </w:r>
          </w:p>
        </w:tc>
      </w:tr>
    </w:tbl>
    <w:p w:rsidR="009F431E" w:rsidRDefault="009F431E" w:rsidP="003B5295">
      <w:pPr>
        <w:spacing w:line="276" w:lineRule="auto"/>
        <w:rPr>
          <w:rFonts w:ascii="Times New Roman" w:hAnsi="Times New Roman" w:cs="Times New Roman"/>
          <w:sz w:val="28"/>
          <w:szCs w:val="28"/>
        </w:rPr>
      </w:pPr>
    </w:p>
    <w:p w:rsidR="00DB27ED" w:rsidRPr="003B5295" w:rsidRDefault="00DB27ED" w:rsidP="003B5295">
      <w:pPr>
        <w:spacing w:line="276" w:lineRule="auto"/>
        <w:rPr>
          <w:rFonts w:ascii="Times New Roman" w:hAnsi="Times New Roman" w:cs="Times New Roman"/>
          <w:sz w:val="28"/>
          <w:szCs w:val="28"/>
        </w:rPr>
      </w:pPr>
    </w:p>
    <w:p w:rsidR="009F431E" w:rsidRPr="003B5295" w:rsidRDefault="00DF1A68" w:rsidP="003B5295">
      <w:pPr>
        <w:pStyle w:val="5"/>
        <w:shd w:val="clear" w:color="auto" w:fill="auto"/>
        <w:tabs>
          <w:tab w:val="right" w:pos="10117"/>
        </w:tabs>
        <w:spacing w:before="179" w:line="276" w:lineRule="auto"/>
        <w:ind w:left="40" w:firstLine="680"/>
        <w:rPr>
          <w:sz w:val="28"/>
          <w:szCs w:val="28"/>
        </w:rPr>
      </w:pPr>
      <w:r w:rsidRPr="003B5295">
        <w:rPr>
          <w:sz w:val="28"/>
          <w:szCs w:val="28"/>
        </w:rPr>
        <w:lastRenderedPageBreak/>
        <w:t xml:space="preserve">- Педагогические технологии: </w:t>
      </w:r>
      <w:r w:rsidR="009E5B18" w:rsidRPr="003B5295">
        <w:rPr>
          <w:sz w:val="28"/>
          <w:szCs w:val="28"/>
        </w:rPr>
        <w:t>здоровье</w:t>
      </w:r>
      <w:r w:rsidRPr="003B5295">
        <w:rPr>
          <w:sz w:val="28"/>
          <w:szCs w:val="28"/>
        </w:rPr>
        <w:t xml:space="preserve"> </w:t>
      </w:r>
      <w:r w:rsidR="009E5B18" w:rsidRPr="003B5295">
        <w:rPr>
          <w:sz w:val="28"/>
          <w:szCs w:val="28"/>
        </w:rPr>
        <w:t>сберегающие технологии,</w:t>
      </w:r>
      <w:r w:rsidRPr="003B5295">
        <w:rPr>
          <w:sz w:val="28"/>
          <w:szCs w:val="28"/>
        </w:rPr>
        <w:t xml:space="preserve"> </w:t>
      </w:r>
      <w:r w:rsidR="009E5B18" w:rsidRPr="003B5295">
        <w:rPr>
          <w:sz w:val="28"/>
          <w:szCs w:val="28"/>
        </w:rPr>
        <w:t>лично</w:t>
      </w:r>
      <w:r w:rsidRPr="003B5295">
        <w:rPr>
          <w:sz w:val="28"/>
          <w:szCs w:val="28"/>
        </w:rPr>
        <w:t xml:space="preserve">стно-ориентированного обучения, </w:t>
      </w:r>
      <w:r w:rsidR="009E5B18" w:rsidRPr="003B5295">
        <w:rPr>
          <w:sz w:val="28"/>
          <w:szCs w:val="28"/>
        </w:rPr>
        <w:t>технология группового обучения,</w:t>
      </w:r>
      <w:r w:rsidRPr="003B5295">
        <w:rPr>
          <w:sz w:val="28"/>
          <w:szCs w:val="28"/>
        </w:rPr>
        <w:t xml:space="preserve"> </w:t>
      </w:r>
      <w:r w:rsidR="009E5B18" w:rsidRPr="003B5295">
        <w:rPr>
          <w:sz w:val="28"/>
          <w:szCs w:val="28"/>
        </w:rPr>
        <w:t>диффе</w:t>
      </w:r>
      <w:r w:rsidRPr="003B5295">
        <w:rPr>
          <w:sz w:val="28"/>
          <w:szCs w:val="28"/>
        </w:rPr>
        <w:t xml:space="preserve">ренцированного, разноуровневого </w:t>
      </w:r>
      <w:r w:rsidR="009E5B18" w:rsidRPr="003B5295">
        <w:rPr>
          <w:sz w:val="28"/>
          <w:szCs w:val="28"/>
        </w:rPr>
        <w:t>обучения, спортивно-ориентированная</w:t>
      </w:r>
      <w:r w:rsidRPr="003B5295">
        <w:rPr>
          <w:sz w:val="28"/>
          <w:szCs w:val="28"/>
        </w:rPr>
        <w:t xml:space="preserve"> </w:t>
      </w:r>
      <w:r w:rsidR="009E5B18" w:rsidRPr="003B5295">
        <w:rPr>
          <w:sz w:val="28"/>
          <w:szCs w:val="28"/>
        </w:rPr>
        <w:t>те</w:t>
      </w:r>
      <w:r w:rsidRPr="003B5295">
        <w:rPr>
          <w:sz w:val="28"/>
          <w:szCs w:val="28"/>
        </w:rPr>
        <w:t xml:space="preserve">хнология, игровой деятельности </w:t>
      </w:r>
      <w:r w:rsidR="009E5B18" w:rsidRPr="003B5295">
        <w:rPr>
          <w:sz w:val="28"/>
          <w:szCs w:val="28"/>
        </w:rPr>
        <w:t>информационно-коммуникационные,</w:t>
      </w:r>
      <w:r w:rsidRPr="003B5295">
        <w:rPr>
          <w:sz w:val="28"/>
          <w:szCs w:val="28"/>
        </w:rPr>
        <w:t xml:space="preserve"> </w:t>
      </w:r>
      <w:r w:rsidR="009E5B18" w:rsidRPr="003B5295">
        <w:rPr>
          <w:sz w:val="28"/>
          <w:szCs w:val="28"/>
        </w:rPr>
        <w:t>деятельностные технологии.</w:t>
      </w:r>
    </w:p>
    <w:p w:rsidR="009F431E" w:rsidRPr="003B5295" w:rsidRDefault="009E5B18" w:rsidP="003B5295">
      <w:pPr>
        <w:pStyle w:val="5"/>
        <w:shd w:val="clear" w:color="auto" w:fill="auto"/>
        <w:spacing w:line="276" w:lineRule="auto"/>
        <w:ind w:left="1100" w:firstLine="0"/>
        <w:rPr>
          <w:sz w:val="28"/>
          <w:szCs w:val="28"/>
        </w:rPr>
      </w:pPr>
      <w:r w:rsidRPr="003B5295">
        <w:rPr>
          <w:sz w:val="28"/>
          <w:szCs w:val="28"/>
        </w:rPr>
        <w:t>Более подробно о применяемых технологиях:</w:t>
      </w:r>
    </w:p>
    <w:p w:rsidR="009F431E" w:rsidRPr="003B5295" w:rsidRDefault="009E5B18" w:rsidP="00DB27ED">
      <w:pPr>
        <w:pStyle w:val="5"/>
        <w:shd w:val="clear" w:color="auto" w:fill="auto"/>
        <w:spacing w:line="276" w:lineRule="auto"/>
        <w:ind w:left="40" w:right="480" w:firstLine="920"/>
        <w:jc w:val="both"/>
        <w:rPr>
          <w:sz w:val="28"/>
          <w:szCs w:val="28"/>
        </w:rPr>
        <w:sectPr w:rsidR="009F431E" w:rsidRPr="003B5295">
          <w:type w:val="continuous"/>
          <w:pgSz w:w="11909" w:h="16838"/>
          <w:pgMar w:top="491" w:right="667" w:bottom="711" w:left="691" w:header="0" w:footer="3" w:gutter="0"/>
          <w:cols w:space="720"/>
          <w:noEndnote/>
          <w:docGrid w:linePitch="360"/>
        </w:sectPr>
      </w:pPr>
      <w:r w:rsidRPr="003B5295">
        <w:rPr>
          <w:rStyle w:val="aa"/>
          <w:sz w:val="28"/>
          <w:szCs w:val="28"/>
        </w:rPr>
        <w:t>-</w:t>
      </w:r>
      <w:r w:rsidRPr="003B5295">
        <w:rPr>
          <w:rStyle w:val="ae"/>
          <w:sz w:val="28"/>
          <w:szCs w:val="28"/>
        </w:rPr>
        <w:t>Здоровье</w:t>
      </w:r>
      <w:r w:rsidR="00DF1A68" w:rsidRPr="003B5295">
        <w:rPr>
          <w:rStyle w:val="ae"/>
          <w:sz w:val="28"/>
          <w:szCs w:val="28"/>
        </w:rPr>
        <w:t xml:space="preserve"> </w:t>
      </w:r>
      <w:r w:rsidRPr="003B5295">
        <w:rPr>
          <w:rStyle w:val="ae"/>
          <w:sz w:val="28"/>
          <w:szCs w:val="28"/>
        </w:rPr>
        <w:t>сберегающие технологии.</w:t>
      </w:r>
      <w:r w:rsidRPr="003B5295">
        <w:rPr>
          <w:rStyle w:val="22"/>
          <w:sz w:val="28"/>
          <w:szCs w:val="28"/>
          <w:lang w:val="ru-RU" w:eastAsia="ru-RU" w:bidi="ru-RU"/>
        </w:rPr>
        <w:t xml:space="preserve"> О</w:t>
      </w:r>
      <w:r w:rsidRPr="003B5295">
        <w:rPr>
          <w:sz w:val="28"/>
          <w:szCs w:val="28"/>
        </w:rPr>
        <w:t>ни включают гигиеническое обучение (правильное питание, гигиена тела), обучение жизненным навыкам в общении, управление эмоциями, разрешение конфликтов, осознанное соблюдение техники безопасности на занятиях, профилактику вр</w:t>
      </w:r>
      <w:r w:rsidR="00DF1A68" w:rsidRPr="003B5295">
        <w:rPr>
          <w:sz w:val="28"/>
          <w:szCs w:val="28"/>
        </w:rPr>
        <w:t xml:space="preserve">едных привычек. </w:t>
      </w:r>
      <w:r w:rsidR="00DB27ED">
        <w:rPr>
          <w:sz w:val="28"/>
          <w:szCs w:val="28"/>
        </w:rPr>
        <w:t xml:space="preserve">                                   </w:t>
      </w:r>
      <w:r w:rsidR="00DF1A68" w:rsidRPr="003B5295">
        <w:rPr>
          <w:sz w:val="28"/>
          <w:szCs w:val="28"/>
        </w:rPr>
        <w:t>При их применении</w:t>
      </w:r>
    </w:p>
    <w:p w:rsidR="009F431E" w:rsidRPr="003B5295" w:rsidRDefault="009E5B18" w:rsidP="00DB27ED">
      <w:pPr>
        <w:pStyle w:val="5"/>
        <w:shd w:val="clear" w:color="auto" w:fill="auto"/>
        <w:spacing w:line="276" w:lineRule="auto"/>
        <w:ind w:left="680" w:right="20" w:firstLine="0"/>
        <w:jc w:val="both"/>
        <w:rPr>
          <w:sz w:val="28"/>
          <w:szCs w:val="28"/>
        </w:rPr>
      </w:pPr>
      <w:r w:rsidRPr="003B5295">
        <w:rPr>
          <w:sz w:val="28"/>
          <w:szCs w:val="28"/>
        </w:rPr>
        <w:lastRenderedPageBreak/>
        <w:t>создаются максимально возможные условия для сохранения, укрепления и развития эмоционального, интеллектуального и физического здоровья обучающихся (условия обучения при отсутствии стресса, адекватности требований, методик обучения и воспитания; рациональная организация образовательного процесса, двигательный режима в соответствии с возрастными и индивидуальными особенностями обучающихся и гигиеническими требованиями; создание благоприятного эмоционально-психологического климата)</w:t>
      </w:r>
    </w:p>
    <w:p w:rsidR="009F431E" w:rsidRPr="003B5295" w:rsidRDefault="009E5B18" w:rsidP="003B5295">
      <w:pPr>
        <w:pStyle w:val="5"/>
        <w:shd w:val="clear" w:color="auto" w:fill="auto"/>
        <w:spacing w:line="276" w:lineRule="auto"/>
        <w:ind w:left="680" w:right="20" w:firstLine="880"/>
        <w:jc w:val="both"/>
        <w:rPr>
          <w:sz w:val="28"/>
          <w:szCs w:val="28"/>
        </w:rPr>
      </w:pPr>
      <w:r w:rsidRPr="003B5295">
        <w:rPr>
          <w:rStyle w:val="aa"/>
          <w:sz w:val="28"/>
          <w:szCs w:val="28"/>
        </w:rPr>
        <w:t>-</w:t>
      </w:r>
      <w:r w:rsidRPr="003B5295">
        <w:rPr>
          <w:rStyle w:val="ae"/>
          <w:sz w:val="28"/>
          <w:szCs w:val="28"/>
        </w:rPr>
        <w:t>Личностно-ориентированное обучение</w:t>
      </w:r>
      <w:r w:rsidRPr="003B5295">
        <w:rPr>
          <w:sz w:val="28"/>
          <w:szCs w:val="28"/>
        </w:rPr>
        <w:t xml:space="preserve"> направлено на совместную деятельность обучающихся и педагога; создает условия для выявления, развития и осмысления (рефлексии) обучающимися познавательного интереса в области физической культуры и спорта, сопровождения процесса построения и реализации индивидуальной программы физического развития;</w:t>
      </w:r>
    </w:p>
    <w:p w:rsidR="009F431E" w:rsidRPr="003B5295" w:rsidRDefault="009E5B18" w:rsidP="003B5295">
      <w:pPr>
        <w:pStyle w:val="5"/>
        <w:shd w:val="clear" w:color="auto" w:fill="auto"/>
        <w:spacing w:line="276" w:lineRule="auto"/>
        <w:ind w:left="680" w:right="20" w:firstLine="880"/>
        <w:jc w:val="both"/>
        <w:rPr>
          <w:sz w:val="28"/>
          <w:szCs w:val="28"/>
        </w:rPr>
      </w:pPr>
      <w:r w:rsidRPr="003B5295">
        <w:rPr>
          <w:rStyle w:val="ae"/>
          <w:sz w:val="28"/>
          <w:szCs w:val="28"/>
        </w:rPr>
        <w:t>-Дифференцированное обучение</w:t>
      </w:r>
      <w:r w:rsidRPr="003B5295">
        <w:rPr>
          <w:sz w:val="28"/>
          <w:szCs w:val="28"/>
        </w:rPr>
        <w:t xml:space="preserve"> учитывает применение двигательных тестов и практико-ориентированных заданий с учетом уровня физической подготовленности и состояния здоровья обучающихся;</w:t>
      </w:r>
    </w:p>
    <w:p w:rsidR="009F431E" w:rsidRPr="003B5295" w:rsidRDefault="009E5B18" w:rsidP="003B5295">
      <w:pPr>
        <w:pStyle w:val="5"/>
        <w:shd w:val="clear" w:color="auto" w:fill="auto"/>
        <w:spacing w:line="276" w:lineRule="auto"/>
        <w:ind w:left="624" w:right="20" w:firstLine="880"/>
        <w:jc w:val="both"/>
        <w:rPr>
          <w:sz w:val="28"/>
          <w:szCs w:val="28"/>
        </w:rPr>
      </w:pPr>
      <w:r w:rsidRPr="003B5295">
        <w:rPr>
          <w:rStyle w:val="aa"/>
          <w:sz w:val="28"/>
          <w:szCs w:val="28"/>
        </w:rPr>
        <w:t>-</w:t>
      </w:r>
      <w:r w:rsidRPr="003B5295">
        <w:rPr>
          <w:rStyle w:val="ae"/>
          <w:sz w:val="28"/>
          <w:szCs w:val="28"/>
        </w:rPr>
        <w:t>Спортивно ориентированная</w:t>
      </w:r>
      <w:r w:rsidRPr="003B5295">
        <w:rPr>
          <w:rStyle w:val="22"/>
          <w:sz w:val="28"/>
          <w:szCs w:val="28"/>
          <w:lang w:val="ru-RU" w:eastAsia="ru-RU" w:bidi="ru-RU"/>
        </w:rPr>
        <w:t xml:space="preserve"> технология</w:t>
      </w:r>
      <w:r w:rsidRPr="003B5295">
        <w:rPr>
          <w:sz w:val="28"/>
          <w:szCs w:val="28"/>
        </w:rPr>
        <w:t xml:space="preserve"> обучения направлена на изучение начальных основ рукопашного боя и современных двигательных технологий, позволяющих получать результаты от вида деятельности в условиях соревнований, контрольных испытаний и оценивать личные способности, формируя устойчивую потребность в регулярных занятиях физической культурой и спортом;</w:t>
      </w:r>
    </w:p>
    <w:p w:rsidR="009F431E" w:rsidRPr="003B5295" w:rsidRDefault="009E5B18" w:rsidP="003B5295">
      <w:pPr>
        <w:pStyle w:val="5"/>
        <w:shd w:val="clear" w:color="auto" w:fill="auto"/>
        <w:spacing w:line="276" w:lineRule="auto"/>
        <w:ind w:left="624" w:right="20" w:firstLine="880"/>
        <w:jc w:val="both"/>
        <w:rPr>
          <w:sz w:val="28"/>
          <w:szCs w:val="28"/>
        </w:rPr>
      </w:pPr>
      <w:r w:rsidRPr="003B5295">
        <w:rPr>
          <w:rStyle w:val="ae"/>
          <w:sz w:val="28"/>
          <w:szCs w:val="28"/>
        </w:rPr>
        <w:t>-Информационно-коммуникационные</w:t>
      </w:r>
      <w:r w:rsidRPr="003B5295">
        <w:rPr>
          <w:sz w:val="28"/>
          <w:szCs w:val="28"/>
        </w:rPr>
        <w:t xml:space="preserve"> технологии включают: просморт видеофильмов и презентаций с целью повышения мотивации к занятиям физическими упражнениями и приобретения знаний по проведению самостоятельных занятий физической культурой и спортом, создание спортивных сайтов, возможность использования компьютерных технологий в диагностике состояний обучающихся физической культурой и спортом, методов педагогической, психологической и медико-биологической коррекции в условиях постоянного контроля различных параметров обучающихся;</w:t>
      </w:r>
    </w:p>
    <w:p w:rsidR="009F431E" w:rsidRPr="003B5295" w:rsidRDefault="009E5B18" w:rsidP="003B5295">
      <w:pPr>
        <w:pStyle w:val="5"/>
        <w:shd w:val="clear" w:color="auto" w:fill="auto"/>
        <w:spacing w:after="300" w:line="276" w:lineRule="auto"/>
        <w:ind w:left="680" w:right="20" w:firstLine="880"/>
        <w:jc w:val="both"/>
        <w:rPr>
          <w:sz w:val="28"/>
          <w:szCs w:val="28"/>
        </w:rPr>
      </w:pPr>
      <w:r w:rsidRPr="003B5295">
        <w:rPr>
          <w:rStyle w:val="ae"/>
          <w:sz w:val="28"/>
          <w:szCs w:val="28"/>
        </w:rPr>
        <w:t>-Деятельностные технологии</w:t>
      </w:r>
      <w:r w:rsidRPr="003B5295">
        <w:rPr>
          <w:sz w:val="28"/>
          <w:szCs w:val="28"/>
        </w:rPr>
        <w:t xml:space="preserve"> обучения позволяют вовлечь обучающихся в самостоятельный познавательный и практико-ориентированный процесс, дающий возможность максимального раскрытия личностного творческого потенциала.</w:t>
      </w:r>
    </w:p>
    <w:p w:rsidR="007E10BC" w:rsidRDefault="007E10BC" w:rsidP="007E10BC">
      <w:pPr>
        <w:pStyle w:val="5"/>
        <w:shd w:val="clear" w:color="auto" w:fill="auto"/>
        <w:spacing w:line="276" w:lineRule="auto"/>
        <w:ind w:left="680" w:right="20" w:firstLine="720"/>
        <w:jc w:val="center"/>
        <w:rPr>
          <w:i/>
          <w:sz w:val="32"/>
          <w:szCs w:val="32"/>
          <w:u w:val="single"/>
        </w:rPr>
      </w:pPr>
    </w:p>
    <w:p w:rsidR="009F431E" w:rsidRPr="007E10BC" w:rsidRDefault="009E5B18" w:rsidP="007E10BC">
      <w:pPr>
        <w:pStyle w:val="5"/>
        <w:shd w:val="clear" w:color="auto" w:fill="auto"/>
        <w:spacing w:line="276" w:lineRule="auto"/>
        <w:ind w:left="680" w:right="20" w:firstLine="720"/>
        <w:jc w:val="center"/>
        <w:rPr>
          <w:i/>
          <w:sz w:val="32"/>
          <w:szCs w:val="32"/>
          <w:u w:val="single"/>
        </w:rPr>
      </w:pPr>
      <w:r w:rsidRPr="007E10BC">
        <w:rPr>
          <w:i/>
          <w:sz w:val="32"/>
          <w:szCs w:val="32"/>
          <w:u w:val="single"/>
        </w:rPr>
        <w:t>Структура учебного занятия: вводно - подготовительная часть, основная и заключительная.</w:t>
      </w:r>
    </w:p>
    <w:p w:rsidR="009F431E" w:rsidRPr="003B5295" w:rsidRDefault="009E5B18" w:rsidP="003B5295">
      <w:pPr>
        <w:pStyle w:val="101"/>
        <w:shd w:val="clear" w:color="auto" w:fill="auto"/>
        <w:spacing w:before="0" w:after="0" w:line="276" w:lineRule="auto"/>
        <w:ind w:firstLine="560"/>
        <w:rPr>
          <w:sz w:val="28"/>
          <w:szCs w:val="28"/>
        </w:rPr>
      </w:pPr>
      <w:r w:rsidRPr="003B5295">
        <w:rPr>
          <w:rStyle w:val="103"/>
          <w:i/>
          <w:iCs/>
          <w:sz w:val="28"/>
          <w:szCs w:val="28"/>
        </w:rPr>
        <w:t>Подготовительная часть занятия</w:t>
      </w:r>
      <w:r w:rsidRPr="003B5295">
        <w:rPr>
          <w:sz w:val="28"/>
          <w:szCs w:val="28"/>
        </w:rPr>
        <w:t>.</w:t>
      </w:r>
    </w:p>
    <w:p w:rsidR="009F431E" w:rsidRPr="003B5295" w:rsidRDefault="009E5B18" w:rsidP="003B5295">
      <w:pPr>
        <w:pStyle w:val="5"/>
        <w:shd w:val="clear" w:color="auto" w:fill="auto"/>
        <w:spacing w:line="276" w:lineRule="auto"/>
        <w:ind w:firstLine="560"/>
        <w:rPr>
          <w:sz w:val="28"/>
          <w:szCs w:val="28"/>
        </w:rPr>
      </w:pPr>
      <w:r w:rsidRPr="003B5295">
        <w:rPr>
          <w:rStyle w:val="aa"/>
          <w:sz w:val="28"/>
          <w:szCs w:val="28"/>
        </w:rPr>
        <w:t>Цель:</w:t>
      </w:r>
      <w:r w:rsidRPr="003B5295">
        <w:rPr>
          <w:sz w:val="28"/>
          <w:szCs w:val="28"/>
        </w:rPr>
        <w:t xml:space="preserve"> подготовить обучающихся к основной части занятия.</w:t>
      </w:r>
    </w:p>
    <w:p w:rsidR="009F431E" w:rsidRPr="003B5295" w:rsidRDefault="009E5B18" w:rsidP="003B5295">
      <w:pPr>
        <w:pStyle w:val="101"/>
        <w:shd w:val="clear" w:color="auto" w:fill="auto"/>
        <w:spacing w:before="0" w:after="0" w:line="276" w:lineRule="auto"/>
        <w:ind w:firstLine="560"/>
        <w:rPr>
          <w:sz w:val="28"/>
          <w:szCs w:val="28"/>
        </w:rPr>
      </w:pPr>
      <w:r w:rsidRPr="003B5295">
        <w:rPr>
          <w:sz w:val="28"/>
          <w:szCs w:val="28"/>
        </w:rPr>
        <w:t>Задачи:</w:t>
      </w:r>
    </w:p>
    <w:p w:rsidR="009F431E" w:rsidRPr="003B5295" w:rsidRDefault="009E5B18" w:rsidP="003B5295">
      <w:pPr>
        <w:pStyle w:val="5"/>
        <w:numPr>
          <w:ilvl w:val="0"/>
          <w:numId w:val="3"/>
        </w:numPr>
        <w:shd w:val="clear" w:color="auto" w:fill="auto"/>
        <w:spacing w:line="276" w:lineRule="auto"/>
        <w:ind w:left="624" w:right="20" w:firstLine="560"/>
        <w:rPr>
          <w:sz w:val="28"/>
          <w:szCs w:val="28"/>
        </w:rPr>
      </w:pPr>
      <w:r w:rsidRPr="003B5295">
        <w:rPr>
          <w:sz w:val="28"/>
          <w:szCs w:val="28"/>
        </w:rPr>
        <w:t xml:space="preserve"> обеспечение первоначальной организации обучающихся и их психического настроя на занятие;</w:t>
      </w:r>
    </w:p>
    <w:p w:rsidR="009F431E" w:rsidRPr="003B5295" w:rsidRDefault="009E5B18" w:rsidP="003B5295">
      <w:pPr>
        <w:pStyle w:val="5"/>
        <w:shd w:val="clear" w:color="auto" w:fill="auto"/>
        <w:spacing w:line="276" w:lineRule="auto"/>
        <w:ind w:right="20" w:firstLine="560"/>
        <w:rPr>
          <w:sz w:val="28"/>
          <w:szCs w:val="28"/>
        </w:rPr>
      </w:pPr>
      <w:r w:rsidRPr="003B5295">
        <w:rPr>
          <w:sz w:val="28"/>
          <w:szCs w:val="28"/>
        </w:rPr>
        <w:t>-активирование внимания и повышение эмоционального состояния обучающихся;</w:t>
      </w:r>
    </w:p>
    <w:p w:rsidR="009F431E" w:rsidRPr="003B5295" w:rsidRDefault="009E5B18" w:rsidP="003B5295">
      <w:pPr>
        <w:pStyle w:val="5"/>
        <w:numPr>
          <w:ilvl w:val="0"/>
          <w:numId w:val="3"/>
        </w:numPr>
        <w:shd w:val="clear" w:color="auto" w:fill="auto"/>
        <w:spacing w:line="276" w:lineRule="auto"/>
        <w:ind w:left="680" w:right="20" w:firstLine="560"/>
        <w:rPr>
          <w:sz w:val="28"/>
          <w:szCs w:val="28"/>
        </w:rPr>
      </w:pPr>
      <w:r w:rsidRPr="003B5295">
        <w:rPr>
          <w:sz w:val="28"/>
          <w:szCs w:val="28"/>
        </w:rPr>
        <w:t xml:space="preserve"> обеспечение общей функциональной готовности организма к активной мышечной деятельности.</w:t>
      </w:r>
    </w:p>
    <w:p w:rsidR="009F431E" w:rsidRPr="003B5295" w:rsidRDefault="009E5B18" w:rsidP="003B5295">
      <w:pPr>
        <w:pStyle w:val="101"/>
        <w:shd w:val="clear" w:color="auto" w:fill="auto"/>
        <w:spacing w:before="0" w:after="0" w:line="276" w:lineRule="auto"/>
        <w:ind w:firstLine="560"/>
        <w:rPr>
          <w:sz w:val="28"/>
          <w:szCs w:val="28"/>
        </w:rPr>
      </w:pPr>
      <w:r w:rsidRPr="003B5295">
        <w:rPr>
          <w:rStyle w:val="103"/>
          <w:i/>
          <w:iCs/>
          <w:sz w:val="28"/>
          <w:szCs w:val="28"/>
        </w:rPr>
        <w:t>Основная часть занятия</w:t>
      </w:r>
      <w:r w:rsidRPr="003B5295">
        <w:rPr>
          <w:sz w:val="28"/>
          <w:szCs w:val="28"/>
        </w:rPr>
        <w:t>.</w:t>
      </w:r>
    </w:p>
    <w:p w:rsidR="009F431E" w:rsidRPr="003B5295" w:rsidRDefault="009E5B18" w:rsidP="003B5295">
      <w:pPr>
        <w:pStyle w:val="5"/>
        <w:shd w:val="clear" w:color="auto" w:fill="auto"/>
        <w:spacing w:line="276" w:lineRule="auto"/>
        <w:ind w:left="624" w:right="20" w:firstLine="560"/>
        <w:rPr>
          <w:sz w:val="28"/>
          <w:szCs w:val="28"/>
        </w:rPr>
      </w:pPr>
      <w:r w:rsidRPr="003B5295">
        <w:rPr>
          <w:rStyle w:val="aa"/>
          <w:sz w:val="28"/>
          <w:szCs w:val="28"/>
        </w:rPr>
        <w:t>Цель:</w:t>
      </w:r>
      <w:r w:rsidRPr="003B5295">
        <w:rPr>
          <w:sz w:val="28"/>
          <w:szCs w:val="28"/>
        </w:rPr>
        <w:t xml:space="preserve"> решение наиболее значимых оздоровительных, образовательных и воспитательных задач.</w:t>
      </w:r>
    </w:p>
    <w:p w:rsidR="009F431E" w:rsidRPr="003B5295" w:rsidRDefault="009E5B18" w:rsidP="003B5295">
      <w:pPr>
        <w:pStyle w:val="5"/>
        <w:shd w:val="clear" w:color="auto" w:fill="auto"/>
        <w:spacing w:line="276" w:lineRule="auto"/>
        <w:ind w:left="794" w:right="20" w:firstLine="560"/>
        <w:rPr>
          <w:sz w:val="28"/>
          <w:szCs w:val="28"/>
        </w:rPr>
      </w:pPr>
      <w:r w:rsidRPr="003B5295">
        <w:rPr>
          <w:sz w:val="28"/>
          <w:szCs w:val="28"/>
        </w:rPr>
        <w:t>Вначале разучиваются новые двигательные действия или их элементы. Закрепление и совершенствование усвоенных ранее навыков проводится в</w:t>
      </w:r>
      <w:r w:rsidR="00D410D7" w:rsidRPr="003B5295">
        <w:rPr>
          <w:sz w:val="28"/>
          <w:szCs w:val="28"/>
        </w:rPr>
        <w:t xml:space="preserve"> </w:t>
      </w:r>
      <w:r w:rsidRPr="003B5295">
        <w:rPr>
          <w:sz w:val="28"/>
          <w:szCs w:val="28"/>
        </w:rPr>
        <w:t>середине или конце основной части занятия. Упражнения на развитие физических качеств.</w:t>
      </w:r>
    </w:p>
    <w:p w:rsidR="009F431E" w:rsidRPr="003B5295" w:rsidRDefault="009E5B18" w:rsidP="003B5295">
      <w:pPr>
        <w:pStyle w:val="101"/>
        <w:shd w:val="clear" w:color="auto" w:fill="auto"/>
        <w:spacing w:before="0" w:after="0" w:line="276" w:lineRule="auto"/>
        <w:ind w:firstLine="560"/>
        <w:rPr>
          <w:sz w:val="28"/>
          <w:szCs w:val="28"/>
        </w:rPr>
      </w:pPr>
      <w:r w:rsidRPr="003B5295">
        <w:rPr>
          <w:rStyle w:val="103"/>
          <w:i/>
          <w:iCs/>
          <w:sz w:val="28"/>
          <w:szCs w:val="28"/>
        </w:rPr>
        <w:t>Заключительная часть занятия.</w:t>
      </w:r>
    </w:p>
    <w:p w:rsidR="009F431E" w:rsidRPr="003B5295" w:rsidRDefault="009E5B18" w:rsidP="003B5295">
      <w:pPr>
        <w:pStyle w:val="5"/>
        <w:shd w:val="clear" w:color="auto" w:fill="auto"/>
        <w:spacing w:line="276" w:lineRule="auto"/>
        <w:ind w:left="680" w:right="20" w:firstLine="560"/>
        <w:rPr>
          <w:sz w:val="28"/>
          <w:szCs w:val="28"/>
        </w:rPr>
      </w:pPr>
      <w:r w:rsidRPr="003B5295">
        <w:rPr>
          <w:rStyle w:val="aa"/>
          <w:sz w:val="28"/>
          <w:szCs w:val="28"/>
        </w:rPr>
        <w:t>Цель:</w:t>
      </w:r>
      <w:r w:rsidRPr="003B5295">
        <w:rPr>
          <w:sz w:val="28"/>
          <w:szCs w:val="28"/>
        </w:rPr>
        <w:t xml:space="preserve"> постепенное снижение функциональной активности организма обучающихся и приведение его в относительно спокойное состояние.</w:t>
      </w:r>
    </w:p>
    <w:p w:rsidR="009F431E" w:rsidRPr="003B5295" w:rsidRDefault="009E5B18" w:rsidP="003B5295">
      <w:pPr>
        <w:pStyle w:val="101"/>
        <w:shd w:val="clear" w:color="auto" w:fill="auto"/>
        <w:spacing w:before="0" w:after="0" w:line="276" w:lineRule="auto"/>
        <w:ind w:firstLine="560"/>
        <w:rPr>
          <w:sz w:val="28"/>
          <w:szCs w:val="28"/>
        </w:rPr>
      </w:pPr>
      <w:r w:rsidRPr="003B5295">
        <w:rPr>
          <w:sz w:val="28"/>
          <w:szCs w:val="28"/>
        </w:rPr>
        <w:t>Задачи:</w:t>
      </w:r>
    </w:p>
    <w:p w:rsidR="009F431E" w:rsidRPr="003B5295" w:rsidRDefault="009E5B18" w:rsidP="003B5295">
      <w:pPr>
        <w:pStyle w:val="5"/>
        <w:numPr>
          <w:ilvl w:val="0"/>
          <w:numId w:val="3"/>
        </w:numPr>
        <w:shd w:val="clear" w:color="auto" w:fill="auto"/>
        <w:spacing w:line="276" w:lineRule="auto"/>
        <w:ind w:firstLine="560"/>
        <w:rPr>
          <w:sz w:val="28"/>
          <w:szCs w:val="28"/>
        </w:rPr>
      </w:pPr>
      <w:r w:rsidRPr="003B5295">
        <w:rPr>
          <w:sz w:val="28"/>
          <w:szCs w:val="28"/>
        </w:rPr>
        <w:t xml:space="preserve"> снижение физиологического возбуждения и излишнего напряжения</w:t>
      </w:r>
    </w:p>
    <w:p w:rsidR="009F431E" w:rsidRPr="003B5295" w:rsidRDefault="009E5B18" w:rsidP="003B5295">
      <w:pPr>
        <w:pStyle w:val="5"/>
        <w:shd w:val="clear" w:color="auto" w:fill="auto"/>
        <w:spacing w:line="276" w:lineRule="auto"/>
        <w:ind w:firstLine="560"/>
        <w:rPr>
          <w:sz w:val="28"/>
          <w:szCs w:val="28"/>
        </w:rPr>
      </w:pPr>
      <w:r w:rsidRPr="003B5295">
        <w:rPr>
          <w:sz w:val="28"/>
          <w:szCs w:val="28"/>
        </w:rPr>
        <w:t>отдельных групп мышц;</w:t>
      </w:r>
    </w:p>
    <w:p w:rsidR="009F431E" w:rsidRPr="003B5295" w:rsidRDefault="009E5B18" w:rsidP="003B5295">
      <w:pPr>
        <w:pStyle w:val="5"/>
        <w:numPr>
          <w:ilvl w:val="0"/>
          <w:numId w:val="3"/>
        </w:numPr>
        <w:shd w:val="clear" w:color="auto" w:fill="auto"/>
        <w:spacing w:line="276" w:lineRule="auto"/>
        <w:ind w:firstLine="560"/>
        <w:rPr>
          <w:sz w:val="28"/>
          <w:szCs w:val="28"/>
        </w:rPr>
      </w:pPr>
      <w:r w:rsidRPr="003B5295">
        <w:rPr>
          <w:sz w:val="28"/>
          <w:szCs w:val="28"/>
        </w:rPr>
        <w:t xml:space="preserve"> регулирование эмоционального состояния;</w:t>
      </w:r>
    </w:p>
    <w:p w:rsidR="009F431E" w:rsidRPr="003B5295" w:rsidRDefault="009E5B18" w:rsidP="003B5295">
      <w:pPr>
        <w:pStyle w:val="5"/>
        <w:numPr>
          <w:ilvl w:val="0"/>
          <w:numId w:val="3"/>
        </w:numPr>
        <w:shd w:val="clear" w:color="auto" w:fill="auto"/>
        <w:spacing w:line="276" w:lineRule="auto"/>
        <w:ind w:left="907" w:right="20" w:firstLine="560"/>
        <w:rPr>
          <w:sz w:val="28"/>
          <w:szCs w:val="28"/>
        </w:rPr>
      </w:pPr>
      <w:r w:rsidRPr="003B5295">
        <w:rPr>
          <w:sz w:val="28"/>
          <w:szCs w:val="28"/>
        </w:rPr>
        <w:t xml:space="preserve"> подведение итогов занятия с оценкой результатов деятельности обучающихся и домашнее задание.</w:t>
      </w:r>
    </w:p>
    <w:p w:rsidR="009F431E" w:rsidRPr="003B5295" w:rsidRDefault="009E5B18" w:rsidP="003B5295">
      <w:pPr>
        <w:pStyle w:val="101"/>
        <w:shd w:val="clear" w:color="auto" w:fill="auto"/>
        <w:spacing w:before="0" w:after="0" w:line="276" w:lineRule="auto"/>
        <w:ind w:firstLine="840"/>
        <w:jc w:val="both"/>
        <w:rPr>
          <w:sz w:val="28"/>
          <w:szCs w:val="28"/>
        </w:rPr>
      </w:pPr>
      <w:r w:rsidRPr="003B5295">
        <w:rPr>
          <w:sz w:val="28"/>
          <w:szCs w:val="28"/>
        </w:rPr>
        <w:t>Особенности обучения.</w:t>
      </w:r>
    </w:p>
    <w:p w:rsidR="009F431E" w:rsidRPr="003B5295" w:rsidRDefault="009E5B18" w:rsidP="003B5295">
      <w:pPr>
        <w:pStyle w:val="5"/>
        <w:shd w:val="clear" w:color="auto" w:fill="auto"/>
        <w:spacing w:line="276" w:lineRule="auto"/>
        <w:ind w:left="680" w:right="20" w:firstLine="840"/>
        <w:jc w:val="both"/>
        <w:rPr>
          <w:sz w:val="28"/>
          <w:szCs w:val="28"/>
        </w:rPr>
      </w:pPr>
      <w:r w:rsidRPr="003B5295">
        <w:rPr>
          <w:sz w:val="28"/>
          <w:szCs w:val="28"/>
        </w:rPr>
        <w:t>Двигательные навыки должны формироваться параллельно с развитием физических качеств, необходимых для достижения успеха в избранном виде спорта. С самого начала занятий обучающимся необходимо овладевать основами техники целостного упражнения, а не отдельных его частей. Обучение основам техники целесообразно проводить в облегченных условиях.</w:t>
      </w:r>
    </w:p>
    <w:p w:rsidR="009F431E" w:rsidRPr="003B5295" w:rsidRDefault="009E5B18" w:rsidP="003B5295">
      <w:pPr>
        <w:pStyle w:val="5"/>
        <w:shd w:val="clear" w:color="auto" w:fill="auto"/>
        <w:spacing w:line="276" w:lineRule="auto"/>
        <w:ind w:left="794" w:right="20" w:firstLine="840"/>
        <w:jc w:val="both"/>
        <w:rPr>
          <w:sz w:val="28"/>
          <w:szCs w:val="28"/>
        </w:rPr>
      </w:pPr>
      <w:r w:rsidRPr="003B5295">
        <w:rPr>
          <w:sz w:val="28"/>
          <w:szCs w:val="28"/>
        </w:rPr>
        <w:t>В первый год обучения одной из задач занятий является овладение основами техники рукопашного боя. При этом процесс обучения должен проходить концентрированно, без больших пауз, то есть перерыв между занятиями не должен превышать более трех дней. Обучение каждому техническому действию или комплексу действий следует проводить в течение 15-25 занятий (30-35 мин. в каждом). Эффективность обучения упражнениям находится в прямой зависимости от уровня развития физических качеств детей и подростков. Применение в значительном объеме упражнений скоростно-силового характера, направленных на развитие быстроты и силы, способствует более успешному формированию и совершенствованию двигательных навыков.</w:t>
      </w:r>
    </w:p>
    <w:p w:rsidR="009F431E" w:rsidRPr="003B5295" w:rsidRDefault="009E5B18" w:rsidP="003B5295">
      <w:pPr>
        <w:pStyle w:val="5"/>
        <w:shd w:val="clear" w:color="auto" w:fill="auto"/>
        <w:spacing w:line="276" w:lineRule="auto"/>
        <w:ind w:left="737" w:right="20" w:firstLine="840"/>
        <w:jc w:val="both"/>
        <w:rPr>
          <w:sz w:val="28"/>
          <w:szCs w:val="28"/>
        </w:rPr>
      </w:pPr>
      <w:r w:rsidRPr="003B5295">
        <w:rPr>
          <w:sz w:val="28"/>
          <w:szCs w:val="28"/>
        </w:rPr>
        <w:t xml:space="preserve">Игровая форма выполнения упражнений соответствует возрастным </w:t>
      </w:r>
      <w:r w:rsidRPr="003B5295">
        <w:rPr>
          <w:sz w:val="28"/>
          <w:szCs w:val="28"/>
        </w:rPr>
        <w:lastRenderedPageBreak/>
        <w:t>особенностям детей и позволяет успешно осуществлять подготовку на спортивно</w:t>
      </w:r>
      <w:r w:rsidRPr="003B5295">
        <w:rPr>
          <w:sz w:val="28"/>
          <w:szCs w:val="28"/>
        </w:rPr>
        <w:softHyphen/>
        <w:t>оздоровительном этапе.</w:t>
      </w:r>
    </w:p>
    <w:p w:rsidR="009363B1" w:rsidRPr="003B5295" w:rsidRDefault="009363B1" w:rsidP="003B5295">
      <w:pPr>
        <w:pStyle w:val="5"/>
        <w:shd w:val="clear" w:color="auto" w:fill="auto"/>
        <w:spacing w:line="276" w:lineRule="auto"/>
        <w:ind w:firstLine="0"/>
        <w:jc w:val="center"/>
        <w:rPr>
          <w:rStyle w:val="22"/>
          <w:sz w:val="28"/>
          <w:szCs w:val="28"/>
          <w:lang w:val="ru-RU" w:eastAsia="ru-RU" w:bidi="ru-RU"/>
        </w:rPr>
      </w:pPr>
    </w:p>
    <w:p w:rsidR="009363B1" w:rsidRPr="003B5295" w:rsidRDefault="009363B1" w:rsidP="003B5295">
      <w:pPr>
        <w:pStyle w:val="5"/>
        <w:shd w:val="clear" w:color="auto" w:fill="auto"/>
        <w:spacing w:line="276" w:lineRule="auto"/>
        <w:ind w:firstLine="0"/>
        <w:jc w:val="center"/>
        <w:rPr>
          <w:rStyle w:val="22"/>
          <w:sz w:val="28"/>
          <w:szCs w:val="28"/>
          <w:lang w:val="ru-RU" w:eastAsia="ru-RU" w:bidi="ru-RU"/>
        </w:rPr>
      </w:pPr>
    </w:p>
    <w:p w:rsidR="009F431E" w:rsidRPr="007E10BC" w:rsidRDefault="009E5B18" w:rsidP="003B5295">
      <w:pPr>
        <w:pStyle w:val="5"/>
        <w:shd w:val="clear" w:color="auto" w:fill="auto"/>
        <w:spacing w:line="276" w:lineRule="auto"/>
        <w:ind w:firstLine="0"/>
        <w:jc w:val="center"/>
        <w:rPr>
          <w:b/>
          <w:i/>
          <w:sz w:val="32"/>
          <w:szCs w:val="32"/>
        </w:rPr>
      </w:pPr>
      <w:r w:rsidRPr="007E10BC">
        <w:rPr>
          <w:rStyle w:val="22"/>
          <w:b/>
          <w:i/>
          <w:sz w:val="32"/>
          <w:szCs w:val="32"/>
          <w:lang w:val="ru-RU" w:eastAsia="ru-RU" w:bidi="ru-RU"/>
        </w:rPr>
        <w:t>Перечень методического материала:</w:t>
      </w:r>
    </w:p>
    <w:p w:rsidR="009F431E" w:rsidRPr="003B5295" w:rsidRDefault="009E5B18" w:rsidP="003B5295">
      <w:pPr>
        <w:pStyle w:val="5"/>
        <w:numPr>
          <w:ilvl w:val="0"/>
          <w:numId w:val="3"/>
        </w:numPr>
        <w:shd w:val="clear" w:color="auto" w:fill="auto"/>
        <w:spacing w:line="276" w:lineRule="auto"/>
        <w:ind w:left="794" w:right="20" w:firstLine="0"/>
        <w:jc w:val="both"/>
        <w:rPr>
          <w:sz w:val="28"/>
          <w:szCs w:val="28"/>
        </w:rPr>
      </w:pPr>
      <w:r w:rsidRPr="003B5295">
        <w:rPr>
          <w:sz w:val="28"/>
          <w:szCs w:val="28"/>
        </w:rPr>
        <w:t xml:space="preserve"> Правила вида спорта "Рукопашный бой" (Общероссийская федерация рукопашного боя России. - М.: 2017</w:t>
      </w:r>
    </w:p>
    <w:p w:rsidR="009F431E" w:rsidRPr="003B5295" w:rsidRDefault="009E5B18" w:rsidP="003B5295">
      <w:pPr>
        <w:pStyle w:val="5"/>
        <w:numPr>
          <w:ilvl w:val="0"/>
          <w:numId w:val="3"/>
        </w:numPr>
        <w:shd w:val="clear" w:color="auto" w:fill="auto"/>
        <w:spacing w:line="276" w:lineRule="auto"/>
        <w:ind w:left="1134" w:right="20" w:firstLine="0"/>
        <w:jc w:val="both"/>
        <w:rPr>
          <w:sz w:val="28"/>
          <w:szCs w:val="28"/>
        </w:rPr>
      </w:pPr>
      <w:r w:rsidRPr="003B5295">
        <w:rPr>
          <w:sz w:val="28"/>
          <w:szCs w:val="28"/>
        </w:rPr>
        <w:t xml:space="preserve"> Кадочников А. А., «Один на один с врагом. Русская школа рукопашного боя». - Феникс: 2006</w:t>
      </w:r>
    </w:p>
    <w:p w:rsidR="009F431E" w:rsidRPr="003B5295" w:rsidRDefault="009E5B18" w:rsidP="003B5295">
      <w:pPr>
        <w:pStyle w:val="5"/>
        <w:numPr>
          <w:ilvl w:val="0"/>
          <w:numId w:val="3"/>
        </w:numPr>
        <w:shd w:val="clear" w:color="auto" w:fill="auto"/>
        <w:spacing w:line="276" w:lineRule="auto"/>
        <w:ind w:left="794" w:right="20" w:firstLine="0"/>
        <w:jc w:val="both"/>
        <w:rPr>
          <w:sz w:val="28"/>
          <w:szCs w:val="28"/>
        </w:rPr>
      </w:pPr>
      <w:r w:rsidRPr="003B5295">
        <w:rPr>
          <w:sz w:val="28"/>
          <w:szCs w:val="28"/>
        </w:rPr>
        <w:t xml:space="preserve"> Куценко Б. О. «Учебник рукопашного боя «Стиль папоротника». - ИнтелПринт: 2004г.</w:t>
      </w:r>
    </w:p>
    <w:p w:rsidR="009F431E" w:rsidRPr="003B5295" w:rsidRDefault="009E5B18" w:rsidP="003B5295">
      <w:pPr>
        <w:pStyle w:val="5"/>
        <w:numPr>
          <w:ilvl w:val="0"/>
          <w:numId w:val="3"/>
        </w:numPr>
        <w:shd w:val="clear" w:color="auto" w:fill="auto"/>
        <w:spacing w:line="276" w:lineRule="auto"/>
        <w:ind w:left="850" w:right="900" w:firstLine="0"/>
        <w:rPr>
          <w:sz w:val="28"/>
          <w:szCs w:val="28"/>
        </w:rPr>
      </w:pPr>
      <w:r w:rsidRPr="003B5295">
        <w:rPr>
          <w:sz w:val="28"/>
          <w:szCs w:val="28"/>
        </w:rPr>
        <w:t xml:space="preserve"> Кадочников А. А., «Психологическая подготовка к рукопашному бою». - Феникс: 2008.</w:t>
      </w:r>
    </w:p>
    <w:p w:rsidR="00D410D7" w:rsidRPr="003B5295" w:rsidRDefault="00D410D7" w:rsidP="003B5295">
      <w:pPr>
        <w:pStyle w:val="5"/>
        <w:shd w:val="clear" w:color="auto" w:fill="auto"/>
        <w:spacing w:line="276" w:lineRule="auto"/>
        <w:ind w:right="900" w:firstLine="0"/>
        <w:rPr>
          <w:sz w:val="28"/>
          <w:szCs w:val="28"/>
        </w:rPr>
      </w:pPr>
    </w:p>
    <w:p w:rsidR="00D410D7" w:rsidRPr="003B5295" w:rsidRDefault="00D410D7" w:rsidP="003B5295">
      <w:pPr>
        <w:pStyle w:val="5"/>
        <w:shd w:val="clear" w:color="auto" w:fill="auto"/>
        <w:spacing w:line="276" w:lineRule="auto"/>
        <w:ind w:right="900" w:firstLine="0"/>
        <w:rPr>
          <w:sz w:val="28"/>
          <w:szCs w:val="28"/>
        </w:rPr>
      </w:pPr>
    </w:p>
    <w:p w:rsidR="00D410D7" w:rsidRPr="00DB27ED" w:rsidRDefault="00D410D7" w:rsidP="00DB27ED">
      <w:pPr>
        <w:pStyle w:val="5"/>
        <w:shd w:val="clear" w:color="auto" w:fill="auto"/>
        <w:spacing w:line="276" w:lineRule="auto"/>
        <w:ind w:right="900" w:firstLine="0"/>
        <w:jc w:val="center"/>
        <w:rPr>
          <w:b/>
          <w:sz w:val="32"/>
          <w:szCs w:val="32"/>
        </w:rPr>
      </w:pPr>
      <w:r w:rsidRPr="007E10BC">
        <w:rPr>
          <w:b/>
          <w:sz w:val="32"/>
          <w:szCs w:val="32"/>
        </w:rPr>
        <w:t>СПИСОК ЛИТЕРАТУРЫ</w:t>
      </w:r>
    </w:p>
    <w:p w:rsidR="009F431E" w:rsidRPr="003B5295" w:rsidRDefault="009E5B18" w:rsidP="003B5295">
      <w:pPr>
        <w:pStyle w:val="5"/>
        <w:numPr>
          <w:ilvl w:val="0"/>
          <w:numId w:val="10"/>
        </w:numPr>
        <w:shd w:val="clear" w:color="auto" w:fill="auto"/>
        <w:spacing w:line="276" w:lineRule="auto"/>
        <w:ind w:left="737" w:right="20" w:hanging="360"/>
        <w:rPr>
          <w:sz w:val="28"/>
          <w:szCs w:val="28"/>
        </w:rPr>
      </w:pPr>
      <w:r w:rsidRPr="003B5295">
        <w:rPr>
          <w:sz w:val="28"/>
          <w:szCs w:val="28"/>
        </w:rPr>
        <w:t>Акопян А.О., Долганов Д.И. и др. «Примерная программа по рукопашному бою для ДЮСШ, СДЮСШОР», М.: Советский спорт, 2004. -116с.</w:t>
      </w:r>
    </w:p>
    <w:p w:rsidR="009F431E" w:rsidRPr="003B5295" w:rsidRDefault="009E5B18" w:rsidP="003B5295">
      <w:pPr>
        <w:pStyle w:val="5"/>
        <w:numPr>
          <w:ilvl w:val="0"/>
          <w:numId w:val="10"/>
        </w:numPr>
        <w:shd w:val="clear" w:color="auto" w:fill="auto"/>
        <w:spacing w:line="276" w:lineRule="auto"/>
        <w:ind w:left="340" w:right="20" w:firstLine="0"/>
        <w:jc w:val="both"/>
        <w:rPr>
          <w:sz w:val="28"/>
          <w:szCs w:val="28"/>
        </w:rPr>
      </w:pPr>
      <w:r w:rsidRPr="003B5295">
        <w:rPr>
          <w:sz w:val="28"/>
          <w:szCs w:val="28"/>
        </w:rPr>
        <w:t xml:space="preserve"> Астахов С.А., Технология планирования тренировочных этапов скоростно</w:t>
      </w:r>
      <w:r w:rsidR="00713026">
        <w:rPr>
          <w:sz w:val="28"/>
          <w:szCs w:val="28"/>
        </w:rPr>
        <w:t>-</w:t>
      </w:r>
      <w:r w:rsidRPr="003B5295">
        <w:rPr>
          <w:sz w:val="28"/>
          <w:szCs w:val="28"/>
        </w:rPr>
        <w:softHyphen/>
        <w:t>силовой направленности в системе годичной подготовки высококвалифицированных единоборцев (на примере рукопашного боя): Автореф.:дис. кпн. - М., 2003. - 25с</w:t>
      </w:r>
    </w:p>
    <w:p w:rsidR="009F431E" w:rsidRPr="003B5295" w:rsidRDefault="009E5B18" w:rsidP="003B5295">
      <w:pPr>
        <w:pStyle w:val="5"/>
        <w:numPr>
          <w:ilvl w:val="0"/>
          <w:numId w:val="10"/>
        </w:numPr>
        <w:shd w:val="clear" w:color="auto" w:fill="auto"/>
        <w:spacing w:line="276" w:lineRule="auto"/>
        <w:ind w:left="340" w:right="20" w:firstLine="0"/>
        <w:jc w:val="both"/>
        <w:rPr>
          <w:sz w:val="28"/>
          <w:szCs w:val="28"/>
        </w:rPr>
      </w:pPr>
      <w:r w:rsidRPr="003B5295">
        <w:rPr>
          <w:sz w:val="28"/>
          <w:szCs w:val="28"/>
        </w:rPr>
        <w:t xml:space="preserve"> Егорова А.В., Круглов Д.Г., Левочкина О.Е. и др. «Нормативно-правовое и программное обеспечение деятельности спортивных школ в Российской Федерации», метод. рекомендации, М.: Советский спорт, 2007 - 136 с.</w:t>
      </w:r>
    </w:p>
    <w:p w:rsidR="009F431E" w:rsidRPr="003B5295" w:rsidRDefault="009E5B18" w:rsidP="003B5295">
      <w:pPr>
        <w:pStyle w:val="5"/>
        <w:numPr>
          <w:ilvl w:val="0"/>
          <w:numId w:val="10"/>
        </w:numPr>
        <w:shd w:val="clear" w:color="auto" w:fill="auto"/>
        <w:spacing w:line="276" w:lineRule="auto"/>
        <w:ind w:left="340" w:right="20" w:firstLine="0"/>
        <w:jc w:val="both"/>
        <w:rPr>
          <w:sz w:val="28"/>
          <w:szCs w:val="28"/>
        </w:rPr>
      </w:pPr>
      <w:r w:rsidRPr="003B5295">
        <w:rPr>
          <w:sz w:val="28"/>
          <w:szCs w:val="28"/>
        </w:rPr>
        <w:t xml:space="preserve"> Курамшин Ю.Ф. «Теория и методика физической культуры: Учебник. М.: Советский спорт, 2004. - 464с.</w:t>
      </w:r>
    </w:p>
    <w:p w:rsidR="009F431E" w:rsidRPr="003B5295" w:rsidRDefault="00D410D7" w:rsidP="003B5295">
      <w:pPr>
        <w:pStyle w:val="5"/>
        <w:shd w:val="clear" w:color="auto" w:fill="auto"/>
        <w:tabs>
          <w:tab w:val="left" w:pos="3798"/>
        </w:tabs>
        <w:spacing w:line="276" w:lineRule="auto"/>
        <w:ind w:left="340" w:right="20" w:firstLine="0"/>
        <w:jc w:val="both"/>
        <w:rPr>
          <w:sz w:val="28"/>
          <w:szCs w:val="28"/>
        </w:rPr>
      </w:pPr>
      <w:r w:rsidRPr="003B5295">
        <w:rPr>
          <w:sz w:val="28"/>
          <w:szCs w:val="28"/>
        </w:rPr>
        <w:t xml:space="preserve">5 Микрюков В.Ю. Каратэ: </w:t>
      </w:r>
      <w:r w:rsidR="009E5B18" w:rsidRPr="003B5295">
        <w:rPr>
          <w:sz w:val="28"/>
          <w:szCs w:val="28"/>
        </w:rPr>
        <w:t>Учеб.</w:t>
      </w:r>
      <w:r w:rsidRPr="003B5295">
        <w:rPr>
          <w:sz w:val="28"/>
          <w:szCs w:val="28"/>
        </w:rPr>
        <w:t xml:space="preserve"> </w:t>
      </w:r>
      <w:r w:rsidR="009E5B18" w:rsidRPr="003B5295">
        <w:rPr>
          <w:sz w:val="28"/>
          <w:szCs w:val="28"/>
        </w:rPr>
        <w:t>пособие для студентов выс</w:t>
      </w:r>
      <w:r w:rsidR="009E5B18" w:rsidRPr="003B5295">
        <w:rPr>
          <w:rStyle w:val="22"/>
          <w:sz w:val="28"/>
          <w:szCs w:val="28"/>
          <w:lang w:val="ru-RU" w:eastAsia="ru-RU" w:bidi="ru-RU"/>
        </w:rPr>
        <w:t>ши</w:t>
      </w:r>
      <w:r w:rsidR="009E5B18" w:rsidRPr="003B5295">
        <w:rPr>
          <w:sz w:val="28"/>
          <w:szCs w:val="28"/>
        </w:rPr>
        <w:t>х учебных заведений,- М.: Издательский центр «Академия», 2003. - 240 с.</w:t>
      </w:r>
    </w:p>
    <w:p w:rsidR="009F431E" w:rsidRPr="003B5295" w:rsidRDefault="009E5B18" w:rsidP="003B5295">
      <w:pPr>
        <w:pStyle w:val="5"/>
        <w:numPr>
          <w:ilvl w:val="0"/>
          <w:numId w:val="10"/>
        </w:numPr>
        <w:shd w:val="clear" w:color="auto" w:fill="auto"/>
        <w:spacing w:line="276" w:lineRule="auto"/>
        <w:ind w:left="397" w:firstLine="0"/>
        <w:jc w:val="both"/>
        <w:rPr>
          <w:sz w:val="28"/>
          <w:szCs w:val="28"/>
        </w:rPr>
      </w:pPr>
      <w:r w:rsidRPr="003B5295">
        <w:rPr>
          <w:sz w:val="28"/>
          <w:szCs w:val="28"/>
        </w:rPr>
        <w:t xml:space="preserve"> Найденов М.И., Рукопа</w:t>
      </w:r>
      <w:r w:rsidRPr="003B5295">
        <w:rPr>
          <w:rStyle w:val="22"/>
          <w:sz w:val="28"/>
          <w:szCs w:val="28"/>
          <w:lang w:val="ru-RU" w:eastAsia="ru-RU" w:bidi="ru-RU"/>
        </w:rPr>
        <w:t>шн</w:t>
      </w:r>
      <w:r w:rsidRPr="003B5295">
        <w:rPr>
          <w:sz w:val="28"/>
          <w:szCs w:val="28"/>
        </w:rPr>
        <w:t>ый бой. Организация и методика подготовки //</w:t>
      </w:r>
    </w:p>
    <w:p w:rsidR="009F431E" w:rsidRPr="003B5295" w:rsidRDefault="009E5B18" w:rsidP="003B5295">
      <w:pPr>
        <w:pStyle w:val="5"/>
        <w:shd w:val="clear" w:color="auto" w:fill="auto"/>
        <w:spacing w:line="276" w:lineRule="auto"/>
        <w:ind w:left="397" w:firstLine="0"/>
        <w:jc w:val="both"/>
        <w:rPr>
          <w:sz w:val="28"/>
          <w:szCs w:val="28"/>
        </w:rPr>
      </w:pPr>
      <w:r w:rsidRPr="003B5295">
        <w:rPr>
          <w:sz w:val="28"/>
          <w:szCs w:val="28"/>
        </w:rPr>
        <w:t>Учебное пособие для ПВ ФСБ России. - Г., ГВИ ПВ ФСБ РФ, 2003. -120с</w:t>
      </w:r>
    </w:p>
    <w:p w:rsidR="009F431E" w:rsidRPr="003B5295" w:rsidRDefault="009E5B18" w:rsidP="003B5295">
      <w:pPr>
        <w:pStyle w:val="5"/>
        <w:numPr>
          <w:ilvl w:val="0"/>
          <w:numId w:val="10"/>
        </w:numPr>
        <w:shd w:val="clear" w:color="auto" w:fill="auto"/>
        <w:spacing w:line="276" w:lineRule="auto"/>
        <w:ind w:left="397" w:right="960" w:firstLine="0"/>
        <w:rPr>
          <w:sz w:val="28"/>
          <w:szCs w:val="28"/>
        </w:rPr>
      </w:pPr>
      <w:r w:rsidRPr="003B5295">
        <w:rPr>
          <w:sz w:val="28"/>
          <w:szCs w:val="28"/>
        </w:rPr>
        <w:t xml:space="preserve"> Общероссийская федерация рукопашного боя. Рукопашный бой. Правила соревнований. - М.: 2017.</w:t>
      </w:r>
    </w:p>
    <w:p w:rsidR="009F431E" w:rsidRPr="003B5295" w:rsidRDefault="009E5B18" w:rsidP="003B5295">
      <w:pPr>
        <w:pStyle w:val="5"/>
        <w:shd w:val="clear" w:color="auto" w:fill="auto"/>
        <w:spacing w:line="276" w:lineRule="auto"/>
        <w:ind w:left="340" w:right="1480" w:firstLine="0"/>
        <w:rPr>
          <w:sz w:val="28"/>
          <w:szCs w:val="28"/>
        </w:rPr>
      </w:pPr>
      <w:r w:rsidRPr="003B5295">
        <w:rPr>
          <w:sz w:val="28"/>
          <w:szCs w:val="28"/>
        </w:rPr>
        <w:t>8.Озолин Н.Г. Настольная книга тренера: Наука побеждать. - М.: ООО «Издательство Астрель», 2003</w:t>
      </w:r>
    </w:p>
    <w:p w:rsidR="009F431E" w:rsidRPr="003B5295" w:rsidRDefault="009E5B18" w:rsidP="003B5295">
      <w:pPr>
        <w:pStyle w:val="5"/>
        <w:numPr>
          <w:ilvl w:val="0"/>
          <w:numId w:val="11"/>
        </w:numPr>
        <w:shd w:val="clear" w:color="auto" w:fill="auto"/>
        <w:spacing w:line="276" w:lineRule="auto"/>
        <w:ind w:left="397" w:right="1480" w:firstLine="0"/>
        <w:rPr>
          <w:sz w:val="28"/>
          <w:szCs w:val="28"/>
        </w:rPr>
      </w:pPr>
      <w:r w:rsidRPr="003B5295">
        <w:rPr>
          <w:sz w:val="28"/>
          <w:szCs w:val="28"/>
        </w:rPr>
        <w:t xml:space="preserve"> Остьянов В.Н., Гайдамак И.И., Бокс (обучение и тренировка). - Киев: Олимпийская литература, 2001.</w:t>
      </w:r>
    </w:p>
    <w:p w:rsidR="009F431E" w:rsidRPr="003B5295" w:rsidRDefault="009E5B18" w:rsidP="003B5295">
      <w:pPr>
        <w:pStyle w:val="5"/>
        <w:numPr>
          <w:ilvl w:val="0"/>
          <w:numId w:val="11"/>
        </w:numPr>
        <w:shd w:val="clear" w:color="auto" w:fill="auto"/>
        <w:spacing w:line="276" w:lineRule="auto"/>
        <w:ind w:left="340" w:firstLine="0"/>
        <w:jc w:val="both"/>
        <w:rPr>
          <w:sz w:val="28"/>
          <w:szCs w:val="28"/>
        </w:rPr>
      </w:pPr>
      <w:r w:rsidRPr="003B5295">
        <w:rPr>
          <w:sz w:val="28"/>
          <w:szCs w:val="28"/>
        </w:rPr>
        <w:t xml:space="preserve"> Фомин Н.А., Вавилов Ю.Н. Физиологические основы двигательной активности.</w:t>
      </w:r>
    </w:p>
    <w:p w:rsidR="009F431E" w:rsidRPr="003B5295" w:rsidRDefault="009E5B18" w:rsidP="003B5295">
      <w:pPr>
        <w:pStyle w:val="5"/>
        <w:shd w:val="clear" w:color="auto" w:fill="auto"/>
        <w:spacing w:line="276" w:lineRule="auto"/>
        <w:ind w:left="283" w:firstLine="0"/>
        <w:rPr>
          <w:sz w:val="28"/>
          <w:szCs w:val="28"/>
        </w:rPr>
      </w:pPr>
      <w:r w:rsidRPr="003B5295">
        <w:rPr>
          <w:sz w:val="28"/>
          <w:szCs w:val="28"/>
        </w:rPr>
        <w:t>- М.: ФиС, 1991</w:t>
      </w:r>
    </w:p>
    <w:p w:rsidR="009F431E" w:rsidRPr="003B5295" w:rsidRDefault="009E5B18" w:rsidP="003B5295">
      <w:pPr>
        <w:pStyle w:val="5"/>
        <w:numPr>
          <w:ilvl w:val="0"/>
          <w:numId w:val="11"/>
        </w:numPr>
        <w:shd w:val="clear" w:color="auto" w:fill="auto"/>
        <w:spacing w:line="276" w:lineRule="auto"/>
        <w:ind w:left="397" w:firstLine="0"/>
        <w:jc w:val="both"/>
        <w:rPr>
          <w:sz w:val="28"/>
          <w:szCs w:val="28"/>
        </w:rPr>
      </w:pPr>
      <w:r w:rsidRPr="003B5295">
        <w:rPr>
          <w:sz w:val="28"/>
          <w:szCs w:val="28"/>
        </w:rPr>
        <w:t xml:space="preserve"> Хрестоматия «Спортивная психология». Санкт-Петербург, 2002</w:t>
      </w:r>
    </w:p>
    <w:p w:rsidR="009F431E" w:rsidRPr="003B5295" w:rsidRDefault="009E5B18" w:rsidP="003B5295">
      <w:pPr>
        <w:pStyle w:val="5"/>
        <w:numPr>
          <w:ilvl w:val="0"/>
          <w:numId w:val="11"/>
        </w:numPr>
        <w:shd w:val="clear" w:color="auto" w:fill="auto"/>
        <w:spacing w:line="276" w:lineRule="auto"/>
        <w:ind w:left="737" w:right="20" w:hanging="360"/>
        <w:rPr>
          <w:sz w:val="28"/>
          <w:szCs w:val="28"/>
        </w:rPr>
      </w:pPr>
      <w:r w:rsidRPr="003B5295">
        <w:rPr>
          <w:sz w:val="28"/>
          <w:szCs w:val="28"/>
        </w:rPr>
        <w:t xml:space="preserve"> Юшков О.П. Совершенствование методики тренировки и комплексный контроль за подготовленностью спортсменов в видах единоборств. - М.:, 2001</w:t>
      </w:r>
    </w:p>
    <w:p w:rsidR="009F431E" w:rsidRPr="003B5295" w:rsidRDefault="009E5B18" w:rsidP="003B5295">
      <w:pPr>
        <w:pStyle w:val="5"/>
        <w:numPr>
          <w:ilvl w:val="0"/>
          <w:numId w:val="11"/>
        </w:numPr>
        <w:shd w:val="clear" w:color="auto" w:fill="auto"/>
        <w:spacing w:line="276" w:lineRule="auto"/>
        <w:ind w:left="397" w:right="20" w:firstLine="0"/>
        <w:jc w:val="both"/>
        <w:rPr>
          <w:sz w:val="28"/>
          <w:szCs w:val="28"/>
        </w:rPr>
      </w:pPr>
      <w:r w:rsidRPr="003B5295">
        <w:rPr>
          <w:sz w:val="28"/>
          <w:szCs w:val="28"/>
        </w:rPr>
        <w:t xml:space="preserve"> Якимов А.М. «Основы тренерского мастерства», учеб.пособие для студ.высших учебных заведений физической культуры, М.: Терра-Спорт, 2003 -176с.</w:t>
      </w:r>
    </w:p>
    <w:p w:rsidR="00D410D7" w:rsidRPr="003B5295" w:rsidRDefault="00D410D7" w:rsidP="003B5295">
      <w:pPr>
        <w:pStyle w:val="111"/>
        <w:shd w:val="clear" w:color="auto" w:fill="auto"/>
        <w:tabs>
          <w:tab w:val="right" w:pos="11685"/>
        </w:tabs>
        <w:spacing w:before="0" w:line="276" w:lineRule="auto"/>
        <w:rPr>
          <w:rStyle w:val="112"/>
          <w:b/>
          <w:bCs/>
          <w:sz w:val="28"/>
          <w:szCs w:val="28"/>
        </w:rPr>
      </w:pPr>
    </w:p>
    <w:p w:rsidR="00D410D7" w:rsidRPr="003B5295" w:rsidRDefault="00D410D7" w:rsidP="003B5295">
      <w:pPr>
        <w:pStyle w:val="111"/>
        <w:shd w:val="clear" w:color="auto" w:fill="auto"/>
        <w:tabs>
          <w:tab w:val="right" w:pos="11685"/>
        </w:tabs>
        <w:spacing w:before="0" w:line="276" w:lineRule="auto"/>
        <w:rPr>
          <w:rStyle w:val="112"/>
          <w:b/>
          <w:bCs/>
          <w:sz w:val="28"/>
          <w:szCs w:val="28"/>
        </w:rPr>
      </w:pPr>
    </w:p>
    <w:p w:rsidR="00D410D7" w:rsidRPr="003B5295" w:rsidRDefault="00D410D7" w:rsidP="003B5295">
      <w:pPr>
        <w:pStyle w:val="111"/>
        <w:shd w:val="clear" w:color="auto" w:fill="auto"/>
        <w:tabs>
          <w:tab w:val="right" w:pos="11685"/>
        </w:tabs>
        <w:spacing w:before="0" w:line="276" w:lineRule="auto"/>
        <w:ind w:left="6520"/>
        <w:rPr>
          <w:rStyle w:val="112"/>
          <w:b/>
          <w:bCs/>
          <w:sz w:val="28"/>
          <w:szCs w:val="28"/>
        </w:rPr>
      </w:pPr>
    </w:p>
    <w:p w:rsidR="00D410D7" w:rsidRPr="003B5295" w:rsidRDefault="00D410D7" w:rsidP="003B5295">
      <w:pPr>
        <w:pStyle w:val="111"/>
        <w:shd w:val="clear" w:color="auto" w:fill="auto"/>
        <w:tabs>
          <w:tab w:val="right" w:pos="11685"/>
        </w:tabs>
        <w:spacing w:before="0" w:line="276" w:lineRule="auto"/>
        <w:ind w:left="6520"/>
        <w:rPr>
          <w:rStyle w:val="112"/>
          <w:b/>
          <w:bCs/>
          <w:sz w:val="28"/>
          <w:szCs w:val="28"/>
        </w:rPr>
      </w:pPr>
    </w:p>
    <w:p w:rsidR="00D410D7" w:rsidRPr="003B5295" w:rsidRDefault="00D410D7" w:rsidP="003B5295">
      <w:pPr>
        <w:pStyle w:val="111"/>
        <w:shd w:val="clear" w:color="auto" w:fill="auto"/>
        <w:tabs>
          <w:tab w:val="right" w:pos="11685"/>
        </w:tabs>
        <w:spacing w:before="0" w:line="276" w:lineRule="auto"/>
        <w:ind w:left="6520"/>
        <w:rPr>
          <w:rStyle w:val="112"/>
          <w:b/>
          <w:bCs/>
          <w:sz w:val="28"/>
          <w:szCs w:val="28"/>
        </w:rPr>
      </w:pPr>
    </w:p>
    <w:p w:rsidR="00D410D7" w:rsidRPr="003B5295" w:rsidRDefault="00D410D7" w:rsidP="003B5295">
      <w:pPr>
        <w:pStyle w:val="111"/>
        <w:shd w:val="clear" w:color="auto" w:fill="auto"/>
        <w:tabs>
          <w:tab w:val="right" w:pos="11685"/>
        </w:tabs>
        <w:spacing w:before="0" w:line="276" w:lineRule="auto"/>
        <w:ind w:left="6520"/>
        <w:rPr>
          <w:rStyle w:val="112"/>
          <w:b/>
          <w:bCs/>
          <w:sz w:val="28"/>
          <w:szCs w:val="28"/>
        </w:rPr>
      </w:pPr>
    </w:p>
    <w:p w:rsidR="00D410D7" w:rsidRPr="003B5295" w:rsidRDefault="00D410D7" w:rsidP="003B5295">
      <w:pPr>
        <w:pStyle w:val="111"/>
        <w:shd w:val="clear" w:color="auto" w:fill="auto"/>
        <w:tabs>
          <w:tab w:val="right" w:pos="11685"/>
        </w:tabs>
        <w:spacing w:before="0" w:line="276" w:lineRule="auto"/>
        <w:ind w:left="6520"/>
        <w:rPr>
          <w:rStyle w:val="112"/>
          <w:b/>
          <w:bCs/>
          <w:sz w:val="28"/>
          <w:szCs w:val="28"/>
        </w:rPr>
      </w:pPr>
    </w:p>
    <w:p w:rsidR="00D410D7" w:rsidRPr="003B5295" w:rsidRDefault="00D410D7" w:rsidP="003B5295">
      <w:pPr>
        <w:pStyle w:val="111"/>
        <w:shd w:val="clear" w:color="auto" w:fill="auto"/>
        <w:tabs>
          <w:tab w:val="right" w:pos="11685"/>
        </w:tabs>
        <w:spacing w:before="0" w:line="276" w:lineRule="auto"/>
        <w:ind w:left="6520"/>
        <w:rPr>
          <w:rStyle w:val="112"/>
          <w:b/>
          <w:bCs/>
          <w:sz w:val="28"/>
          <w:szCs w:val="28"/>
        </w:rPr>
      </w:pPr>
    </w:p>
    <w:p w:rsidR="00D410D7" w:rsidRPr="003B5295" w:rsidRDefault="00D410D7" w:rsidP="003B5295">
      <w:pPr>
        <w:pStyle w:val="111"/>
        <w:shd w:val="clear" w:color="auto" w:fill="auto"/>
        <w:tabs>
          <w:tab w:val="right" w:pos="11685"/>
        </w:tabs>
        <w:spacing w:before="0" w:line="276" w:lineRule="auto"/>
        <w:ind w:left="6520"/>
        <w:rPr>
          <w:rStyle w:val="112"/>
          <w:b/>
          <w:bCs/>
          <w:sz w:val="28"/>
          <w:szCs w:val="28"/>
        </w:rPr>
      </w:pPr>
    </w:p>
    <w:p w:rsidR="00D410D7" w:rsidRPr="003B5295" w:rsidRDefault="00D410D7" w:rsidP="003B5295">
      <w:pPr>
        <w:pStyle w:val="111"/>
        <w:shd w:val="clear" w:color="auto" w:fill="auto"/>
        <w:tabs>
          <w:tab w:val="right" w:pos="11685"/>
        </w:tabs>
        <w:spacing w:before="0" w:line="276" w:lineRule="auto"/>
        <w:ind w:left="6520"/>
        <w:rPr>
          <w:rStyle w:val="112"/>
          <w:b/>
          <w:bCs/>
          <w:sz w:val="28"/>
          <w:szCs w:val="28"/>
        </w:rPr>
      </w:pPr>
    </w:p>
    <w:p w:rsidR="00D410D7" w:rsidRPr="003B5295" w:rsidRDefault="00D410D7" w:rsidP="003B5295">
      <w:pPr>
        <w:pStyle w:val="111"/>
        <w:shd w:val="clear" w:color="auto" w:fill="auto"/>
        <w:tabs>
          <w:tab w:val="right" w:pos="11685"/>
        </w:tabs>
        <w:spacing w:before="0" w:line="276" w:lineRule="auto"/>
        <w:ind w:left="6520"/>
        <w:rPr>
          <w:rStyle w:val="112"/>
          <w:b/>
          <w:bCs/>
          <w:sz w:val="28"/>
          <w:szCs w:val="28"/>
        </w:rPr>
      </w:pPr>
    </w:p>
    <w:p w:rsidR="00D410D7" w:rsidRPr="003B5295" w:rsidRDefault="00D410D7" w:rsidP="003B5295">
      <w:pPr>
        <w:pStyle w:val="111"/>
        <w:shd w:val="clear" w:color="auto" w:fill="auto"/>
        <w:tabs>
          <w:tab w:val="right" w:pos="11685"/>
        </w:tabs>
        <w:spacing w:before="0" w:line="276" w:lineRule="auto"/>
        <w:ind w:left="6520"/>
        <w:rPr>
          <w:rStyle w:val="112"/>
          <w:b/>
          <w:bCs/>
          <w:sz w:val="28"/>
          <w:szCs w:val="28"/>
        </w:rPr>
      </w:pPr>
    </w:p>
    <w:p w:rsidR="00D410D7" w:rsidRPr="003B5295" w:rsidRDefault="00D410D7" w:rsidP="003B5295">
      <w:pPr>
        <w:pStyle w:val="111"/>
        <w:shd w:val="clear" w:color="auto" w:fill="auto"/>
        <w:tabs>
          <w:tab w:val="right" w:pos="11685"/>
        </w:tabs>
        <w:spacing w:before="0" w:line="276" w:lineRule="auto"/>
        <w:ind w:left="6520"/>
        <w:rPr>
          <w:rStyle w:val="112"/>
          <w:b/>
          <w:bCs/>
          <w:sz w:val="28"/>
          <w:szCs w:val="28"/>
        </w:rPr>
      </w:pPr>
    </w:p>
    <w:p w:rsidR="00D410D7" w:rsidRPr="003B5295" w:rsidRDefault="00D410D7" w:rsidP="003B5295">
      <w:pPr>
        <w:pStyle w:val="111"/>
        <w:shd w:val="clear" w:color="auto" w:fill="auto"/>
        <w:tabs>
          <w:tab w:val="right" w:pos="11685"/>
        </w:tabs>
        <w:spacing w:before="0" w:line="276" w:lineRule="auto"/>
        <w:ind w:left="6520"/>
        <w:rPr>
          <w:rStyle w:val="112"/>
          <w:b/>
          <w:bCs/>
          <w:sz w:val="28"/>
          <w:szCs w:val="28"/>
        </w:rPr>
      </w:pPr>
    </w:p>
    <w:p w:rsidR="00D410D7" w:rsidRPr="003B5295" w:rsidRDefault="00D410D7" w:rsidP="003B5295">
      <w:pPr>
        <w:pStyle w:val="111"/>
        <w:shd w:val="clear" w:color="auto" w:fill="auto"/>
        <w:tabs>
          <w:tab w:val="right" w:pos="11685"/>
        </w:tabs>
        <w:spacing w:before="0" w:line="276" w:lineRule="auto"/>
        <w:ind w:left="6520"/>
        <w:rPr>
          <w:rStyle w:val="112"/>
          <w:b/>
          <w:bCs/>
          <w:sz w:val="28"/>
          <w:szCs w:val="28"/>
        </w:rPr>
      </w:pPr>
    </w:p>
    <w:p w:rsidR="00D410D7" w:rsidRPr="003B5295" w:rsidRDefault="00D410D7" w:rsidP="003B5295">
      <w:pPr>
        <w:pStyle w:val="111"/>
        <w:shd w:val="clear" w:color="auto" w:fill="auto"/>
        <w:tabs>
          <w:tab w:val="right" w:pos="11685"/>
        </w:tabs>
        <w:spacing w:before="0" w:line="276" w:lineRule="auto"/>
        <w:ind w:left="6520"/>
        <w:rPr>
          <w:rStyle w:val="112"/>
          <w:b/>
          <w:bCs/>
          <w:sz w:val="28"/>
          <w:szCs w:val="28"/>
        </w:rPr>
      </w:pPr>
    </w:p>
    <w:p w:rsidR="00D410D7" w:rsidRPr="003B5295" w:rsidRDefault="00D410D7" w:rsidP="003B5295">
      <w:pPr>
        <w:pStyle w:val="111"/>
        <w:shd w:val="clear" w:color="auto" w:fill="auto"/>
        <w:tabs>
          <w:tab w:val="right" w:pos="11685"/>
        </w:tabs>
        <w:spacing w:before="0" w:line="276" w:lineRule="auto"/>
        <w:ind w:left="6520"/>
        <w:rPr>
          <w:rStyle w:val="112"/>
          <w:b/>
          <w:bCs/>
          <w:sz w:val="28"/>
          <w:szCs w:val="28"/>
        </w:rPr>
      </w:pPr>
    </w:p>
    <w:p w:rsidR="00D410D7" w:rsidRPr="003B5295" w:rsidRDefault="00D410D7" w:rsidP="003B5295">
      <w:pPr>
        <w:pStyle w:val="111"/>
        <w:shd w:val="clear" w:color="auto" w:fill="auto"/>
        <w:tabs>
          <w:tab w:val="right" w:pos="11685"/>
        </w:tabs>
        <w:spacing w:before="0" w:line="276" w:lineRule="auto"/>
        <w:ind w:left="6520"/>
        <w:rPr>
          <w:rStyle w:val="112"/>
          <w:b/>
          <w:bCs/>
          <w:sz w:val="28"/>
          <w:szCs w:val="28"/>
        </w:rPr>
      </w:pPr>
    </w:p>
    <w:p w:rsidR="00D410D7" w:rsidRPr="003B5295" w:rsidRDefault="00D410D7" w:rsidP="003B5295">
      <w:pPr>
        <w:pStyle w:val="111"/>
        <w:shd w:val="clear" w:color="auto" w:fill="auto"/>
        <w:tabs>
          <w:tab w:val="right" w:pos="11685"/>
        </w:tabs>
        <w:spacing w:before="0" w:line="276" w:lineRule="auto"/>
        <w:ind w:left="6520"/>
        <w:rPr>
          <w:rStyle w:val="112"/>
          <w:b/>
          <w:bCs/>
          <w:sz w:val="28"/>
          <w:szCs w:val="28"/>
        </w:rPr>
      </w:pPr>
    </w:p>
    <w:p w:rsidR="00D410D7" w:rsidRPr="003B5295" w:rsidRDefault="00D410D7" w:rsidP="003B5295">
      <w:pPr>
        <w:pStyle w:val="111"/>
        <w:shd w:val="clear" w:color="auto" w:fill="auto"/>
        <w:tabs>
          <w:tab w:val="right" w:pos="11685"/>
        </w:tabs>
        <w:spacing w:before="0" w:line="276" w:lineRule="auto"/>
        <w:ind w:left="6520"/>
        <w:rPr>
          <w:rStyle w:val="112"/>
          <w:b/>
          <w:bCs/>
          <w:sz w:val="28"/>
          <w:szCs w:val="28"/>
        </w:rPr>
      </w:pPr>
    </w:p>
    <w:p w:rsidR="00D410D7" w:rsidRPr="003B5295" w:rsidRDefault="00D410D7" w:rsidP="003B5295">
      <w:pPr>
        <w:pStyle w:val="111"/>
        <w:shd w:val="clear" w:color="auto" w:fill="auto"/>
        <w:tabs>
          <w:tab w:val="right" w:pos="11685"/>
        </w:tabs>
        <w:spacing w:before="0" w:line="276" w:lineRule="auto"/>
        <w:ind w:left="6520"/>
        <w:rPr>
          <w:rStyle w:val="112"/>
          <w:b/>
          <w:bCs/>
          <w:sz w:val="28"/>
          <w:szCs w:val="28"/>
        </w:rPr>
      </w:pPr>
    </w:p>
    <w:p w:rsidR="00D410D7" w:rsidRPr="003B5295" w:rsidRDefault="00D410D7">
      <w:pPr>
        <w:pStyle w:val="111"/>
        <w:shd w:val="clear" w:color="auto" w:fill="auto"/>
        <w:tabs>
          <w:tab w:val="right" w:pos="11685"/>
        </w:tabs>
        <w:spacing w:before="0" w:line="190" w:lineRule="exact"/>
        <w:ind w:left="6520"/>
        <w:rPr>
          <w:rStyle w:val="112"/>
          <w:b/>
          <w:bCs/>
          <w:sz w:val="28"/>
          <w:szCs w:val="28"/>
        </w:rPr>
      </w:pPr>
    </w:p>
    <w:p w:rsidR="00D410D7" w:rsidRPr="003B5295" w:rsidRDefault="00D410D7">
      <w:pPr>
        <w:pStyle w:val="111"/>
        <w:shd w:val="clear" w:color="auto" w:fill="auto"/>
        <w:tabs>
          <w:tab w:val="right" w:pos="11685"/>
        </w:tabs>
        <w:spacing w:before="0" w:line="190" w:lineRule="exact"/>
        <w:ind w:left="6520"/>
        <w:rPr>
          <w:rStyle w:val="112"/>
          <w:b/>
          <w:bCs/>
          <w:sz w:val="28"/>
          <w:szCs w:val="28"/>
        </w:rPr>
      </w:pPr>
    </w:p>
    <w:p w:rsidR="00D410D7" w:rsidRPr="003B5295" w:rsidRDefault="00D410D7">
      <w:pPr>
        <w:pStyle w:val="111"/>
        <w:shd w:val="clear" w:color="auto" w:fill="auto"/>
        <w:tabs>
          <w:tab w:val="right" w:pos="11685"/>
        </w:tabs>
        <w:spacing w:before="0" w:line="190" w:lineRule="exact"/>
        <w:ind w:left="6520"/>
        <w:rPr>
          <w:rStyle w:val="112"/>
          <w:b/>
          <w:bCs/>
          <w:sz w:val="28"/>
          <w:szCs w:val="28"/>
        </w:rPr>
      </w:pPr>
    </w:p>
    <w:p w:rsidR="00D410D7" w:rsidRPr="003B5295" w:rsidRDefault="00D410D7">
      <w:pPr>
        <w:pStyle w:val="111"/>
        <w:shd w:val="clear" w:color="auto" w:fill="auto"/>
        <w:tabs>
          <w:tab w:val="right" w:pos="11685"/>
        </w:tabs>
        <w:spacing w:before="0" w:line="190" w:lineRule="exact"/>
        <w:ind w:left="6520"/>
        <w:rPr>
          <w:rStyle w:val="112"/>
          <w:b/>
          <w:bCs/>
          <w:sz w:val="28"/>
          <w:szCs w:val="28"/>
        </w:rPr>
      </w:pPr>
    </w:p>
    <w:p w:rsidR="00D410D7" w:rsidRPr="003B5295" w:rsidRDefault="00D410D7">
      <w:pPr>
        <w:pStyle w:val="111"/>
        <w:shd w:val="clear" w:color="auto" w:fill="auto"/>
        <w:tabs>
          <w:tab w:val="right" w:pos="11685"/>
        </w:tabs>
        <w:spacing w:before="0" w:line="190" w:lineRule="exact"/>
        <w:ind w:left="6520"/>
        <w:rPr>
          <w:rStyle w:val="112"/>
          <w:b/>
          <w:bCs/>
          <w:sz w:val="28"/>
          <w:szCs w:val="28"/>
        </w:rPr>
      </w:pPr>
    </w:p>
    <w:p w:rsidR="00D410D7" w:rsidRPr="003B5295" w:rsidRDefault="00D410D7">
      <w:pPr>
        <w:pStyle w:val="111"/>
        <w:shd w:val="clear" w:color="auto" w:fill="auto"/>
        <w:tabs>
          <w:tab w:val="right" w:pos="11685"/>
        </w:tabs>
        <w:spacing w:before="0" w:line="190" w:lineRule="exact"/>
        <w:ind w:left="6520"/>
        <w:rPr>
          <w:rStyle w:val="112"/>
          <w:b/>
          <w:bCs/>
          <w:sz w:val="28"/>
          <w:szCs w:val="28"/>
        </w:rPr>
      </w:pPr>
    </w:p>
    <w:p w:rsidR="00D410D7" w:rsidRPr="003B5295" w:rsidRDefault="00D410D7">
      <w:pPr>
        <w:pStyle w:val="111"/>
        <w:shd w:val="clear" w:color="auto" w:fill="auto"/>
        <w:tabs>
          <w:tab w:val="right" w:pos="11685"/>
        </w:tabs>
        <w:spacing w:before="0" w:line="190" w:lineRule="exact"/>
        <w:ind w:left="6520"/>
        <w:rPr>
          <w:rStyle w:val="112"/>
          <w:b/>
          <w:bCs/>
          <w:sz w:val="28"/>
          <w:szCs w:val="28"/>
        </w:rPr>
      </w:pPr>
    </w:p>
    <w:p w:rsidR="00D410D7" w:rsidRPr="003B5295" w:rsidRDefault="00D410D7">
      <w:pPr>
        <w:pStyle w:val="111"/>
        <w:shd w:val="clear" w:color="auto" w:fill="auto"/>
        <w:tabs>
          <w:tab w:val="right" w:pos="11685"/>
        </w:tabs>
        <w:spacing w:before="0" w:line="190" w:lineRule="exact"/>
        <w:ind w:left="6520"/>
        <w:rPr>
          <w:rStyle w:val="112"/>
          <w:b/>
          <w:bCs/>
          <w:sz w:val="28"/>
          <w:szCs w:val="28"/>
        </w:rPr>
      </w:pPr>
    </w:p>
    <w:p w:rsidR="00D410D7" w:rsidRPr="003B5295" w:rsidRDefault="00D410D7">
      <w:pPr>
        <w:pStyle w:val="111"/>
        <w:shd w:val="clear" w:color="auto" w:fill="auto"/>
        <w:tabs>
          <w:tab w:val="right" w:pos="11685"/>
        </w:tabs>
        <w:spacing w:before="0" w:line="190" w:lineRule="exact"/>
        <w:ind w:left="6520"/>
        <w:rPr>
          <w:rStyle w:val="112"/>
          <w:b/>
          <w:bCs/>
          <w:sz w:val="28"/>
          <w:szCs w:val="28"/>
        </w:rPr>
      </w:pPr>
    </w:p>
    <w:p w:rsidR="00D410D7" w:rsidRPr="003B5295" w:rsidRDefault="00D410D7">
      <w:pPr>
        <w:pStyle w:val="111"/>
        <w:shd w:val="clear" w:color="auto" w:fill="auto"/>
        <w:tabs>
          <w:tab w:val="right" w:pos="11685"/>
        </w:tabs>
        <w:spacing w:before="0" w:line="190" w:lineRule="exact"/>
        <w:ind w:left="6520"/>
        <w:rPr>
          <w:rStyle w:val="112"/>
          <w:b/>
          <w:bCs/>
          <w:sz w:val="28"/>
          <w:szCs w:val="28"/>
        </w:rPr>
      </w:pPr>
    </w:p>
    <w:p w:rsidR="00D410D7" w:rsidRPr="003B5295" w:rsidRDefault="00D410D7">
      <w:pPr>
        <w:pStyle w:val="111"/>
        <w:shd w:val="clear" w:color="auto" w:fill="auto"/>
        <w:tabs>
          <w:tab w:val="right" w:pos="11685"/>
        </w:tabs>
        <w:spacing w:before="0" w:line="190" w:lineRule="exact"/>
        <w:ind w:left="6520"/>
        <w:rPr>
          <w:rStyle w:val="112"/>
          <w:b/>
          <w:bCs/>
          <w:sz w:val="28"/>
          <w:szCs w:val="28"/>
        </w:rPr>
      </w:pPr>
    </w:p>
    <w:p w:rsidR="00D410D7" w:rsidRPr="003B5295" w:rsidRDefault="00D410D7">
      <w:pPr>
        <w:pStyle w:val="111"/>
        <w:shd w:val="clear" w:color="auto" w:fill="auto"/>
        <w:tabs>
          <w:tab w:val="right" w:pos="11685"/>
        </w:tabs>
        <w:spacing w:before="0" w:line="190" w:lineRule="exact"/>
        <w:ind w:left="6520"/>
        <w:rPr>
          <w:rStyle w:val="112"/>
          <w:b/>
          <w:bCs/>
          <w:sz w:val="28"/>
          <w:szCs w:val="28"/>
        </w:rPr>
      </w:pPr>
    </w:p>
    <w:p w:rsidR="00D410D7" w:rsidRPr="003B5295" w:rsidRDefault="00D410D7">
      <w:pPr>
        <w:pStyle w:val="111"/>
        <w:shd w:val="clear" w:color="auto" w:fill="auto"/>
        <w:tabs>
          <w:tab w:val="right" w:pos="11685"/>
        </w:tabs>
        <w:spacing w:before="0" w:line="190" w:lineRule="exact"/>
        <w:ind w:left="6520"/>
        <w:rPr>
          <w:rStyle w:val="112"/>
          <w:b/>
          <w:bCs/>
          <w:sz w:val="28"/>
          <w:szCs w:val="28"/>
        </w:rPr>
      </w:pPr>
    </w:p>
    <w:sectPr w:rsidR="00D410D7" w:rsidRPr="003B5295" w:rsidSect="00592ECC">
      <w:type w:val="continuous"/>
      <w:pgSz w:w="11909" w:h="16838"/>
      <w:pgMar w:top="379" w:right="962" w:bottom="379" w:left="26"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1B26" w:rsidRDefault="00461B26">
      <w:r>
        <w:separator/>
      </w:r>
    </w:p>
  </w:endnote>
  <w:endnote w:type="continuationSeparator" w:id="0">
    <w:p w:rsidR="00461B26" w:rsidRDefault="00461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698" w:rsidRDefault="00461B26">
    <w:pPr>
      <w:rPr>
        <w:sz w:val="2"/>
        <w:szCs w:val="2"/>
      </w:rPr>
    </w:pPr>
    <w:r>
      <w:rPr>
        <w:noProof/>
        <w:lang w:bidi="ar-SA"/>
      </w:rPr>
      <w:pict>
        <v:shapetype id="_x0000_t202" coordsize="21600,21600" o:spt="202" path="m,l,21600r21600,l21600,xe">
          <v:stroke joinstyle="miter"/>
          <v:path gradientshapeok="t" o:connecttype="rect"/>
        </v:shapetype>
        <v:shape id="Text Box 4" o:spid="_x0000_s2052" type="#_x0000_t202" style="position:absolute;margin-left:404.75pt;margin-top:825.75pt;width:10.55pt;height:12.05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3CiqAIAAKYFAAAOAAAAZHJzL2Uyb0RvYy54bWysVG1vmzAQ/j5p/8HydwokkAIqmdoQpknd&#10;i9TuBzhggjWwLdsNdNP++84mpGmrSdM2PliHfX7unrvHd/Vu7Dt0oEozwXMcXgQYUV6JmvF9jr/e&#10;l16CkTaE16QTnOb4kWr8bv32zdUgM7oQrehqqhCAcJ0NMsetMTLzfV21tCf6QkjK4bARqicGftXe&#10;rxUZAL3v/EUQrPxBqFoqUVGtYbeYDvHa4TcNrcznptHUoC7HkJtxq3Lrzq7++opke0Vky6pjGuQv&#10;sugJ4xD0BFUQQ9CDYq+gelYpoUVjLirR+6JpWEUdB2ATBi/Y3LVEUscFiqPlqUz6/8FWnw5fFGJ1&#10;jiOMOOmhRfd0NOhGjCiy1RmkzsDpToKbGWEbuuyYankrqm8acbFpCd/Ta6XE0FJSQ3ahvemfXZ1w&#10;tAXZDR9FDWHIgxEOaGxUb0sHxUCADl16PHXGplLZkMtlmsQYVXAUxstgGbsIJJsvS6XNeyp6ZI0c&#10;K2i8AyeHW21sMiSbXWwsLkrWda75HX+2AY7TDoSGq/bMJuF6+SMN0m2yTSIvWqy2XhQUhXddbiJv&#10;VYaXcbEsNpsi/GnjhlHWsrqm3IaZdRVGf9a3o8InRZyUpUXHagtnU9Jqv9t0Ch0I6Lp037EgZ27+&#10;8zRcEYDLC0rhIgpuFqlXrpJLLyqj2Esvg8QLwvQmXQVRGhXlc0q3jNN/p4SGHKfxIp609Ftugfte&#10;cyNZzwxMjo71OU5OTiSzCtzy2rXWENZN9lkpbPpPpYB2z412erUSncRqxt0IKFbEO1E/gnKVAGWB&#10;PGHcgdEK9R2jAUZHjjnMNoy6Dxy0b6fMbKjZ2M0G4RVczLHBaDI3ZppGD1KxfQu48+u6hvdRMqfd&#10;pxyOrwqGgaNwHFx22pz/O6+n8br+BQAA//8DAFBLAwQUAAYACAAAACEA1OjifN8AAAANAQAADwAA&#10;AGRycy9kb3ducmV2LnhtbEyPzU7DMBCE70i8g7VI3KhdUNIQ4lSoEhdulAqJmxtv4wj/RLabJm/P&#10;9gS33Z3R7DfNdnaWTRjTELyE9UoAQ98FPfhewuHz7aEClrLyWtngUcKCCbbt7U2jah0u/gOnfe4Z&#10;hfhUKwkm57HmPHUGnUqrMKIn7RSiU5nW2HMd1YXCneWPQpTcqcHTB6NG3BnsfvZnJ2EzfwUcE+7w&#10;+zR10QxLZd8XKe/v5tcXYBnn/GeGKz6hQ0tMx3D2OjEroRLPBVlJKIs1TWSpnkQJ7Hg9bYoSeNvw&#10;/y3aXwAAAP//AwBQSwECLQAUAAYACAAAACEAtoM4kv4AAADhAQAAEwAAAAAAAAAAAAAAAAAAAAAA&#10;W0NvbnRlbnRfVHlwZXNdLnhtbFBLAQItABQABgAIAAAAIQA4/SH/1gAAAJQBAAALAAAAAAAAAAAA&#10;AAAAAC8BAABfcmVscy8ucmVsc1BLAQItABQABgAIAAAAIQBYr3CiqAIAAKYFAAAOAAAAAAAAAAAA&#10;AAAAAC4CAABkcnMvZTJvRG9jLnhtbFBLAQItABQABgAIAAAAIQDU6OJ83wAAAA0BAAAPAAAAAAAA&#10;AAAAAAAAAAIFAABkcnMvZG93bnJldi54bWxQSwUGAAAAAAQABADzAAAADgYAAAAA&#10;" filled="f" stroked="f">
          <v:textbox style="mso-fit-shape-to-text:t" inset="0,0,0,0">
            <w:txbxContent>
              <w:p w:rsidR="00157698" w:rsidRDefault="00157698">
                <w:pPr>
                  <w:pStyle w:val="a6"/>
                  <w:shd w:val="clear" w:color="auto" w:fill="auto"/>
                  <w:spacing w:line="240" w:lineRule="auto"/>
                </w:pPr>
                <w:r>
                  <w:fldChar w:fldCharType="begin"/>
                </w:r>
                <w:r>
                  <w:instrText xml:space="preserve"> PAGE \* MERGEFORMAT </w:instrText>
                </w:r>
                <w:r>
                  <w:fldChar w:fldCharType="separate"/>
                </w:r>
                <w:r w:rsidR="004755B8" w:rsidRPr="004755B8">
                  <w:rPr>
                    <w:rStyle w:val="a7"/>
                    <w:noProof/>
                  </w:rPr>
                  <w:t>1</w:t>
                </w:r>
                <w:r>
                  <w:rPr>
                    <w:rStyle w:val="a7"/>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1B26" w:rsidRDefault="00461B26"/>
  </w:footnote>
  <w:footnote w:type="continuationSeparator" w:id="0">
    <w:p w:rsidR="00461B26" w:rsidRDefault="00461B26"/>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B2AB3"/>
    <w:multiLevelType w:val="multilevel"/>
    <w:tmpl w:val="82A45D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FF208C"/>
    <w:multiLevelType w:val="multilevel"/>
    <w:tmpl w:val="827AECD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C77479"/>
    <w:multiLevelType w:val="multilevel"/>
    <w:tmpl w:val="44C8FE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D0175EA"/>
    <w:multiLevelType w:val="multilevel"/>
    <w:tmpl w:val="ABF8D2A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6B47AAE"/>
    <w:multiLevelType w:val="hybridMultilevel"/>
    <w:tmpl w:val="CF406B7C"/>
    <w:lvl w:ilvl="0" w:tplc="2A94D160">
      <w:start w:val="1"/>
      <w:numFmt w:val="decimal"/>
      <w:lvlText w:val="%1-"/>
      <w:lvlJc w:val="left"/>
      <w:pPr>
        <w:ind w:left="720" w:hanging="360"/>
      </w:pPr>
      <w:rPr>
        <w:rFonts w:hint="default"/>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9171DCF"/>
    <w:multiLevelType w:val="multilevel"/>
    <w:tmpl w:val="8E2490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B464A19"/>
    <w:multiLevelType w:val="multilevel"/>
    <w:tmpl w:val="A7169D8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C5D7C34"/>
    <w:multiLevelType w:val="multilevel"/>
    <w:tmpl w:val="633EE1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BA81DD3"/>
    <w:multiLevelType w:val="multilevel"/>
    <w:tmpl w:val="9E8A87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21F3FA1"/>
    <w:multiLevelType w:val="multilevel"/>
    <w:tmpl w:val="A59859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25B3B5A"/>
    <w:multiLevelType w:val="multilevel"/>
    <w:tmpl w:val="49D6FE9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51A7C24"/>
    <w:multiLevelType w:val="multilevel"/>
    <w:tmpl w:val="AD78606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60004E4"/>
    <w:multiLevelType w:val="multilevel"/>
    <w:tmpl w:val="B69AC8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DC71B80"/>
    <w:multiLevelType w:val="hybridMultilevel"/>
    <w:tmpl w:val="FF5AA746"/>
    <w:lvl w:ilvl="0" w:tplc="900A4DA4">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num w:numId="1">
    <w:abstractNumId w:val="11"/>
  </w:num>
  <w:num w:numId="2">
    <w:abstractNumId w:val="9"/>
  </w:num>
  <w:num w:numId="3">
    <w:abstractNumId w:val="2"/>
  </w:num>
  <w:num w:numId="4">
    <w:abstractNumId w:val="10"/>
  </w:num>
  <w:num w:numId="5">
    <w:abstractNumId w:val="5"/>
  </w:num>
  <w:num w:numId="6">
    <w:abstractNumId w:val="3"/>
  </w:num>
  <w:num w:numId="7">
    <w:abstractNumId w:val="1"/>
  </w:num>
  <w:num w:numId="8">
    <w:abstractNumId w:val="8"/>
  </w:num>
  <w:num w:numId="9">
    <w:abstractNumId w:val="12"/>
  </w:num>
  <w:num w:numId="10">
    <w:abstractNumId w:val="0"/>
  </w:num>
  <w:num w:numId="11">
    <w:abstractNumId w:val="6"/>
  </w:num>
  <w:num w:numId="12">
    <w:abstractNumId w:val="7"/>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rawingGridVerticalSpacing w:val="181"/>
  <w:displayHorizontalDrawingGridEvery w:val="2"/>
  <w:characterSpacingControl w:val="compressPunctuation"/>
  <w:hdrShapeDefaults>
    <o:shapedefaults v:ext="edit" spidmax="2053"/>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9F431E"/>
    <w:rsid w:val="0001112E"/>
    <w:rsid w:val="00023688"/>
    <w:rsid w:val="000D127B"/>
    <w:rsid w:val="00157698"/>
    <w:rsid w:val="0018645B"/>
    <w:rsid w:val="002035EA"/>
    <w:rsid w:val="00243088"/>
    <w:rsid w:val="00264942"/>
    <w:rsid w:val="002F6594"/>
    <w:rsid w:val="003B0768"/>
    <w:rsid w:val="003B5295"/>
    <w:rsid w:val="003E4BAF"/>
    <w:rsid w:val="00461B26"/>
    <w:rsid w:val="00472D81"/>
    <w:rsid w:val="004740EE"/>
    <w:rsid w:val="004755B8"/>
    <w:rsid w:val="00492205"/>
    <w:rsid w:val="004D20E2"/>
    <w:rsid w:val="004E58DE"/>
    <w:rsid w:val="005820F2"/>
    <w:rsid w:val="00592ECC"/>
    <w:rsid w:val="0066434B"/>
    <w:rsid w:val="006F5481"/>
    <w:rsid w:val="00713026"/>
    <w:rsid w:val="007770D1"/>
    <w:rsid w:val="007A6A8E"/>
    <w:rsid w:val="007C3977"/>
    <w:rsid w:val="007E10BC"/>
    <w:rsid w:val="00825FC6"/>
    <w:rsid w:val="009363B1"/>
    <w:rsid w:val="009E0936"/>
    <w:rsid w:val="009E5B18"/>
    <w:rsid w:val="009E77C1"/>
    <w:rsid w:val="009F431E"/>
    <w:rsid w:val="00A64B21"/>
    <w:rsid w:val="00AA38C1"/>
    <w:rsid w:val="00AB7845"/>
    <w:rsid w:val="00B4414A"/>
    <w:rsid w:val="00CB3B0C"/>
    <w:rsid w:val="00CD5CAF"/>
    <w:rsid w:val="00D3400F"/>
    <w:rsid w:val="00D410D7"/>
    <w:rsid w:val="00D47DE7"/>
    <w:rsid w:val="00DB27ED"/>
    <w:rsid w:val="00DE7CFD"/>
    <w:rsid w:val="00DF1A68"/>
    <w:rsid w:val="00E54298"/>
    <w:rsid w:val="00F160C4"/>
    <w:rsid w:val="00F445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5118C7E"/>
  <w15:docId w15:val="{5FC8915B-2674-422B-AA24-97100EEF1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264942"/>
    <w:rPr>
      <w:color w:val="000000"/>
    </w:rPr>
  </w:style>
  <w:style w:type="paragraph" w:styleId="1">
    <w:name w:val="heading 1"/>
    <w:basedOn w:val="a"/>
    <w:next w:val="a"/>
    <w:link w:val="10"/>
    <w:uiPriority w:val="9"/>
    <w:qFormat/>
    <w:rsid w:val="009E093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F6594"/>
    <w:rPr>
      <w:color w:val="0066CC"/>
      <w:u w:val="single"/>
    </w:rPr>
  </w:style>
  <w:style w:type="character" w:customStyle="1" w:styleId="Exact">
    <w:name w:val="Подпись к картинке Exact"/>
    <w:basedOn w:val="a0"/>
    <w:link w:val="a4"/>
    <w:rsid w:val="002F6594"/>
    <w:rPr>
      <w:rFonts w:ascii="Times New Roman" w:eastAsia="Times New Roman" w:hAnsi="Times New Roman" w:cs="Times New Roman"/>
      <w:b w:val="0"/>
      <w:bCs w:val="0"/>
      <w:i w:val="0"/>
      <w:iCs w:val="0"/>
      <w:smallCaps w:val="0"/>
      <w:strike w:val="0"/>
      <w:spacing w:val="2"/>
      <w:u w:val="none"/>
    </w:rPr>
  </w:style>
  <w:style w:type="character" w:customStyle="1" w:styleId="Exact0">
    <w:name w:val="Подпись к картинке Exact"/>
    <w:basedOn w:val="Exact"/>
    <w:rsid w:val="002F6594"/>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style>
  <w:style w:type="character" w:customStyle="1" w:styleId="Exact1">
    <w:name w:val="Подпись к картинке + Курсив Exact"/>
    <w:basedOn w:val="Exact"/>
    <w:rsid w:val="002F6594"/>
    <w:rPr>
      <w:rFonts w:ascii="Times New Roman" w:eastAsia="Times New Roman" w:hAnsi="Times New Roman" w:cs="Times New Roman"/>
      <w:b w:val="0"/>
      <w:bCs w:val="0"/>
      <w:i/>
      <w:iCs/>
      <w:smallCaps w:val="0"/>
      <w:strike w:val="0"/>
      <w:color w:val="000000"/>
      <w:spacing w:val="2"/>
      <w:w w:val="100"/>
      <w:position w:val="0"/>
      <w:sz w:val="24"/>
      <w:szCs w:val="24"/>
      <w:u w:val="none"/>
      <w:lang w:val="ru-RU" w:eastAsia="ru-RU" w:bidi="ru-RU"/>
    </w:rPr>
  </w:style>
  <w:style w:type="character" w:customStyle="1" w:styleId="2">
    <w:name w:val="Основной текст (2)_"/>
    <w:basedOn w:val="a0"/>
    <w:link w:val="20"/>
    <w:rsid w:val="002F6594"/>
    <w:rPr>
      <w:rFonts w:ascii="Trebuchet MS" w:eastAsia="Trebuchet MS" w:hAnsi="Trebuchet MS" w:cs="Trebuchet MS"/>
      <w:b/>
      <w:bCs/>
      <w:i w:val="0"/>
      <w:iCs w:val="0"/>
      <w:smallCaps w:val="0"/>
      <w:strike w:val="0"/>
      <w:sz w:val="16"/>
      <w:szCs w:val="16"/>
      <w:u w:val="none"/>
    </w:rPr>
  </w:style>
  <w:style w:type="character" w:customStyle="1" w:styleId="21">
    <w:name w:val="Основной текст (2)"/>
    <w:basedOn w:val="2"/>
    <w:rsid w:val="002F6594"/>
    <w:rPr>
      <w:rFonts w:ascii="Trebuchet MS" w:eastAsia="Trebuchet MS" w:hAnsi="Trebuchet MS" w:cs="Trebuchet MS"/>
      <w:b/>
      <w:bCs/>
      <w:i w:val="0"/>
      <w:iCs w:val="0"/>
      <w:smallCaps w:val="0"/>
      <w:strike w:val="0"/>
      <w:color w:val="000000"/>
      <w:spacing w:val="0"/>
      <w:w w:val="100"/>
      <w:position w:val="0"/>
      <w:sz w:val="16"/>
      <w:szCs w:val="16"/>
      <w:u w:val="none"/>
      <w:lang w:val="ru-RU" w:eastAsia="ru-RU" w:bidi="ru-RU"/>
    </w:rPr>
  </w:style>
  <w:style w:type="character" w:customStyle="1" w:styleId="a5">
    <w:name w:val="Колонтитул_"/>
    <w:basedOn w:val="a0"/>
    <w:link w:val="a6"/>
    <w:rsid w:val="002F6594"/>
    <w:rPr>
      <w:rFonts w:ascii="Times New Roman" w:eastAsia="Times New Roman" w:hAnsi="Times New Roman" w:cs="Times New Roman"/>
      <w:b w:val="0"/>
      <w:bCs w:val="0"/>
      <w:i w:val="0"/>
      <w:iCs w:val="0"/>
      <w:smallCaps w:val="0"/>
      <w:strike w:val="0"/>
      <w:sz w:val="21"/>
      <w:szCs w:val="21"/>
      <w:u w:val="none"/>
    </w:rPr>
  </w:style>
  <w:style w:type="character" w:customStyle="1" w:styleId="a7">
    <w:name w:val="Колонтитул"/>
    <w:basedOn w:val="a5"/>
    <w:rsid w:val="002F659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8">
    <w:name w:val="Основной текст_"/>
    <w:basedOn w:val="a0"/>
    <w:link w:val="5"/>
    <w:rsid w:val="002F6594"/>
    <w:rPr>
      <w:rFonts w:ascii="Times New Roman" w:eastAsia="Times New Roman" w:hAnsi="Times New Roman" w:cs="Times New Roman"/>
      <w:b w:val="0"/>
      <w:bCs w:val="0"/>
      <w:i w:val="0"/>
      <w:iCs w:val="0"/>
      <w:smallCaps w:val="0"/>
      <w:strike w:val="0"/>
      <w:sz w:val="26"/>
      <w:szCs w:val="26"/>
      <w:u w:val="none"/>
    </w:rPr>
  </w:style>
  <w:style w:type="character" w:customStyle="1" w:styleId="11">
    <w:name w:val="Основной текст1"/>
    <w:basedOn w:val="a8"/>
    <w:rsid w:val="002F659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a9">
    <w:name w:val="Основной текст + Малые прописные"/>
    <w:basedOn w:val="a8"/>
    <w:rsid w:val="002F6594"/>
    <w:rPr>
      <w:rFonts w:ascii="Times New Roman" w:eastAsia="Times New Roman" w:hAnsi="Times New Roman" w:cs="Times New Roman"/>
      <w:b w:val="0"/>
      <w:bCs w:val="0"/>
      <w:i w:val="0"/>
      <w:iCs w:val="0"/>
      <w:smallCaps/>
      <w:strike w:val="0"/>
      <w:color w:val="000000"/>
      <w:spacing w:val="0"/>
      <w:w w:val="100"/>
      <w:position w:val="0"/>
      <w:sz w:val="26"/>
      <w:szCs w:val="26"/>
      <w:u w:val="none"/>
      <w:lang w:val="en-US" w:eastAsia="en-US" w:bidi="en-US"/>
    </w:rPr>
  </w:style>
  <w:style w:type="character" w:customStyle="1" w:styleId="3">
    <w:name w:val="Основной текст (3)_"/>
    <w:basedOn w:val="a0"/>
    <w:link w:val="30"/>
    <w:rsid w:val="002F6594"/>
    <w:rPr>
      <w:rFonts w:ascii="Times New Roman" w:eastAsia="Times New Roman" w:hAnsi="Times New Roman" w:cs="Times New Roman"/>
      <w:b/>
      <w:bCs/>
      <w:i w:val="0"/>
      <w:iCs w:val="0"/>
      <w:smallCaps w:val="0"/>
      <w:strike w:val="0"/>
      <w:spacing w:val="-10"/>
      <w:sz w:val="14"/>
      <w:szCs w:val="14"/>
      <w:u w:val="none"/>
    </w:rPr>
  </w:style>
  <w:style w:type="character" w:customStyle="1" w:styleId="31">
    <w:name w:val="Основной текст (3)"/>
    <w:basedOn w:val="3"/>
    <w:rsid w:val="002F6594"/>
    <w:rPr>
      <w:rFonts w:ascii="Times New Roman" w:eastAsia="Times New Roman" w:hAnsi="Times New Roman" w:cs="Times New Roman"/>
      <w:b/>
      <w:bCs/>
      <w:i w:val="0"/>
      <w:iCs w:val="0"/>
      <w:smallCaps w:val="0"/>
      <w:strike w:val="0"/>
      <w:color w:val="000000"/>
      <w:spacing w:val="-10"/>
      <w:w w:val="100"/>
      <w:position w:val="0"/>
      <w:sz w:val="14"/>
      <w:szCs w:val="14"/>
      <w:u w:val="none"/>
      <w:lang w:val="ru-RU" w:eastAsia="ru-RU" w:bidi="ru-RU"/>
    </w:rPr>
  </w:style>
  <w:style w:type="character" w:customStyle="1" w:styleId="32">
    <w:name w:val="Основной текст (3) + Курсив"/>
    <w:basedOn w:val="3"/>
    <w:rsid w:val="002F6594"/>
    <w:rPr>
      <w:rFonts w:ascii="Times New Roman" w:eastAsia="Times New Roman" w:hAnsi="Times New Roman" w:cs="Times New Roman"/>
      <w:b/>
      <w:bCs/>
      <w:i/>
      <w:iCs/>
      <w:smallCaps w:val="0"/>
      <w:strike w:val="0"/>
      <w:color w:val="000000"/>
      <w:spacing w:val="-10"/>
      <w:w w:val="100"/>
      <w:position w:val="0"/>
      <w:sz w:val="14"/>
      <w:szCs w:val="14"/>
      <w:u w:val="none"/>
      <w:lang w:val="ru-RU" w:eastAsia="ru-RU" w:bidi="ru-RU"/>
    </w:rPr>
  </w:style>
  <w:style w:type="character" w:customStyle="1" w:styleId="375pt0pt">
    <w:name w:val="Основной текст (3) + 7;5 pt;Не полужирный;Интервал 0 pt"/>
    <w:basedOn w:val="3"/>
    <w:rsid w:val="002F6594"/>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4">
    <w:name w:val="Основной текст (4)_"/>
    <w:basedOn w:val="a0"/>
    <w:link w:val="40"/>
    <w:rsid w:val="002F6594"/>
    <w:rPr>
      <w:rFonts w:ascii="Times New Roman" w:eastAsia="Times New Roman" w:hAnsi="Times New Roman" w:cs="Times New Roman"/>
      <w:b/>
      <w:bCs/>
      <w:i w:val="0"/>
      <w:iCs w:val="0"/>
      <w:smallCaps w:val="0"/>
      <w:strike w:val="0"/>
      <w:sz w:val="22"/>
      <w:szCs w:val="22"/>
      <w:u w:val="none"/>
    </w:rPr>
  </w:style>
  <w:style w:type="character" w:customStyle="1" w:styleId="41">
    <w:name w:val="Основной текст (4)"/>
    <w:basedOn w:val="4"/>
    <w:rsid w:val="002F659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0">
    <w:name w:val="Основной текст (5)_"/>
    <w:basedOn w:val="a0"/>
    <w:link w:val="51"/>
    <w:rsid w:val="002F6594"/>
    <w:rPr>
      <w:rFonts w:ascii="Times New Roman" w:eastAsia="Times New Roman" w:hAnsi="Times New Roman" w:cs="Times New Roman"/>
      <w:b w:val="0"/>
      <w:bCs w:val="0"/>
      <w:i w:val="0"/>
      <w:iCs w:val="0"/>
      <w:smallCaps w:val="0"/>
      <w:strike w:val="0"/>
      <w:sz w:val="10"/>
      <w:szCs w:val="10"/>
      <w:u w:val="none"/>
    </w:rPr>
  </w:style>
  <w:style w:type="character" w:customStyle="1" w:styleId="52">
    <w:name w:val="Основной текст (5)"/>
    <w:basedOn w:val="50"/>
    <w:rsid w:val="002F6594"/>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50pt">
    <w:name w:val="Основной текст (5) + Интервал 0 pt"/>
    <w:basedOn w:val="50"/>
    <w:rsid w:val="002F6594"/>
    <w:rPr>
      <w:rFonts w:ascii="Times New Roman" w:eastAsia="Times New Roman" w:hAnsi="Times New Roman" w:cs="Times New Roman"/>
      <w:b w:val="0"/>
      <w:bCs w:val="0"/>
      <w:i w:val="0"/>
      <w:iCs w:val="0"/>
      <w:smallCaps w:val="0"/>
      <w:strike w:val="0"/>
      <w:color w:val="000000"/>
      <w:spacing w:val="10"/>
      <w:w w:val="100"/>
      <w:position w:val="0"/>
      <w:sz w:val="10"/>
      <w:szCs w:val="10"/>
      <w:u w:val="none"/>
      <w:lang w:val="ru-RU" w:eastAsia="ru-RU" w:bidi="ru-RU"/>
    </w:rPr>
  </w:style>
  <w:style w:type="character" w:customStyle="1" w:styleId="5Sylfaen45pt-1pt200">
    <w:name w:val="Основной текст (5) + Sylfaen;4;5 pt;Курсив;Интервал -1 pt;Масштаб 200%"/>
    <w:basedOn w:val="50"/>
    <w:rsid w:val="002F6594"/>
    <w:rPr>
      <w:rFonts w:ascii="Sylfaen" w:eastAsia="Sylfaen" w:hAnsi="Sylfaen" w:cs="Sylfaen"/>
      <w:b w:val="0"/>
      <w:bCs w:val="0"/>
      <w:i/>
      <w:iCs/>
      <w:smallCaps w:val="0"/>
      <w:strike w:val="0"/>
      <w:color w:val="000000"/>
      <w:spacing w:val="-20"/>
      <w:w w:val="200"/>
      <w:position w:val="0"/>
      <w:sz w:val="9"/>
      <w:szCs w:val="9"/>
      <w:u w:val="none"/>
      <w:lang w:val="ru-RU" w:eastAsia="ru-RU" w:bidi="ru-RU"/>
    </w:rPr>
  </w:style>
  <w:style w:type="character" w:customStyle="1" w:styleId="5Sylfaen45pt-1pt2000">
    <w:name w:val="Основной текст (5) + Sylfaen;4;5 pt;Курсив;Малые прописные;Интервал -1 pt;Масштаб 200%"/>
    <w:basedOn w:val="50"/>
    <w:rsid w:val="002F6594"/>
    <w:rPr>
      <w:rFonts w:ascii="Sylfaen" w:eastAsia="Sylfaen" w:hAnsi="Sylfaen" w:cs="Sylfaen"/>
      <w:b w:val="0"/>
      <w:bCs w:val="0"/>
      <w:i/>
      <w:iCs/>
      <w:smallCaps/>
      <w:strike w:val="0"/>
      <w:color w:val="000000"/>
      <w:spacing w:val="-20"/>
      <w:w w:val="200"/>
      <w:position w:val="0"/>
      <w:sz w:val="9"/>
      <w:szCs w:val="9"/>
      <w:u w:val="none"/>
      <w:lang w:val="en-US" w:eastAsia="en-US" w:bidi="en-US"/>
    </w:rPr>
  </w:style>
  <w:style w:type="character" w:customStyle="1" w:styleId="6">
    <w:name w:val="Основной текст (6)_"/>
    <w:basedOn w:val="a0"/>
    <w:link w:val="60"/>
    <w:rsid w:val="002F6594"/>
    <w:rPr>
      <w:rFonts w:ascii="Times New Roman" w:eastAsia="Times New Roman" w:hAnsi="Times New Roman" w:cs="Times New Roman"/>
      <w:b/>
      <w:bCs/>
      <w:i w:val="0"/>
      <w:iCs w:val="0"/>
      <w:smallCaps w:val="0"/>
      <w:strike w:val="0"/>
      <w:sz w:val="17"/>
      <w:szCs w:val="17"/>
      <w:u w:val="none"/>
    </w:rPr>
  </w:style>
  <w:style w:type="character" w:customStyle="1" w:styleId="61">
    <w:name w:val="Основной текст (6)"/>
    <w:basedOn w:val="6"/>
    <w:rsid w:val="002F6594"/>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7">
    <w:name w:val="Основной текст (7)_"/>
    <w:basedOn w:val="a0"/>
    <w:link w:val="70"/>
    <w:rsid w:val="002F6594"/>
    <w:rPr>
      <w:rFonts w:ascii="Times New Roman" w:eastAsia="Times New Roman" w:hAnsi="Times New Roman" w:cs="Times New Roman"/>
      <w:b/>
      <w:bCs/>
      <w:i w:val="0"/>
      <w:iCs w:val="0"/>
      <w:smallCaps w:val="0"/>
      <w:strike w:val="0"/>
      <w:sz w:val="18"/>
      <w:szCs w:val="18"/>
      <w:u w:val="none"/>
    </w:rPr>
  </w:style>
  <w:style w:type="character" w:customStyle="1" w:styleId="71">
    <w:name w:val="Основной текст (7)"/>
    <w:basedOn w:val="7"/>
    <w:rsid w:val="002F6594"/>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2">
    <w:name w:val="Основной текст (7) + Не полужирный"/>
    <w:basedOn w:val="7"/>
    <w:rsid w:val="002F6594"/>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3">
    <w:name w:val="Основной текст (7) + Малые прописные"/>
    <w:basedOn w:val="7"/>
    <w:rsid w:val="002F6594"/>
    <w:rPr>
      <w:rFonts w:ascii="Times New Roman" w:eastAsia="Times New Roman" w:hAnsi="Times New Roman" w:cs="Times New Roman"/>
      <w:b/>
      <w:bCs/>
      <w:i w:val="0"/>
      <w:iCs w:val="0"/>
      <w:smallCaps/>
      <w:strike w:val="0"/>
      <w:color w:val="000000"/>
      <w:spacing w:val="0"/>
      <w:w w:val="100"/>
      <w:position w:val="0"/>
      <w:sz w:val="18"/>
      <w:szCs w:val="18"/>
      <w:u w:val="none"/>
      <w:lang w:val="en-US" w:eastAsia="en-US" w:bidi="en-US"/>
    </w:rPr>
  </w:style>
  <w:style w:type="character" w:customStyle="1" w:styleId="74">
    <w:name w:val="Основной текст (7)"/>
    <w:basedOn w:val="7"/>
    <w:rsid w:val="002F6594"/>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2F6594"/>
    <w:rPr>
      <w:rFonts w:ascii="Times New Roman" w:eastAsia="Times New Roman" w:hAnsi="Times New Roman" w:cs="Times New Roman"/>
      <w:b w:val="0"/>
      <w:bCs w:val="0"/>
      <w:i w:val="0"/>
      <w:iCs w:val="0"/>
      <w:smallCaps w:val="0"/>
      <w:strike w:val="0"/>
      <w:sz w:val="21"/>
      <w:szCs w:val="21"/>
      <w:u w:val="none"/>
    </w:rPr>
  </w:style>
  <w:style w:type="character" w:customStyle="1" w:styleId="9">
    <w:name w:val="Основной текст (9)_"/>
    <w:basedOn w:val="a0"/>
    <w:link w:val="90"/>
    <w:rsid w:val="002F6594"/>
    <w:rPr>
      <w:rFonts w:ascii="Times New Roman" w:eastAsia="Times New Roman" w:hAnsi="Times New Roman" w:cs="Times New Roman"/>
      <w:b/>
      <w:bCs/>
      <w:i w:val="0"/>
      <w:iCs w:val="0"/>
      <w:smallCaps w:val="0"/>
      <w:strike w:val="0"/>
      <w:sz w:val="34"/>
      <w:szCs w:val="34"/>
      <w:u w:val="none"/>
    </w:rPr>
  </w:style>
  <w:style w:type="character" w:customStyle="1" w:styleId="12">
    <w:name w:val="Заголовок №1_"/>
    <w:basedOn w:val="a0"/>
    <w:link w:val="13"/>
    <w:rsid w:val="002F6594"/>
    <w:rPr>
      <w:rFonts w:ascii="Times New Roman" w:eastAsia="Times New Roman" w:hAnsi="Times New Roman" w:cs="Times New Roman"/>
      <w:b w:val="0"/>
      <w:bCs w:val="0"/>
      <w:i w:val="0"/>
      <w:iCs w:val="0"/>
      <w:smallCaps w:val="0"/>
      <w:strike w:val="0"/>
      <w:sz w:val="26"/>
      <w:szCs w:val="26"/>
      <w:u w:val="none"/>
    </w:rPr>
  </w:style>
  <w:style w:type="character" w:customStyle="1" w:styleId="aa">
    <w:name w:val="Основной текст + Курсив"/>
    <w:basedOn w:val="a8"/>
    <w:rsid w:val="002F6594"/>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100">
    <w:name w:val="Основной текст (10)_"/>
    <w:basedOn w:val="a0"/>
    <w:link w:val="101"/>
    <w:rsid w:val="002F6594"/>
    <w:rPr>
      <w:rFonts w:ascii="Times New Roman" w:eastAsia="Times New Roman" w:hAnsi="Times New Roman" w:cs="Times New Roman"/>
      <w:b w:val="0"/>
      <w:bCs w:val="0"/>
      <w:i/>
      <w:iCs/>
      <w:smallCaps w:val="0"/>
      <w:strike w:val="0"/>
      <w:sz w:val="26"/>
      <w:szCs w:val="26"/>
      <w:u w:val="none"/>
    </w:rPr>
  </w:style>
  <w:style w:type="character" w:customStyle="1" w:styleId="102">
    <w:name w:val="Основной текст (10) + Не курсив"/>
    <w:basedOn w:val="100"/>
    <w:rsid w:val="002F6594"/>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11pt">
    <w:name w:val="Основной текст + 11 pt;Полужирный"/>
    <w:basedOn w:val="a8"/>
    <w:rsid w:val="002F659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05pt">
    <w:name w:val="Основной текст + 10;5 pt"/>
    <w:basedOn w:val="a8"/>
    <w:rsid w:val="002F659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b">
    <w:name w:val="Подпись к таблице_"/>
    <w:basedOn w:val="a0"/>
    <w:link w:val="ac"/>
    <w:rsid w:val="002F6594"/>
    <w:rPr>
      <w:rFonts w:ascii="Times New Roman" w:eastAsia="Times New Roman" w:hAnsi="Times New Roman" w:cs="Times New Roman"/>
      <w:b w:val="0"/>
      <w:bCs w:val="0"/>
      <w:i w:val="0"/>
      <w:iCs w:val="0"/>
      <w:smallCaps w:val="0"/>
      <w:strike w:val="0"/>
      <w:sz w:val="26"/>
      <w:szCs w:val="26"/>
      <w:u w:val="none"/>
    </w:rPr>
  </w:style>
  <w:style w:type="character" w:customStyle="1" w:styleId="ad">
    <w:name w:val="Подпись к таблице"/>
    <w:basedOn w:val="ab"/>
    <w:rsid w:val="002F6594"/>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9pt">
    <w:name w:val="Основной текст + 9 pt"/>
    <w:basedOn w:val="a8"/>
    <w:rsid w:val="002F659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1pt0">
    <w:name w:val="Основной текст + 11 pt;Полужирный;Курсив"/>
    <w:basedOn w:val="a8"/>
    <w:rsid w:val="002F6594"/>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03">
    <w:name w:val="Основной текст (10)"/>
    <w:basedOn w:val="100"/>
    <w:rsid w:val="002F6594"/>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22">
    <w:name w:val="Основной текст2"/>
    <w:basedOn w:val="a8"/>
    <w:rsid w:val="002F6594"/>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en-US" w:eastAsia="en-US" w:bidi="en-US"/>
    </w:rPr>
  </w:style>
  <w:style w:type="character" w:customStyle="1" w:styleId="ae">
    <w:name w:val="Основной текст + Курсив"/>
    <w:basedOn w:val="a8"/>
    <w:rsid w:val="002F6594"/>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85pt">
    <w:name w:val="Основной текст + 8;5 pt;Полужирный"/>
    <w:basedOn w:val="a8"/>
    <w:rsid w:val="002F6594"/>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105pt0">
    <w:name w:val="Основной текст + 10;5 pt"/>
    <w:basedOn w:val="a8"/>
    <w:rsid w:val="002F659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33">
    <w:name w:val="Основной текст3"/>
    <w:basedOn w:val="a8"/>
    <w:rsid w:val="002F6594"/>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en-US" w:eastAsia="en-US" w:bidi="en-US"/>
    </w:rPr>
  </w:style>
  <w:style w:type="character" w:customStyle="1" w:styleId="42">
    <w:name w:val="Основной текст4"/>
    <w:basedOn w:val="a8"/>
    <w:rsid w:val="002F659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110">
    <w:name w:val="Основной текст (11)_"/>
    <w:basedOn w:val="a0"/>
    <w:link w:val="111"/>
    <w:rsid w:val="002F6594"/>
    <w:rPr>
      <w:rFonts w:ascii="Times New Roman" w:eastAsia="Times New Roman" w:hAnsi="Times New Roman" w:cs="Times New Roman"/>
      <w:b/>
      <w:bCs/>
      <w:i w:val="0"/>
      <w:iCs w:val="0"/>
      <w:smallCaps w:val="0"/>
      <w:strike w:val="0"/>
      <w:sz w:val="19"/>
      <w:szCs w:val="19"/>
      <w:u w:val="none"/>
    </w:rPr>
  </w:style>
  <w:style w:type="character" w:customStyle="1" w:styleId="112">
    <w:name w:val="Основной текст (11)"/>
    <w:basedOn w:val="110"/>
    <w:rsid w:val="002F6594"/>
    <w:rPr>
      <w:rFonts w:ascii="Times New Roman" w:eastAsia="Times New Roman" w:hAnsi="Times New Roman" w:cs="Times New Roman"/>
      <w:b/>
      <w:bCs/>
      <w:i w:val="0"/>
      <w:iCs w:val="0"/>
      <w:smallCaps w:val="0"/>
      <w:strike w:val="0"/>
      <w:color w:val="000000"/>
      <w:spacing w:val="0"/>
      <w:w w:val="100"/>
      <w:position w:val="0"/>
      <w:sz w:val="19"/>
      <w:szCs w:val="19"/>
      <w:u w:val="single"/>
      <w:lang w:val="ru-RU" w:eastAsia="ru-RU" w:bidi="ru-RU"/>
    </w:rPr>
  </w:style>
  <w:style w:type="character" w:customStyle="1" w:styleId="65pt">
    <w:name w:val="Основной текст + 6;5 pt"/>
    <w:basedOn w:val="a8"/>
    <w:rsid w:val="002F6594"/>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95pt">
    <w:name w:val="Основной текст + 9;5 pt;Полужирный"/>
    <w:basedOn w:val="a8"/>
    <w:rsid w:val="002F6594"/>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a4">
    <w:name w:val="Подпись к картинке"/>
    <w:basedOn w:val="a"/>
    <w:link w:val="Exact"/>
    <w:rsid w:val="002F6594"/>
    <w:pPr>
      <w:shd w:val="clear" w:color="auto" w:fill="FFFFFF"/>
      <w:spacing w:line="0" w:lineRule="atLeast"/>
    </w:pPr>
    <w:rPr>
      <w:rFonts w:ascii="Times New Roman" w:eastAsia="Times New Roman" w:hAnsi="Times New Roman" w:cs="Times New Roman"/>
      <w:spacing w:val="2"/>
    </w:rPr>
  </w:style>
  <w:style w:type="paragraph" w:customStyle="1" w:styleId="20">
    <w:name w:val="Основной текст (2)"/>
    <w:basedOn w:val="a"/>
    <w:link w:val="2"/>
    <w:rsid w:val="002F6594"/>
    <w:pPr>
      <w:shd w:val="clear" w:color="auto" w:fill="FFFFFF"/>
      <w:spacing w:line="0" w:lineRule="atLeast"/>
      <w:ind w:hanging="160"/>
    </w:pPr>
    <w:rPr>
      <w:rFonts w:ascii="Trebuchet MS" w:eastAsia="Trebuchet MS" w:hAnsi="Trebuchet MS" w:cs="Trebuchet MS"/>
      <w:b/>
      <w:bCs/>
      <w:sz w:val="16"/>
      <w:szCs w:val="16"/>
    </w:rPr>
  </w:style>
  <w:style w:type="paragraph" w:customStyle="1" w:styleId="a6">
    <w:name w:val="Колонтитул"/>
    <w:basedOn w:val="a"/>
    <w:link w:val="a5"/>
    <w:rsid w:val="002F6594"/>
    <w:pPr>
      <w:shd w:val="clear" w:color="auto" w:fill="FFFFFF"/>
      <w:spacing w:line="0" w:lineRule="atLeast"/>
    </w:pPr>
    <w:rPr>
      <w:rFonts w:ascii="Times New Roman" w:eastAsia="Times New Roman" w:hAnsi="Times New Roman" w:cs="Times New Roman"/>
      <w:sz w:val="21"/>
      <w:szCs w:val="21"/>
    </w:rPr>
  </w:style>
  <w:style w:type="paragraph" w:customStyle="1" w:styleId="5">
    <w:name w:val="Основной текст5"/>
    <w:basedOn w:val="a"/>
    <w:link w:val="a8"/>
    <w:rsid w:val="002F6594"/>
    <w:pPr>
      <w:shd w:val="clear" w:color="auto" w:fill="FFFFFF"/>
      <w:spacing w:line="0" w:lineRule="atLeast"/>
      <w:ind w:hanging="1900"/>
    </w:pPr>
    <w:rPr>
      <w:rFonts w:ascii="Times New Roman" w:eastAsia="Times New Roman" w:hAnsi="Times New Roman" w:cs="Times New Roman"/>
      <w:sz w:val="26"/>
      <w:szCs w:val="26"/>
    </w:rPr>
  </w:style>
  <w:style w:type="paragraph" w:customStyle="1" w:styleId="30">
    <w:name w:val="Основной текст (3)"/>
    <w:basedOn w:val="a"/>
    <w:link w:val="3"/>
    <w:rsid w:val="002F6594"/>
    <w:pPr>
      <w:shd w:val="clear" w:color="auto" w:fill="FFFFFF"/>
      <w:spacing w:after="1560" w:line="187" w:lineRule="exact"/>
    </w:pPr>
    <w:rPr>
      <w:rFonts w:ascii="Times New Roman" w:eastAsia="Times New Roman" w:hAnsi="Times New Roman" w:cs="Times New Roman"/>
      <w:b/>
      <w:bCs/>
      <w:spacing w:val="-10"/>
      <w:sz w:val="14"/>
      <w:szCs w:val="14"/>
    </w:rPr>
  </w:style>
  <w:style w:type="paragraph" w:customStyle="1" w:styleId="40">
    <w:name w:val="Основной текст (4)"/>
    <w:basedOn w:val="a"/>
    <w:link w:val="4"/>
    <w:rsid w:val="002F6594"/>
    <w:pPr>
      <w:shd w:val="clear" w:color="auto" w:fill="FFFFFF"/>
      <w:spacing w:before="1560" w:after="120" w:line="274" w:lineRule="exact"/>
    </w:pPr>
    <w:rPr>
      <w:rFonts w:ascii="Times New Roman" w:eastAsia="Times New Roman" w:hAnsi="Times New Roman" w:cs="Times New Roman"/>
      <w:b/>
      <w:bCs/>
      <w:sz w:val="22"/>
      <w:szCs w:val="22"/>
    </w:rPr>
  </w:style>
  <w:style w:type="paragraph" w:customStyle="1" w:styleId="51">
    <w:name w:val="Основной текст (5)"/>
    <w:basedOn w:val="a"/>
    <w:link w:val="50"/>
    <w:rsid w:val="002F6594"/>
    <w:pPr>
      <w:shd w:val="clear" w:color="auto" w:fill="FFFFFF"/>
      <w:spacing w:before="120" w:after="540" w:line="197" w:lineRule="exact"/>
      <w:ind w:firstLine="560"/>
    </w:pPr>
    <w:rPr>
      <w:rFonts w:ascii="Times New Roman" w:eastAsia="Times New Roman" w:hAnsi="Times New Roman" w:cs="Times New Roman"/>
      <w:sz w:val="10"/>
      <w:szCs w:val="10"/>
    </w:rPr>
  </w:style>
  <w:style w:type="paragraph" w:customStyle="1" w:styleId="60">
    <w:name w:val="Основной текст (6)"/>
    <w:basedOn w:val="a"/>
    <w:link w:val="6"/>
    <w:rsid w:val="002F6594"/>
    <w:pPr>
      <w:shd w:val="clear" w:color="auto" w:fill="FFFFFF"/>
      <w:spacing w:before="540" w:line="0" w:lineRule="atLeast"/>
    </w:pPr>
    <w:rPr>
      <w:rFonts w:ascii="Times New Roman" w:eastAsia="Times New Roman" w:hAnsi="Times New Roman" w:cs="Times New Roman"/>
      <w:b/>
      <w:bCs/>
      <w:sz w:val="17"/>
      <w:szCs w:val="17"/>
    </w:rPr>
  </w:style>
  <w:style w:type="paragraph" w:customStyle="1" w:styleId="70">
    <w:name w:val="Основной текст (7)"/>
    <w:basedOn w:val="a"/>
    <w:link w:val="7"/>
    <w:rsid w:val="002F6594"/>
    <w:pPr>
      <w:shd w:val="clear" w:color="auto" w:fill="FFFFFF"/>
      <w:spacing w:after="300" w:line="0" w:lineRule="atLeast"/>
      <w:ind w:hanging="160"/>
    </w:pPr>
    <w:rPr>
      <w:rFonts w:ascii="Times New Roman" w:eastAsia="Times New Roman" w:hAnsi="Times New Roman" w:cs="Times New Roman"/>
      <w:b/>
      <w:bCs/>
      <w:sz w:val="18"/>
      <w:szCs w:val="18"/>
    </w:rPr>
  </w:style>
  <w:style w:type="paragraph" w:customStyle="1" w:styleId="80">
    <w:name w:val="Основной текст (8)"/>
    <w:basedOn w:val="a"/>
    <w:link w:val="8"/>
    <w:rsid w:val="002F6594"/>
    <w:pPr>
      <w:shd w:val="clear" w:color="auto" w:fill="FFFFFF"/>
      <w:spacing w:line="274" w:lineRule="exact"/>
      <w:jc w:val="both"/>
    </w:pPr>
    <w:rPr>
      <w:rFonts w:ascii="Times New Roman" w:eastAsia="Times New Roman" w:hAnsi="Times New Roman" w:cs="Times New Roman"/>
      <w:sz w:val="21"/>
      <w:szCs w:val="21"/>
    </w:rPr>
  </w:style>
  <w:style w:type="paragraph" w:customStyle="1" w:styleId="90">
    <w:name w:val="Основной текст (9)"/>
    <w:basedOn w:val="a"/>
    <w:link w:val="9"/>
    <w:rsid w:val="002F6594"/>
    <w:pPr>
      <w:shd w:val="clear" w:color="auto" w:fill="FFFFFF"/>
      <w:spacing w:before="1860" w:line="408" w:lineRule="exact"/>
      <w:jc w:val="center"/>
    </w:pPr>
    <w:rPr>
      <w:rFonts w:ascii="Times New Roman" w:eastAsia="Times New Roman" w:hAnsi="Times New Roman" w:cs="Times New Roman"/>
      <w:b/>
      <w:bCs/>
      <w:sz w:val="34"/>
      <w:szCs w:val="34"/>
    </w:rPr>
  </w:style>
  <w:style w:type="paragraph" w:customStyle="1" w:styleId="13">
    <w:name w:val="Заголовок №1"/>
    <w:basedOn w:val="a"/>
    <w:link w:val="12"/>
    <w:rsid w:val="002F6594"/>
    <w:pPr>
      <w:shd w:val="clear" w:color="auto" w:fill="FFFFFF"/>
      <w:spacing w:line="653" w:lineRule="exact"/>
      <w:jc w:val="both"/>
      <w:outlineLvl w:val="0"/>
    </w:pPr>
    <w:rPr>
      <w:rFonts w:ascii="Times New Roman" w:eastAsia="Times New Roman" w:hAnsi="Times New Roman" w:cs="Times New Roman"/>
      <w:sz w:val="26"/>
      <w:szCs w:val="26"/>
    </w:rPr>
  </w:style>
  <w:style w:type="paragraph" w:customStyle="1" w:styleId="101">
    <w:name w:val="Основной текст (10)"/>
    <w:basedOn w:val="a"/>
    <w:link w:val="100"/>
    <w:rsid w:val="002F6594"/>
    <w:pPr>
      <w:shd w:val="clear" w:color="auto" w:fill="FFFFFF"/>
      <w:spacing w:before="120" w:after="120" w:line="0" w:lineRule="atLeast"/>
    </w:pPr>
    <w:rPr>
      <w:rFonts w:ascii="Times New Roman" w:eastAsia="Times New Roman" w:hAnsi="Times New Roman" w:cs="Times New Roman"/>
      <w:i/>
      <w:iCs/>
      <w:sz w:val="26"/>
      <w:szCs w:val="26"/>
    </w:rPr>
  </w:style>
  <w:style w:type="paragraph" w:customStyle="1" w:styleId="ac">
    <w:name w:val="Подпись к таблице"/>
    <w:basedOn w:val="a"/>
    <w:link w:val="ab"/>
    <w:rsid w:val="002F6594"/>
    <w:pPr>
      <w:shd w:val="clear" w:color="auto" w:fill="FFFFFF"/>
      <w:spacing w:line="0" w:lineRule="atLeast"/>
    </w:pPr>
    <w:rPr>
      <w:rFonts w:ascii="Times New Roman" w:eastAsia="Times New Roman" w:hAnsi="Times New Roman" w:cs="Times New Roman"/>
      <w:sz w:val="26"/>
      <w:szCs w:val="26"/>
    </w:rPr>
  </w:style>
  <w:style w:type="paragraph" w:customStyle="1" w:styleId="111">
    <w:name w:val="Основной текст (11)"/>
    <w:basedOn w:val="a"/>
    <w:link w:val="110"/>
    <w:rsid w:val="002F6594"/>
    <w:pPr>
      <w:shd w:val="clear" w:color="auto" w:fill="FFFFFF"/>
      <w:spacing w:before="180" w:line="0" w:lineRule="atLeast"/>
      <w:jc w:val="both"/>
    </w:pPr>
    <w:rPr>
      <w:rFonts w:ascii="Times New Roman" w:eastAsia="Times New Roman" w:hAnsi="Times New Roman" w:cs="Times New Roman"/>
      <w:b/>
      <w:bCs/>
      <w:sz w:val="19"/>
      <w:szCs w:val="19"/>
    </w:rPr>
  </w:style>
  <w:style w:type="paragraph" w:styleId="af">
    <w:name w:val="No Spacing"/>
    <w:uiPriority w:val="1"/>
    <w:qFormat/>
    <w:rsid w:val="009E0936"/>
    <w:rPr>
      <w:color w:val="000000"/>
    </w:rPr>
  </w:style>
  <w:style w:type="character" w:customStyle="1" w:styleId="10">
    <w:name w:val="Заголовок 1 Знак"/>
    <w:basedOn w:val="a0"/>
    <w:link w:val="1"/>
    <w:uiPriority w:val="9"/>
    <w:rsid w:val="009E0936"/>
    <w:rPr>
      <w:rFonts w:asciiTheme="majorHAnsi" w:eastAsiaTheme="majorEastAsia" w:hAnsiTheme="majorHAnsi" w:cstheme="majorBidi"/>
      <w:b/>
      <w:bCs/>
      <w:color w:val="2E74B5" w:themeColor="accent1" w:themeShade="BF"/>
      <w:sz w:val="28"/>
      <w:szCs w:val="28"/>
    </w:rPr>
  </w:style>
  <w:style w:type="paragraph" w:styleId="af0">
    <w:name w:val="Title"/>
    <w:basedOn w:val="a"/>
    <w:next w:val="a"/>
    <w:link w:val="af1"/>
    <w:uiPriority w:val="10"/>
    <w:qFormat/>
    <w:rsid w:val="009E0936"/>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1">
    <w:name w:val="Заголовок Знак"/>
    <w:basedOn w:val="a0"/>
    <w:link w:val="af0"/>
    <w:uiPriority w:val="10"/>
    <w:rsid w:val="009E0936"/>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EB2623-A6EC-4AEF-BCA6-37FAF1E98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Pages>
  <Words>8100</Words>
  <Characters>46170</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Общеразвивающая программа Рукопашный бой Д-1</vt:lpstr>
    </vt:vector>
  </TitlesOfParts>
  <Company>SPecialiST RePack</Company>
  <LinksUpToDate>false</LinksUpToDate>
  <CharactersWithSpaces>54162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Общеразвивающая программа Рукопашный бой Д-1</dc:title>
  <dc:subject/>
  <dc:creator>User</dc:creator>
  <cp:keywords/>
  <cp:lastModifiedBy>User</cp:lastModifiedBy>
  <cp:revision>21</cp:revision>
  <dcterms:created xsi:type="dcterms:W3CDTF">2021-09-15T12:13:00Z</dcterms:created>
  <dcterms:modified xsi:type="dcterms:W3CDTF">2021-11-01T06:31:00Z</dcterms:modified>
</cp:coreProperties>
</file>