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28" w:rsidRPr="00AB06EA" w:rsidRDefault="00FF3712" w:rsidP="00C6552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B06EA">
        <w:rPr>
          <w:color w:val="333333"/>
          <w:sz w:val="28"/>
          <w:szCs w:val="28"/>
        </w:rPr>
        <w:t>«ОСТОРОЖНО: ТЕРРОРИЗМ!»</w:t>
      </w:r>
    </w:p>
    <w:p w:rsidR="00FF3712" w:rsidRPr="00AB06EA" w:rsidRDefault="00FF3712" w:rsidP="00C6552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AB06EA">
        <w:rPr>
          <w:color w:val="333333"/>
          <w:sz w:val="28"/>
          <w:szCs w:val="28"/>
        </w:rPr>
        <w:br/>
      </w:r>
      <w:r w:rsidR="00C65528" w:rsidRPr="00AB06EA">
        <w:rPr>
          <w:color w:val="333333"/>
          <w:sz w:val="28"/>
          <w:szCs w:val="28"/>
        </w:rPr>
        <w:t xml:space="preserve">                            </w:t>
      </w:r>
      <w:r w:rsidRPr="00AB06EA">
        <w:rPr>
          <w:color w:val="333333"/>
          <w:sz w:val="28"/>
          <w:szCs w:val="28"/>
        </w:rPr>
        <w:t>Терроризм – это противоправные, уголовно наказуемые деяния, выражающиеся в совершении взрывов, поджогов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этих целях. </w:t>
      </w:r>
      <w:r w:rsidRPr="00AB06EA">
        <w:rPr>
          <w:color w:val="333333"/>
          <w:sz w:val="28"/>
          <w:szCs w:val="28"/>
        </w:rPr>
        <w:br/>
        <w:t>Террор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Однако сегодня терроризм превратился в одну из опаснейших глобальных проблем современности, серьезную угрозу безопасности всего мирового сообщества.</w:t>
      </w:r>
      <w:r w:rsidRPr="00AB06EA">
        <w:rPr>
          <w:color w:val="333333"/>
          <w:sz w:val="28"/>
          <w:szCs w:val="28"/>
        </w:rPr>
        <w:br/>
        <w:t>Проблема борьбы с терроризмом не теряет своей актуальности. Она напоминает о себе во многих уголках мира. И люди вынуждены принимать факт существования этого жестокого и отвратительного явления. Приходится его учитывать и нам.</w:t>
      </w:r>
      <w:r w:rsidRPr="00AB06EA">
        <w:rPr>
          <w:color w:val="333333"/>
          <w:sz w:val="28"/>
          <w:szCs w:val="28"/>
        </w:rPr>
        <w:br/>
        <w:t>Направляя свои удары против органов государственной власти, террористы делают это посредством насилия над мирными гражданами. И это не случайно: атмосферу страха можно создать, угрожая тем, кто живет спокойной жизнью, не предполагая, что уже стал мишенью. Цель террористов — напряженность и паника, использовать всеобщий страх и оказать давление на власть, даже захватить ее. Своими кровавыми действиями они вызывают естественную реакцию нормального человека на угрозу его жизни, здоровью, благополучию. Человек боится и невольно совершает действия, выгодные террористам. Используя это, бандиты давят на власть, шантажируя ее и пытаясь вымогать желаемое. Вот почему необходимо понимать, что лучшее оружие против террора — не создавать условий для успеха тем, кто его осуществляет. Для этого необходимо понимать мотивы действий террористов, инструменты, которые они используют для достижения своих целей. И самое главное — необходимо представлять, что зависит от каждого гражданина в борьбе с этим явлением, какой образ поведения в повседневной жизни и в экстремальных ситуациях может выбить почву из-под ног тех, кто сеет смерть, разрушения и панику. Рано или поздно, террор будет побежден. Об этом свидетельствует и растущее во всем мире негативное отношение граждан к террору и террористам.</w:t>
      </w:r>
    </w:p>
    <w:p w:rsidR="00C65528" w:rsidRPr="00AB06EA" w:rsidRDefault="00C65528" w:rsidP="00C6552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65528" w:rsidRPr="00AB06EA" w:rsidRDefault="00C65528" w:rsidP="00C6552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65528" w:rsidRPr="00AB06EA" w:rsidRDefault="00C65528" w:rsidP="00C6552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C65528" w:rsidRPr="00AB06EA" w:rsidRDefault="00C65528" w:rsidP="00C6552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C65528" w:rsidRPr="00AB06EA" w:rsidRDefault="00FF3712" w:rsidP="00C65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6"/>
          <w:szCs w:val="26"/>
        </w:rPr>
      </w:pPr>
      <w:r w:rsidRPr="00AB06EA">
        <w:rPr>
          <w:rFonts w:ascii="Helvetica" w:hAnsi="Helvetica" w:cs="Helvetica"/>
          <w:color w:val="333333"/>
          <w:sz w:val="26"/>
          <w:szCs w:val="26"/>
        </w:rPr>
        <w:lastRenderedPageBreak/>
        <w:t>ПАМЯТКА</w:t>
      </w:r>
    </w:p>
    <w:p w:rsidR="00C65528" w:rsidRPr="00AB06EA" w:rsidRDefault="00FF3712" w:rsidP="00C655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6"/>
          <w:szCs w:val="26"/>
        </w:rPr>
      </w:pPr>
      <w:r w:rsidRPr="00AB06EA">
        <w:rPr>
          <w:rFonts w:ascii="Helvetica" w:hAnsi="Helvetica" w:cs="Helvetica"/>
          <w:color w:val="333333"/>
          <w:sz w:val="26"/>
          <w:szCs w:val="26"/>
        </w:rPr>
        <w:br/>
        <w:t>о действиях при террористической опасности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</w:p>
    <w:p w:rsidR="00FF3712" w:rsidRPr="00AB06EA" w:rsidRDefault="00FF3712" w:rsidP="00AB06E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6"/>
          <w:szCs w:val="26"/>
        </w:rPr>
      </w:pPr>
      <w:r w:rsidRPr="00AB06EA">
        <w:rPr>
          <w:rFonts w:ascii="Helvetica" w:hAnsi="Helvetica" w:cs="Helvetica"/>
          <w:color w:val="333333"/>
          <w:sz w:val="26"/>
          <w:szCs w:val="26"/>
        </w:rPr>
        <w:t>Рекомендуется: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="00C65528" w:rsidRPr="00AB06EA">
        <w:rPr>
          <w:rFonts w:ascii="Helvetica" w:hAnsi="Helvetica" w:cs="Helvetica"/>
          <w:color w:val="333333"/>
          <w:sz w:val="26"/>
          <w:szCs w:val="26"/>
        </w:rPr>
        <w:t xml:space="preserve">     </w:t>
      </w:r>
      <w:r w:rsidRPr="00AB06EA">
        <w:rPr>
          <w:rFonts w:ascii="Helvetica" w:hAnsi="Helvetica" w:cs="Helvetica"/>
          <w:color w:val="333333"/>
          <w:sz w:val="26"/>
          <w:szCs w:val="26"/>
        </w:rPr>
        <w:t>При нахождении на улице, в местах массового пребывания людей, общественном транспорте обращать внимание на: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  <w:t>внешний вид окружающих (одежда не соответствует времени года либо создается впечатление, что под ней находится какой — то посторонний предмет);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="00C65528" w:rsidRPr="00AB06EA">
        <w:rPr>
          <w:rFonts w:ascii="Helvetica" w:hAnsi="Helvetica" w:cs="Helvetica"/>
          <w:color w:val="333333"/>
          <w:sz w:val="26"/>
          <w:szCs w:val="26"/>
        </w:rPr>
        <w:t xml:space="preserve">     </w:t>
      </w:r>
      <w:r w:rsidRPr="00AB06EA">
        <w:rPr>
          <w:rFonts w:ascii="Helvetica" w:hAnsi="Helvetica" w:cs="Helvetica"/>
          <w:color w:val="333333"/>
          <w:sz w:val="26"/>
          <w:szCs w:val="26"/>
        </w:rPr>
        <w:t>Обо всех подозрительных ситуациях незамедлительно сообщать сотрудникам правоохранительных органов.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="00C65528" w:rsidRPr="00AB06EA">
        <w:rPr>
          <w:rFonts w:ascii="Helvetica" w:hAnsi="Helvetica" w:cs="Helvetica"/>
          <w:color w:val="333333"/>
          <w:sz w:val="26"/>
          <w:szCs w:val="26"/>
        </w:rPr>
        <w:t xml:space="preserve">      </w:t>
      </w:r>
      <w:r w:rsidRPr="00AB06EA">
        <w:rPr>
          <w:rFonts w:ascii="Helvetica" w:hAnsi="Helvetica" w:cs="Helvetica"/>
          <w:color w:val="333333"/>
          <w:sz w:val="26"/>
          <w:szCs w:val="26"/>
        </w:rPr>
        <w:t>Оказывать содействие правоохранительным органам.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="00C65528" w:rsidRPr="00AB06EA">
        <w:rPr>
          <w:rFonts w:ascii="Helvetica" w:hAnsi="Helvetica" w:cs="Helvetica"/>
          <w:color w:val="333333"/>
          <w:sz w:val="26"/>
          <w:szCs w:val="26"/>
        </w:rPr>
        <w:t xml:space="preserve">      </w:t>
      </w:r>
      <w:r w:rsidRPr="00AB06EA">
        <w:rPr>
          <w:rFonts w:ascii="Helvetica" w:hAnsi="Helvetica" w:cs="Helvetica"/>
          <w:color w:val="333333"/>
          <w:sz w:val="26"/>
          <w:szCs w:val="26"/>
        </w:rPr>
        <w:t>Относиться с пониманием и терпением к повышенному вниманию правоохранительных органов.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="00C65528" w:rsidRPr="00AB06EA">
        <w:rPr>
          <w:rFonts w:ascii="Helvetica" w:hAnsi="Helvetica" w:cs="Helvetica"/>
          <w:color w:val="333333"/>
          <w:sz w:val="26"/>
          <w:szCs w:val="26"/>
        </w:rPr>
        <w:t xml:space="preserve">      </w:t>
      </w:r>
      <w:r w:rsidRPr="00AB06EA">
        <w:rPr>
          <w:rFonts w:ascii="Helvetica" w:hAnsi="Helvetica" w:cs="Helvetica"/>
          <w:color w:val="333333"/>
          <w:sz w:val="26"/>
          <w:szCs w:val="26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="00C65528" w:rsidRPr="00AB06EA">
        <w:rPr>
          <w:rFonts w:ascii="Helvetica" w:hAnsi="Helvetica" w:cs="Helvetica"/>
          <w:color w:val="333333"/>
          <w:sz w:val="26"/>
          <w:szCs w:val="26"/>
        </w:rPr>
        <w:t xml:space="preserve">     </w:t>
      </w:r>
      <w:r w:rsidRPr="00AB06EA">
        <w:rPr>
          <w:rFonts w:ascii="Helvetica" w:hAnsi="Helvetica" w:cs="Helvetica"/>
          <w:color w:val="333333"/>
          <w:sz w:val="26"/>
          <w:szCs w:val="26"/>
        </w:rPr>
        <w:t>Помнить, что любой предмет, найденный на улице или в подъезде, может представлять опасность для жизни людей.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="00C65528" w:rsidRPr="00AB06EA">
        <w:rPr>
          <w:rFonts w:ascii="Helvetica" w:hAnsi="Helvetica" w:cs="Helvetica"/>
          <w:color w:val="333333"/>
          <w:sz w:val="26"/>
          <w:szCs w:val="26"/>
        </w:rPr>
        <w:t xml:space="preserve">   </w:t>
      </w:r>
      <w:r w:rsidRPr="00AB06EA">
        <w:rPr>
          <w:rFonts w:ascii="Helvetica" w:hAnsi="Helvetica" w:cs="Helvetica"/>
          <w:color w:val="333333"/>
          <w:sz w:val="26"/>
          <w:szCs w:val="26"/>
        </w:rPr>
        <w:t>Быть в курсе происходящих событий (следить за новостями по телевидению, радио, сети «Интернет»).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  <w:t>Просмотр видеороликов: «Антитеррор. Опередить на шаг»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</w:p>
    <w:p w:rsidR="00AB06EA" w:rsidRPr="00AB06EA" w:rsidRDefault="00FF3712" w:rsidP="00C6552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b/>
          <w:color w:val="333333"/>
          <w:sz w:val="26"/>
          <w:szCs w:val="26"/>
        </w:rPr>
      </w:pPr>
      <w:r w:rsidRPr="00AB06EA">
        <w:rPr>
          <w:rFonts w:ascii="Helvetica" w:hAnsi="Helvetica" w:cs="Helvetica"/>
          <w:b/>
          <w:color w:val="333333"/>
          <w:sz w:val="26"/>
          <w:szCs w:val="26"/>
        </w:rPr>
        <w:t>Обсуждение.</w:t>
      </w:r>
    </w:p>
    <w:p w:rsidR="00FF3712" w:rsidRPr="00AB06EA" w:rsidRDefault="00FF3712" w:rsidP="00C6552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6"/>
          <w:szCs w:val="26"/>
        </w:rPr>
      </w:pPr>
      <w:r w:rsidRPr="00AB06EA">
        <w:rPr>
          <w:rFonts w:ascii="Helvetica" w:hAnsi="Helvetica" w:cs="Helvetica"/>
          <w:b/>
          <w:color w:val="333333"/>
          <w:sz w:val="26"/>
          <w:szCs w:val="26"/>
        </w:rPr>
        <w:br/>
        <w:t>Внимание!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="00AB06EA" w:rsidRPr="00AB06EA">
        <w:rPr>
          <w:rFonts w:ascii="Helvetica" w:hAnsi="Helvetica" w:cs="Helvetica"/>
          <w:color w:val="333333"/>
          <w:sz w:val="26"/>
          <w:szCs w:val="26"/>
        </w:rPr>
        <w:t xml:space="preserve">     </w:t>
      </w:r>
      <w:r w:rsidRPr="00AB06EA">
        <w:rPr>
          <w:rFonts w:ascii="Helvetica" w:hAnsi="Helvetica" w:cs="Helvetica"/>
          <w:color w:val="333333"/>
          <w:sz w:val="26"/>
          <w:szCs w:val="26"/>
        </w:rPr>
        <w:t xml:space="preserve"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</w:t>
      </w:r>
      <w:proofErr w:type="spellStart"/>
      <w:r w:rsidRPr="00AB06EA">
        <w:rPr>
          <w:rFonts w:ascii="Helvetica" w:hAnsi="Helvetica" w:cs="Helvetica"/>
          <w:color w:val="333333"/>
          <w:sz w:val="26"/>
          <w:szCs w:val="26"/>
        </w:rPr>
        <w:t>телефоны,игрушки</w:t>
      </w:r>
      <w:proofErr w:type="spellEnd"/>
      <w:r w:rsidRPr="00AB06EA">
        <w:rPr>
          <w:rFonts w:ascii="Helvetica" w:hAnsi="Helvetica" w:cs="Helvetica"/>
          <w:color w:val="333333"/>
          <w:sz w:val="26"/>
          <w:szCs w:val="26"/>
        </w:rPr>
        <w:t>.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</w:r>
      <w:r w:rsidR="00AB06EA" w:rsidRPr="00AB06EA">
        <w:rPr>
          <w:rFonts w:ascii="Helvetica" w:hAnsi="Helvetica" w:cs="Helvetica"/>
          <w:color w:val="333333"/>
          <w:sz w:val="26"/>
          <w:szCs w:val="26"/>
        </w:rPr>
        <w:t xml:space="preserve">     </w:t>
      </w:r>
      <w:r w:rsidRPr="00AB06EA">
        <w:rPr>
          <w:rFonts w:ascii="Helvetica" w:hAnsi="Helvetica" w:cs="Helvetica"/>
          <w:color w:val="333333"/>
          <w:sz w:val="26"/>
          <w:szCs w:val="26"/>
        </w:rPr>
        <w:t>Объясните это вашим детям, родным и знакомым.</w:t>
      </w:r>
      <w:r w:rsidRPr="00AB06EA">
        <w:rPr>
          <w:rFonts w:ascii="Helvetica" w:hAnsi="Helvetica" w:cs="Helvetica"/>
          <w:color w:val="333333"/>
          <w:sz w:val="26"/>
          <w:szCs w:val="26"/>
        </w:rPr>
        <w:br/>
        <w:t>Не будьте равнодушными, ваши своевременные действия могут помочь предотвратить террористический акт и сохранить жизни окружающих.  | </w:t>
      </w:r>
    </w:p>
    <w:p w:rsidR="00D35C61" w:rsidRPr="00AB06EA" w:rsidRDefault="00D35C61" w:rsidP="00C65528">
      <w:pPr>
        <w:jc w:val="both"/>
        <w:rPr>
          <w:sz w:val="26"/>
          <w:szCs w:val="26"/>
        </w:rPr>
      </w:pPr>
      <w:bookmarkStart w:id="0" w:name="_GoBack"/>
      <w:bookmarkEnd w:id="0"/>
    </w:p>
    <w:sectPr w:rsidR="00D35C61" w:rsidRPr="00AB06EA" w:rsidSect="007351F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54"/>
    <w:rsid w:val="003E4A54"/>
    <w:rsid w:val="00450751"/>
    <w:rsid w:val="007351F9"/>
    <w:rsid w:val="00886576"/>
    <w:rsid w:val="00AB06EA"/>
    <w:rsid w:val="00C65528"/>
    <w:rsid w:val="00D35C61"/>
    <w:rsid w:val="00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5534"/>
  <w15:chartTrackingRefBased/>
  <w15:docId w15:val="{C56EB74F-1298-4DD4-A1BC-573993CD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5</cp:revision>
  <dcterms:created xsi:type="dcterms:W3CDTF">2022-10-14T09:09:00Z</dcterms:created>
  <dcterms:modified xsi:type="dcterms:W3CDTF">2022-10-18T05:54:00Z</dcterms:modified>
</cp:coreProperties>
</file>