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9C14F" w14:textId="0CB06700" w:rsidR="00BE7961" w:rsidRPr="00EB3275" w:rsidRDefault="004A0C47" w:rsidP="00EB3275">
      <w:pPr>
        <w:pStyle w:val="Default"/>
        <w:ind w:right="-284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«</w:t>
      </w:r>
      <w:proofErr w:type="spellStart"/>
      <w:r w:rsidR="005D5844" w:rsidRPr="00EB3275">
        <w:rPr>
          <w:b/>
          <w:bCs/>
          <w:sz w:val="32"/>
          <w:szCs w:val="32"/>
        </w:rPr>
        <w:t>Мотиваторы</w:t>
      </w:r>
      <w:proofErr w:type="spellEnd"/>
      <w:r w:rsidR="005D5844" w:rsidRPr="00EB3275">
        <w:rPr>
          <w:b/>
          <w:bCs/>
          <w:sz w:val="32"/>
          <w:szCs w:val="32"/>
        </w:rPr>
        <w:t>»</w:t>
      </w:r>
      <w:bookmarkEnd w:id="0"/>
      <w:r w:rsidR="00A13298" w:rsidRPr="00EB3275">
        <w:rPr>
          <w:b/>
          <w:bCs/>
          <w:sz w:val="32"/>
          <w:szCs w:val="32"/>
        </w:rPr>
        <w:t xml:space="preserve"> настав</w:t>
      </w:r>
      <w:r w:rsidR="00BE7961" w:rsidRPr="00EB3275">
        <w:rPr>
          <w:b/>
          <w:bCs/>
          <w:sz w:val="32"/>
          <w:szCs w:val="32"/>
        </w:rPr>
        <w:t>ник</w:t>
      </w:r>
      <w:r w:rsidR="005D5844" w:rsidRPr="00EB3275">
        <w:rPr>
          <w:b/>
          <w:bCs/>
          <w:sz w:val="32"/>
          <w:szCs w:val="32"/>
        </w:rPr>
        <w:t>ов</w:t>
      </w:r>
    </w:p>
    <w:p w14:paraId="77CF29FD" w14:textId="77777777" w:rsidR="00EB3275" w:rsidRPr="00EB3275" w:rsidRDefault="00EB3275" w:rsidP="00EB3275">
      <w:pPr>
        <w:pStyle w:val="Default"/>
        <w:ind w:right="-284"/>
        <w:jc w:val="both"/>
        <w:rPr>
          <w:b/>
          <w:bCs/>
          <w:sz w:val="32"/>
          <w:szCs w:val="32"/>
        </w:rPr>
      </w:pPr>
    </w:p>
    <w:p w14:paraId="0A95CBEB" w14:textId="77777777" w:rsidR="005D5844" w:rsidRPr="00EB3275" w:rsidRDefault="005D5844" w:rsidP="00EB327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Варианты материальной мотивации наставников</w:t>
      </w:r>
    </w:p>
    <w:p w14:paraId="2FBC9A30" w14:textId="22A4558F" w:rsidR="005D5844" w:rsidRPr="00EB3275" w:rsidRDefault="005D5844" w:rsidP="00EB3275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Критерии стимулирования профессиональной деятельности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7173F688" w14:textId="15730127" w:rsidR="005D5844" w:rsidRPr="00EB3275" w:rsidRDefault="005D5844" w:rsidP="00EB3275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Предоставление дополнительных дней к отпуску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08C5AA1C" w14:textId="77777777" w:rsidR="005D5844" w:rsidRPr="00EB3275" w:rsidRDefault="005D5844" w:rsidP="00EB3275">
      <w:pPr>
        <w:spacing w:after="0"/>
        <w:ind w:left="284" w:hanging="284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Варианты нематериальной мотивации наставников</w:t>
      </w:r>
    </w:p>
    <w:p w14:paraId="221B9A76" w14:textId="7800037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Аттестация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180173BE" w14:textId="3391E551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Публичное признание значимости работы наставников для организации, повышение их авторитета в коллективе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0AC1EF75" w14:textId="7777777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Использование разнообразных корпоративных знаков отличия, придающих наставникам особый статус в организации (благодарственные письма, грамоты и т.п.);</w:t>
      </w:r>
    </w:p>
    <w:p w14:paraId="4D0C0E28" w14:textId="7777777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Проведение конкурса на определение лучшего наставника;</w:t>
      </w:r>
    </w:p>
    <w:p w14:paraId="6287E647" w14:textId="7777777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Вручение специальных памятных подарков на корпоративных мероприятиях;</w:t>
      </w:r>
    </w:p>
    <w:p w14:paraId="129A1227" w14:textId="7777777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Размещение информации о наставниках и достижениях их подопечных на сайте и в сообществах организации в социальных сетях;</w:t>
      </w:r>
    </w:p>
    <w:p w14:paraId="3BB72C46" w14:textId="7F171C47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Делегирование сотрудников на обучение, выставки, конференции и т.д. за успешную работу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7D2A458E" w14:textId="34A4D76A" w:rsidR="005D5844" w:rsidRPr="00EB3275" w:rsidRDefault="005D5844" w:rsidP="00EB3275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Организация сообществ для наставников с возможностью быстрого оповещения о новых интересных проектах, мероприятиях, разработках и т.д.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</w:p>
    <w:p w14:paraId="59BB4767" w14:textId="32E8CEA8" w:rsidR="005D5844" w:rsidRPr="00EB3275" w:rsidRDefault="005D5844" w:rsidP="00EB3275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3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Предоставление наставникам возможности принимать участие в разработке решений, касающихся развития организации</w:t>
      </w:r>
      <w:r w:rsidR="008C3DAF"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;</w:t>
      </w: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0AF2D23" w14:textId="452DCEB0" w:rsidR="005D5844" w:rsidRPr="00EB3275" w:rsidRDefault="005D5844" w:rsidP="00EB3275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3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B3275">
        <w:rPr>
          <w:rFonts w:ascii="Times New Roman" w:hAnsi="Times New Roman" w:cs="Times New Roman"/>
          <w:sz w:val="32"/>
          <w:szCs w:val="32"/>
          <w:shd w:val="clear" w:color="auto" w:fill="FFFFFF"/>
        </w:rPr>
        <w:t>Проведение фотосессий с выпуском открыток, плакатов, календарей, постеров «Наши наставники», которые распространяются среди образовательных организаций, компаний, учреждений социальной сферы и т.д.</w:t>
      </w:r>
    </w:p>
    <w:p w14:paraId="7AE79C34" w14:textId="17DDC59B" w:rsidR="00A13298" w:rsidRPr="00A13298" w:rsidRDefault="00A13298" w:rsidP="00A13298">
      <w:pPr>
        <w:tabs>
          <w:tab w:val="left" w:pos="1305"/>
        </w:tabs>
        <w:rPr>
          <w:rFonts w:ascii="Georgia" w:hAnsi="Georgia" w:cs="Times New Roman"/>
          <w:b/>
          <w:bCs/>
          <w:color w:val="000000"/>
          <w:sz w:val="32"/>
          <w:szCs w:val="32"/>
        </w:rPr>
      </w:pPr>
      <w:r>
        <w:rPr>
          <w:rFonts w:ascii="Georgia" w:hAnsi="Georgia" w:cs="Times New Roman"/>
          <w:b/>
          <w:bCs/>
          <w:color w:val="000000"/>
          <w:sz w:val="44"/>
          <w:szCs w:val="44"/>
        </w:rPr>
        <w:tab/>
      </w:r>
    </w:p>
    <w:p w14:paraId="67A09E17" w14:textId="77777777" w:rsidR="00A13298" w:rsidRPr="00A13298" w:rsidRDefault="00A13298" w:rsidP="00A13298"/>
    <w:sectPr w:rsidR="00A13298" w:rsidRPr="00A13298" w:rsidSect="00A653F0">
      <w:headerReference w:type="default" r:id="rId9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85508" w14:textId="77777777" w:rsidR="00937B69" w:rsidRDefault="00937B69" w:rsidP="001B62DC">
      <w:pPr>
        <w:spacing w:after="0" w:line="240" w:lineRule="auto"/>
      </w:pPr>
      <w:r>
        <w:separator/>
      </w:r>
    </w:p>
  </w:endnote>
  <w:endnote w:type="continuationSeparator" w:id="0">
    <w:p w14:paraId="00C97FE8" w14:textId="77777777" w:rsidR="00937B69" w:rsidRDefault="00937B69" w:rsidP="001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58621" w14:textId="77777777" w:rsidR="00937B69" w:rsidRDefault="00937B69" w:rsidP="001B62DC">
      <w:pPr>
        <w:spacing w:after="0" w:line="240" w:lineRule="auto"/>
      </w:pPr>
      <w:r>
        <w:separator/>
      </w:r>
    </w:p>
  </w:footnote>
  <w:footnote w:type="continuationSeparator" w:id="0">
    <w:p w14:paraId="5B8C509A" w14:textId="77777777" w:rsidR="00937B69" w:rsidRDefault="00937B69" w:rsidP="001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</w:rPr>
      <w:alias w:val="Название"/>
      <w:id w:val="77738743"/>
      <w:placeholder>
        <w:docPart w:val="FF3E1B829AA34E2A8D631DA804C489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B22F2F5" w14:textId="2B063873" w:rsidR="00EB3275" w:rsidRPr="00C51E32" w:rsidRDefault="00E703F8" w:rsidP="00EB3275">
        <w:pPr>
          <w:pBdr>
            <w:bottom w:val="thickThinSmallGap" w:sz="24" w:space="0" w:color="823B0B"/>
          </w:pBdr>
          <w:tabs>
            <w:tab w:val="center" w:pos="4677"/>
            <w:tab w:val="right" w:pos="9355"/>
          </w:tabs>
          <w:spacing w:after="0" w:line="240" w:lineRule="auto"/>
          <w:ind w:left="-567"/>
          <w:jc w:val="center"/>
          <w:rPr>
            <w:rFonts w:ascii="Calibri Light" w:eastAsia="Times New Roman" w:hAnsi="Calibri Light" w:cs="Times New Roman"/>
          </w:rPr>
        </w:pPr>
        <w:r>
          <w:rPr>
            <w:rFonts w:ascii="Times New Roman" w:eastAsia="Calibri" w:hAnsi="Times New Roman" w:cs="Times New Roman"/>
          </w:rPr>
          <w:t xml:space="preserve"> </w:t>
        </w:r>
      </w:p>
    </w:sdtContent>
  </w:sdt>
  <w:p w14:paraId="379EFBC7" w14:textId="122DEF93" w:rsidR="001B62DC" w:rsidRPr="001B62DC" w:rsidRDefault="001B62DC" w:rsidP="001B62DC">
    <w:pPr>
      <w:pStyle w:val="Default"/>
      <w:jc w:val="center"/>
      <w:rPr>
        <w:rFonts w:ascii="Georgia" w:hAnsi="Georgia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36F5"/>
    <w:multiLevelType w:val="hybridMultilevel"/>
    <w:tmpl w:val="15ACBC22"/>
    <w:lvl w:ilvl="0" w:tplc="CF8E0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81463"/>
    <w:multiLevelType w:val="hybridMultilevel"/>
    <w:tmpl w:val="9E16529C"/>
    <w:lvl w:ilvl="0" w:tplc="4E301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537DD"/>
    <w:multiLevelType w:val="hybridMultilevel"/>
    <w:tmpl w:val="BEDA59DE"/>
    <w:lvl w:ilvl="0" w:tplc="4E3014F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40"/>
    <w:rsid w:val="001B62DC"/>
    <w:rsid w:val="002F7803"/>
    <w:rsid w:val="00385B5D"/>
    <w:rsid w:val="004841C2"/>
    <w:rsid w:val="004A0C47"/>
    <w:rsid w:val="004D7CC3"/>
    <w:rsid w:val="00587966"/>
    <w:rsid w:val="00594A1B"/>
    <w:rsid w:val="005C676C"/>
    <w:rsid w:val="005D5844"/>
    <w:rsid w:val="005D7440"/>
    <w:rsid w:val="0072585B"/>
    <w:rsid w:val="00762CA7"/>
    <w:rsid w:val="008C3DAF"/>
    <w:rsid w:val="0090423E"/>
    <w:rsid w:val="00937B69"/>
    <w:rsid w:val="009C33F8"/>
    <w:rsid w:val="00A13298"/>
    <w:rsid w:val="00A539BB"/>
    <w:rsid w:val="00A653F0"/>
    <w:rsid w:val="00AE4CD6"/>
    <w:rsid w:val="00B44C85"/>
    <w:rsid w:val="00BE7961"/>
    <w:rsid w:val="00DB7A18"/>
    <w:rsid w:val="00E703F8"/>
    <w:rsid w:val="00E77C26"/>
    <w:rsid w:val="00EA2BBC"/>
    <w:rsid w:val="00EB3275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2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5D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0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DC"/>
  </w:style>
  <w:style w:type="paragraph" w:styleId="a5">
    <w:name w:val="footer"/>
    <w:basedOn w:val="a"/>
    <w:link w:val="a6"/>
    <w:uiPriority w:val="99"/>
    <w:unhideWhenUsed/>
    <w:rsid w:val="001B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DC"/>
  </w:style>
  <w:style w:type="paragraph" w:styleId="a7">
    <w:name w:val="List Paragraph"/>
    <w:basedOn w:val="a"/>
    <w:uiPriority w:val="34"/>
    <w:qFormat/>
    <w:rsid w:val="00A13298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A13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A1329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5D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0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3E1B829AA34E2A8D631DA804C48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F1F09E-1D79-45CD-9087-BD272CDD051D}"/>
      </w:docPartPr>
      <w:docPartBody>
        <w:p w:rsidR="00F7550C" w:rsidRDefault="00EB6C9D" w:rsidP="00EB6C9D">
          <w:pPr>
            <w:pStyle w:val="FF3E1B829AA34E2A8D631DA804C489B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9D"/>
    <w:rsid w:val="003B2638"/>
    <w:rsid w:val="005302F2"/>
    <w:rsid w:val="00A303AD"/>
    <w:rsid w:val="00EB6C9D"/>
    <w:rsid w:val="00F7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3E1B829AA34E2A8D631DA804C489B7">
    <w:name w:val="FF3E1B829AA34E2A8D631DA804C489B7"/>
    <w:rsid w:val="00EB6C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3E1B829AA34E2A8D631DA804C489B7">
    <w:name w:val="FF3E1B829AA34E2A8D631DA804C489B7"/>
    <w:rsid w:val="00EB6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6D0-D04E-4594-99E4-D78500B4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Ageev_NN</cp:lastModifiedBy>
  <cp:revision>22</cp:revision>
  <dcterms:created xsi:type="dcterms:W3CDTF">2020-04-10T09:33:00Z</dcterms:created>
  <dcterms:modified xsi:type="dcterms:W3CDTF">2022-11-02T06:01:00Z</dcterms:modified>
</cp:coreProperties>
</file>